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0DDD" w14:textId="3D755157" w:rsidR="00DB6F79" w:rsidRPr="006749D3" w:rsidRDefault="000B278B" w:rsidP="006749D3">
      <w:pPr>
        <w:spacing w:line="360" w:lineRule="auto"/>
        <w:jc w:val="center"/>
        <w:rPr>
          <w:rFonts w:ascii="Times New Roman" w:hAnsi="Times New Roman" w:cs="Times New Roman"/>
          <w:b/>
          <w:bCs/>
          <w:color w:val="000000"/>
          <w:sz w:val="28"/>
          <w:szCs w:val="28"/>
          <w:lang w:val="sv-SE"/>
        </w:rPr>
      </w:pPr>
      <w:r w:rsidRPr="006749D3">
        <w:rPr>
          <w:rFonts w:ascii="Times New Roman" w:hAnsi="Times New Roman" w:cs="Times New Roman"/>
          <w:b/>
          <w:bCs/>
          <w:color w:val="000000"/>
          <w:sz w:val="28"/>
          <w:szCs w:val="28"/>
          <w:lang w:val="sv-SE"/>
        </w:rPr>
        <w:t>SAP KELOMPOK 1</w:t>
      </w:r>
    </w:p>
    <w:p w14:paraId="1818577A" w14:textId="5F8BE3DA" w:rsidR="000B278B" w:rsidRPr="006749D3" w:rsidRDefault="009741A5" w:rsidP="006749D3">
      <w:pPr>
        <w:spacing w:line="360" w:lineRule="auto"/>
        <w:jc w:val="center"/>
        <w:rPr>
          <w:rFonts w:ascii="Times New Roman" w:hAnsi="Times New Roman" w:cs="Times New Roman"/>
          <w:b/>
          <w:bCs/>
          <w:color w:val="000000"/>
          <w:sz w:val="28"/>
          <w:szCs w:val="28"/>
          <w:lang w:val="sv-SE"/>
        </w:rPr>
      </w:pPr>
      <w:r w:rsidRPr="006749D3">
        <w:rPr>
          <w:rFonts w:ascii="Times New Roman" w:hAnsi="Times New Roman" w:cs="Times New Roman"/>
          <w:b/>
          <w:bCs/>
          <w:color w:val="000000"/>
          <w:sz w:val="28"/>
          <w:szCs w:val="28"/>
          <w:lang w:val="sv-SE"/>
        </w:rPr>
        <w:t xml:space="preserve">PROMOSI KESEHATAN </w:t>
      </w:r>
      <w:r w:rsidR="00A3157D" w:rsidRPr="006749D3">
        <w:rPr>
          <w:rFonts w:ascii="Times New Roman" w:hAnsi="Times New Roman" w:cs="Times New Roman"/>
          <w:b/>
          <w:bCs/>
          <w:color w:val="000000"/>
          <w:sz w:val="28"/>
          <w:szCs w:val="28"/>
          <w:lang w:val="sv-SE"/>
        </w:rPr>
        <w:t xml:space="preserve">TERHADAP </w:t>
      </w:r>
      <w:r w:rsidR="00906D0F" w:rsidRPr="006749D3">
        <w:rPr>
          <w:rFonts w:ascii="Times New Roman" w:hAnsi="Times New Roman" w:cs="Times New Roman"/>
          <w:b/>
          <w:bCs/>
          <w:color w:val="000000"/>
          <w:sz w:val="28"/>
          <w:szCs w:val="28"/>
          <w:lang w:val="sv-SE"/>
        </w:rPr>
        <w:t>KOMUNITAS</w:t>
      </w:r>
      <w:r w:rsidR="00C27BC0" w:rsidRPr="006749D3">
        <w:rPr>
          <w:rFonts w:ascii="Times New Roman" w:hAnsi="Times New Roman" w:cs="Times New Roman"/>
          <w:b/>
          <w:bCs/>
          <w:color w:val="000000"/>
          <w:sz w:val="28"/>
          <w:szCs w:val="28"/>
          <w:lang w:val="sv-SE"/>
        </w:rPr>
        <w:t xml:space="preserve"> DALAM MEMENUHI KEBUTUHAN NUTRISI PADA ANAK</w:t>
      </w:r>
    </w:p>
    <w:p w14:paraId="15C08704" w14:textId="77777777" w:rsidR="00DB6F79" w:rsidRPr="006749D3" w:rsidRDefault="00DB6F79" w:rsidP="006749D3">
      <w:pPr>
        <w:spacing w:line="360" w:lineRule="auto"/>
        <w:jc w:val="center"/>
        <w:rPr>
          <w:rFonts w:ascii="Times New Roman" w:hAnsi="Times New Roman" w:cs="Times New Roman"/>
          <w:sz w:val="24"/>
          <w:szCs w:val="24"/>
          <w:lang w:val="sv-SE"/>
        </w:rPr>
      </w:pPr>
      <w:r w:rsidRPr="006749D3">
        <w:rPr>
          <w:rFonts w:ascii="Times New Roman" w:hAnsi="Times New Roman" w:cs="Times New Roman"/>
          <w:sz w:val="24"/>
          <w:szCs w:val="24"/>
          <w:lang w:val="sv-SE"/>
        </w:rPr>
        <w:t xml:space="preserve">Tugas ini di buat untuk memenuhi tugas Pendidikan dan Promosi kesehatan </w:t>
      </w:r>
    </w:p>
    <w:p w14:paraId="4313B0AE" w14:textId="7B484DB9" w:rsidR="006F0F20" w:rsidRDefault="00DB6F79" w:rsidP="006F0F20">
      <w:pPr>
        <w:spacing w:line="360" w:lineRule="auto"/>
        <w:jc w:val="center"/>
        <w:rPr>
          <w:rFonts w:ascii="Times New Roman" w:hAnsi="Times New Roman" w:cs="Times New Roman"/>
          <w:sz w:val="24"/>
          <w:szCs w:val="24"/>
          <w:lang w:val="sv-SE"/>
        </w:rPr>
      </w:pPr>
      <w:r w:rsidRPr="006749D3">
        <w:rPr>
          <w:rFonts w:ascii="Times New Roman" w:hAnsi="Times New Roman" w:cs="Times New Roman"/>
          <w:sz w:val="24"/>
          <w:szCs w:val="24"/>
          <w:lang w:val="sv-SE"/>
        </w:rPr>
        <w:t>Dosen pengampu : Eva Nurlina Aprilia,M.Kep.,Ns.,Sp.Kep.Kom</w:t>
      </w:r>
    </w:p>
    <w:p w14:paraId="65EEA312" w14:textId="77777777" w:rsidR="00464CDC" w:rsidRPr="006749D3" w:rsidRDefault="00464CDC" w:rsidP="006F0F20">
      <w:pPr>
        <w:spacing w:line="360" w:lineRule="auto"/>
        <w:jc w:val="center"/>
        <w:rPr>
          <w:rFonts w:ascii="Times New Roman" w:hAnsi="Times New Roman" w:cs="Times New Roman"/>
          <w:sz w:val="24"/>
          <w:szCs w:val="24"/>
          <w:lang w:val="sv-SE"/>
        </w:rPr>
      </w:pPr>
    </w:p>
    <w:p w14:paraId="16148E36" w14:textId="79C2929C" w:rsidR="00DB6F79" w:rsidRDefault="00DB6F79" w:rsidP="006F0F20">
      <w:pPr>
        <w:spacing w:line="360" w:lineRule="auto"/>
        <w:jc w:val="center"/>
        <w:rPr>
          <w:rFonts w:ascii="Times New Roman" w:hAnsi="Times New Roman" w:cs="Times New Roman"/>
          <w:lang w:val="sv-SE"/>
        </w:rPr>
      </w:pPr>
      <w:r w:rsidRPr="006749D3">
        <w:rPr>
          <w:rFonts w:ascii="Times New Roman" w:hAnsi="Times New Roman" w:cs="Times New Roman"/>
          <w:noProof/>
          <w:lang w:val="sv-SE"/>
        </w:rPr>
        <w:drawing>
          <wp:inline distT="0" distB="0" distL="0" distR="0" wp14:anchorId="68904ED2" wp14:editId="36637EBF">
            <wp:extent cx="2302213" cy="2298897"/>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0083" cy="2366669"/>
                    </a:xfrm>
                    <a:prstGeom prst="rect">
                      <a:avLst/>
                    </a:prstGeom>
                  </pic:spPr>
                </pic:pic>
              </a:graphicData>
            </a:graphic>
          </wp:inline>
        </w:drawing>
      </w:r>
    </w:p>
    <w:p w14:paraId="40E051A3" w14:textId="77777777" w:rsidR="006F0F20" w:rsidRPr="006F0F20" w:rsidRDefault="006F0F20" w:rsidP="006F0F20">
      <w:pPr>
        <w:spacing w:line="360" w:lineRule="auto"/>
        <w:jc w:val="center"/>
        <w:rPr>
          <w:rFonts w:ascii="Times New Roman" w:hAnsi="Times New Roman" w:cs="Times New Roman"/>
          <w:lang w:val="sv-SE"/>
        </w:rPr>
      </w:pPr>
    </w:p>
    <w:p w14:paraId="2DA07D91" w14:textId="4C7F7763" w:rsidR="00DB6F79" w:rsidRPr="006749D3" w:rsidRDefault="00DB6F79" w:rsidP="006749D3">
      <w:pPr>
        <w:spacing w:line="360" w:lineRule="auto"/>
        <w:jc w:val="center"/>
        <w:rPr>
          <w:rFonts w:ascii="Times New Roman" w:hAnsi="Times New Roman" w:cs="Times New Roman"/>
          <w:sz w:val="24"/>
          <w:szCs w:val="24"/>
          <w:lang w:val="sv-SE"/>
        </w:rPr>
      </w:pPr>
      <w:r w:rsidRPr="006749D3">
        <w:rPr>
          <w:rFonts w:ascii="Times New Roman" w:hAnsi="Times New Roman" w:cs="Times New Roman"/>
          <w:sz w:val="24"/>
          <w:szCs w:val="24"/>
          <w:lang w:val="sv-SE"/>
        </w:rPr>
        <w:t xml:space="preserve">Disusun </w:t>
      </w:r>
      <w:r w:rsidR="00464CDC">
        <w:rPr>
          <w:rFonts w:ascii="Times New Roman" w:hAnsi="Times New Roman" w:cs="Times New Roman"/>
          <w:sz w:val="24"/>
          <w:szCs w:val="24"/>
          <w:lang w:val="sv-SE"/>
        </w:rPr>
        <w:t>o</w:t>
      </w:r>
      <w:r w:rsidRPr="006749D3">
        <w:rPr>
          <w:rFonts w:ascii="Times New Roman" w:hAnsi="Times New Roman" w:cs="Times New Roman"/>
          <w:sz w:val="24"/>
          <w:szCs w:val="24"/>
          <w:lang w:val="sv-SE"/>
        </w:rPr>
        <w:t xml:space="preserve">leh kelompok 1 : </w:t>
      </w:r>
    </w:p>
    <w:p w14:paraId="00FDF640" w14:textId="77777777" w:rsidR="00DB6F79" w:rsidRPr="006749D3" w:rsidRDefault="00DB6F79" w:rsidP="006749D3">
      <w:pPr>
        <w:pStyle w:val="ListParagraph"/>
        <w:numPr>
          <w:ilvl w:val="0"/>
          <w:numId w:val="1"/>
        </w:numPr>
        <w:spacing w:line="360" w:lineRule="auto"/>
        <w:jc w:val="center"/>
        <w:rPr>
          <w:rFonts w:ascii="Times New Roman" w:hAnsi="Times New Roman" w:cs="Times New Roman"/>
          <w:sz w:val="24"/>
          <w:szCs w:val="24"/>
          <w:lang w:val="sv-SE"/>
        </w:rPr>
      </w:pPr>
      <w:r w:rsidRPr="006749D3">
        <w:rPr>
          <w:rFonts w:ascii="Times New Roman" w:hAnsi="Times New Roman" w:cs="Times New Roman"/>
          <w:sz w:val="24"/>
          <w:szCs w:val="24"/>
          <w:lang w:val="sv-SE"/>
        </w:rPr>
        <w:t xml:space="preserve">Annisa Amalia Putri </w:t>
      </w:r>
      <w:r w:rsidRPr="006749D3">
        <w:rPr>
          <w:rFonts w:ascii="Times New Roman" w:hAnsi="Times New Roman" w:cs="Times New Roman"/>
          <w:sz w:val="24"/>
          <w:szCs w:val="24"/>
          <w:lang w:val="sv-SE"/>
        </w:rPr>
        <w:tab/>
      </w:r>
      <w:r w:rsidRPr="006749D3">
        <w:rPr>
          <w:rFonts w:ascii="Times New Roman" w:hAnsi="Times New Roman" w:cs="Times New Roman"/>
          <w:sz w:val="24"/>
          <w:szCs w:val="24"/>
          <w:lang w:val="sv-SE"/>
        </w:rPr>
        <w:tab/>
        <w:t>SKA12022010</w:t>
      </w:r>
    </w:p>
    <w:p w14:paraId="29DCAF2C" w14:textId="77777777" w:rsidR="00DB6F79" w:rsidRPr="006749D3" w:rsidRDefault="00DB6F79" w:rsidP="006749D3">
      <w:pPr>
        <w:pStyle w:val="ListParagraph"/>
        <w:numPr>
          <w:ilvl w:val="0"/>
          <w:numId w:val="1"/>
        </w:numPr>
        <w:spacing w:line="360" w:lineRule="auto"/>
        <w:jc w:val="center"/>
        <w:rPr>
          <w:rFonts w:ascii="Times New Roman" w:hAnsi="Times New Roman" w:cs="Times New Roman"/>
          <w:sz w:val="24"/>
          <w:szCs w:val="24"/>
          <w:lang w:val="sv-SE"/>
        </w:rPr>
      </w:pPr>
      <w:r w:rsidRPr="006749D3">
        <w:rPr>
          <w:rFonts w:ascii="Times New Roman" w:hAnsi="Times New Roman" w:cs="Times New Roman"/>
          <w:sz w:val="24"/>
          <w:szCs w:val="24"/>
          <w:lang w:val="sv-SE"/>
        </w:rPr>
        <w:t xml:space="preserve">Isnaini Nur Annisa </w:t>
      </w:r>
      <w:r w:rsidRPr="006749D3">
        <w:rPr>
          <w:rFonts w:ascii="Times New Roman" w:hAnsi="Times New Roman" w:cs="Times New Roman"/>
          <w:sz w:val="24"/>
          <w:szCs w:val="24"/>
          <w:lang w:val="sv-SE"/>
        </w:rPr>
        <w:tab/>
      </w:r>
      <w:r w:rsidRPr="006749D3">
        <w:rPr>
          <w:rFonts w:ascii="Times New Roman" w:hAnsi="Times New Roman" w:cs="Times New Roman"/>
          <w:sz w:val="24"/>
          <w:szCs w:val="24"/>
          <w:lang w:val="sv-SE"/>
        </w:rPr>
        <w:tab/>
        <w:t>SKA12022020</w:t>
      </w:r>
    </w:p>
    <w:p w14:paraId="1238EE20" w14:textId="77777777" w:rsidR="00DB6F79" w:rsidRPr="006749D3" w:rsidRDefault="00DB6F79" w:rsidP="006749D3">
      <w:pPr>
        <w:pStyle w:val="ListParagraph"/>
        <w:numPr>
          <w:ilvl w:val="0"/>
          <w:numId w:val="1"/>
        </w:numPr>
        <w:spacing w:line="360" w:lineRule="auto"/>
        <w:jc w:val="center"/>
        <w:rPr>
          <w:rFonts w:ascii="Times New Roman" w:hAnsi="Times New Roman" w:cs="Times New Roman"/>
          <w:sz w:val="24"/>
          <w:szCs w:val="24"/>
          <w:lang w:val="sv-SE"/>
        </w:rPr>
      </w:pPr>
      <w:r w:rsidRPr="006749D3">
        <w:rPr>
          <w:rFonts w:ascii="Times New Roman" w:hAnsi="Times New Roman" w:cs="Times New Roman"/>
          <w:sz w:val="24"/>
          <w:szCs w:val="24"/>
          <w:lang w:val="sv-SE"/>
        </w:rPr>
        <w:t xml:space="preserve">Nadia Maulida Putri </w:t>
      </w:r>
      <w:r w:rsidRPr="006749D3">
        <w:rPr>
          <w:rFonts w:ascii="Times New Roman" w:hAnsi="Times New Roman" w:cs="Times New Roman"/>
          <w:sz w:val="24"/>
          <w:szCs w:val="24"/>
          <w:lang w:val="sv-SE"/>
        </w:rPr>
        <w:tab/>
      </w:r>
      <w:r w:rsidRPr="006749D3">
        <w:rPr>
          <w:rFonts w:ascii="Times New Roman" w:hAnsi="Times New Roman" w:cs="Times New Roman"/>
          <w:sz w:val="24"/>
          <w:szCs w:val="24"/>
          <w:lang w:val="sv-SE"/>
        </w:rPr>
        <w:tab/>
        <w:t>SKA12022020</w:t>
      </w:r>
    </w:p>
    <w:p w14:paraId="2D13F703" w14:textId="77777777" w:rsidR="00DB6F79" w:rsidRPr="006749D3" w:rsidRDefault="00DB6F79" w:rsidP="006749D3">
      <w:pPr>
        <w:pStyle w:val="ListParagraph"/>
        <w:numPr>
          <w:ilvl w:val="0"/>
          <w:numId w:val="1"/>
        </w:numPr>
        <w:spacing w:line="360" w:lineRule="auto"/>
        <w:jc w:val="center"/>
        <w:rPr>
          <w:rFonts w:ascii="Times New Roman" w:hAnsi="Times New Roman" w:cs="Times New Roman"/>
          <w:sz w:val="24"/>
          <w:szCs w:val="24"/>
          <w:lang w:val="sv-SE"/>
        </w:rPr>
      </w:pPr>
      <w:r w:rsidRPr="006749D3">
        <w:rPr>
          <w:rFonts w:ascii="Times New Roman" w:hAnsi="Times New Roman" w:cs="Times New Roman"/>
          <w:sz w:val="24"/>
          <w:szCs w:val="24"/>
          <w:lang w:val="sv-SE"/>
        </w:rPr>
        <w:t xml:space="preserve">Nanda Octa Rahmawati </w:t>
      </w:r>
      <w:r w:rsidRPr="006749D3">
        <w:rPr>
          <w:rFonts w:ascii="Times New Roman" w:hAnsi="Times New Roman" w:cs="Times New Roman"/>
          <w:sz w:val="24"/>
          <w:szCs w:val="24"/>
          <w:lang w:val="sv-SE"/>
        </w:rPr>
        <w:tab/>
        <w:t>SKA12022023</w:t>
      </w:r>
    </w:p>
    <w:p w14:paraId="71F804D1" w14:textId="77777777" w:rsidR="00DB6F79" w:rsidRPr="006749D3" w:rsidRDefault="00DB6F79" w:rsidP="006749D3">
      <w:pPr>
        <w:pStyle w:val="ListParagraph"/>
        <w:numPr>
          <w:ilvl w:val="0"/>
          <w:numId w:val="1"/>
        </w:numPr>
        <w:spacing w:line="360" w:lineRule="auto"/>
        <w:jc w:val="center"/>
        <w:rPr>
          <w:rFonts w:ascii="Times New Roman" w:hAnsi="Times New Roman" w:cs="Times New Roman"/>
          <w:sz w:val="24"/>
          <w:szCs w:val="24"/>
          <w:lang w:val="sv-SE"/>
        </w:rPr>
      </w:pPr>
      <w:r w:rsidRPr="006749D3">
        <w:rPr>
          <w:rFonts w:ascii="Times New Roman" w:hAnsi="Times New Roman" w:cs="Times New Roman"/>
          <w:sz w:val="24"/>
          <w:szCs w:val="24"/>
          <w:lang w:val="sv-SE"/>
        </w:rPr>
        <w:t xml:space="preserve">Silvia Putri Yuliani </w:t>
      </w:r>
      <w:r w:rsidRPr="006749D3">
        <w:rPr>
          <w:rFonts w:ascii="Times New Roman" w:hAnsi="Times New Roman" w:cs="Times New Roman"/>
          <w:sz w:val="24"/>
          <w:szCs w:val="24"/>
          <w:lang w:val="sv-SE"/>
        </w:rPr>
        <w:tab/>
      </w:r>
      <w:r w:rsidRPr="006749D3">
        <w:rPr>
          <w:rFonts w:ascii="Times New Roman" w:hAnsi="Times New Roman" w:cs="Times New Roman"/>
          <w:sz w:val="24"/>
          <w:szCs w:val="24"/>
          <w:lang w:val="sv-SE"/>
        </w:rPr>
        <w:tab/>
        <w:t>SKA12022035</w:t>
      </w:r>
    </w:p>
    <w:p w14:paraId="3E86A2A4" w14:textId="5233088D" w:rsidR="00DB6F79" w:rsidRDefault="00DB6F79" w:rsidP="006749D3">
      <w:pPr>
        <w:pStyle w:val="ListParagraph"/>
        <w:numPr>
          <w:ilvl w:val="0"/>
          <w:numId w:val="1"/>
        </w:numPr>
        <w:spacing w:line="360" w:lineRule="auto"/>
        <w:jc w:val="center"/>
        <w:rPr>
          <w:rFonts w:ascii="Times New Roman" w:hAnsi="Times New Roman" w:cs="Times New Roman"/>
          <w:sz w:val="24"/>
          <w:szCs w:val="24"/>
          <w:lang w:val="sv-SE"/>
        </w:rPr>
      </w:pPr>
      <w:r w:rsidRPr="006749D3">
        <w:rPr>
          <w:rFonts w:ascii="Times New Roman" w:hAnsi="Times New Roman" w:cs="Times New Roman"/>
          <w:sz w:val="24"/>
          <w:szCs w:val="24"/>
          <w:lang w:val="sv-SE"/>
        </w:rPr>
        <w:t xml:space="preserve">Winda Apriani </w:t>
      </w:r>
      <w:r w:rsidRPr="006749D3">
        <w:rPr>
          <w:rFonts w:ascii="Times New Roman" w:hAnsi="Times New Roman" w:cs="Times New Roman"/>
          <w:sz w:val="24"/>
          <w:szCs w:val="24"/>
          <w:lang w:val="sv-SE"/>
        </w:rPr>
        <w:tab/>
      </w:r>
      <w:r w:rsidRPr="006749D3">
        <w:rPr>
          <w:rFonts w:ascii="Times New Roman" w:hAnsi="Times New Roman" w:cs="Times New Roman"/>
          <w:sz w:val="24"/>
          <w:szCs w:val="24"/>
          <w:lang w:val="sv-SE"/>
        </w:rPr>
        <w:tab/>
        <w:t>SKA12022042</w:t>
      </w:r>
    </w:p>
    <w:p w14:paraId="323ADC1F" w14:textId="77777777" w:rsidR="00A32CF9" w:rsidRPr="00A32CF9" w:rsidRDefault="00A32CF9" w:rsidP="00A32CF9">
      <w:pPr>
        <w:pStyle w:val="ListParagraph"/>
        <w:spacing w:line="360" w:lineRule="auto"/>
        <w:rPr>
          <w:rFonts w:ascii="Times New Roman" w:hAnsi="Times New Roman" w:cs="Times New Roman"/>
          <w:sz w:val="24"/>
          <w:szCs w:val="24"/>
          <w:lang w:val="sv-SE"/>
        </w:rPr>
      </w:pPr>
    </w:p>
    <w:p w14:paraId="4E1A3F06" w14:textId="77777777" w:rsidR="00DB6F79" w:rsidRPr="006749D3" w:rsidRDefault="00DB6F79" w:rsidP="006749D3">
      <w:pPr>
        <w:spacing w:line="360" w:lineRule="auto"/>
        <w:jc w:val="center"/>
        <w:rPr>
          <w:rFonts w:ascii="Times New Roman" w:hAnsi="Times New Roman" w:cs="Times New Roman"/>
          <w:b/>
          <w:bCs/>
          <w:sz w:val="24"/>
          <w:szCs w:val="24"/>
          <w:lang w:val="sv-SE"/>
        </w:rPr>
      </w:pPr>
      <w:r w:rsidRPr="006749D3">
        <w:rPr>
          <w:rFonts w:ascii="Times New Roman" w:hAnsi="Times New Roman" w:cs="Times New Roman"/>
          <w:b/>
          <w:bCs/>
          <w:sz w:val="24"/>
          <w:szCs w:val="24"/>
          <w:lang w:val="sv-SE"/>
        </w:rPr>
        <w:t xml:space="preserve">PROGRAM STUDI SARJANA KEPERAWATAN SEKOLAH TINGGI ILMU KESEHATAN NOTOKUSUMO YOGYAKARTA </w:t>
      </w:r>
    </w:p>
    <w:p w14:paraId="3B0670BA" w14:textId="1F97A503" w:rsidR="00DB3407" w:rsidRPr="00464CDC" w:rsidRDefault="00DB6F79" w:rsidP="00464CDC">
      <w:pPr>
        <w:spacing w:line="360" w:lineRule="auto"/>
        <w:jc w:val="center"/>
        <w:rPr>
          <w:rFonts w:ascii="Times New Roman" w:hAnsi="Times New Roman" w:cs="Times New Roman"/>
          <w:b/>
          <w:bCs/>
          <w:sz w:val="24"/>
          <w:szCs w:val="24"/>
          <w:lang w:val="sv-SE"/>
        </w:rPr>
      </w:pPr>
      <w:r w:rsidRPr="006749D3">
        <w:rPr>
          <w:rFonts w:ascii="Times New Roman" w:hAnsi="Times New Roman" w:cs="Times New Roman"/>
          <w:b/>
          <w:bCs/>
          <w:sz w:val="24"/>
          <w:szCs w:val="24"/>
          <w:lang w:val="sv-SE"/>
        </w:rPr>
        <w:t>2022/2023</w:t>
      </w:r>
    </w:p>
    <w:p w14:paraId="011F618C" w14:textId="77777777" w:rsidR="00DB3407" w:rsidRPr="008C0323" w:rsidRDefault="00DB3407" w:rsidP="001D5167">
      <w:pPr>
        <w:spacing w:line="360" w:lineRule="auto"/>
        <w:jc w:val="center"/>
        <w:rPr>
          <w:rFonts w:ascii="Times New Roman" w:hAnsi="Times New Roman" w:cs="Times New Roman"/>
          <w:b/>
          <w:bCs/>
          <w:sz w:val="24"/>
          <w:szCs w:val="24"/>
        </w:rPr>
      </w:pPr>
      <w:r w:rsidRPr="008C0323">
        <w:rPr>
          <w:rFonts w:ascii="Times New Roman" w:hAnsi="Times New Roman" w:cs="Times New Roman"/>
          <w:b/>
          <w:bCs/>
          <w:sz w:val="24"/>
          <w:szCs w:val="24"/>
        </w:rPr>
        <w:lastRenderedPageBreak/>
        <w:t>SATUAN ACARA PENYULUHAN (SAP)</w:t>
      </w:r>
    </w:p>
    <w:p w14:paraId="2BEDE066" w14:textId="77777777" w:rsidR="00DB3407" w:rsidRPr="008C0323" w:rsidRDefault="00DB3407" w:rsidP="00243F50">
      <w:pPr>
        <w:spacing w:line="360" w:lineRule="auto"/>
        <w:jc w:val="both"/>
        <w:rPr>
          <w:rFonts w:ascii="Times New Roman" w:hAnsi="Times New Roman" w:cs="Times New Roman"/>
          <w:sz w:val="24"/>
          <w:szCs w:val="24"/>
        </w:rPr>
      </w:pPr>
    </w:p>
    <w:p w14:paraId="5FC666CC" w14:textId="3B610FC1" w:rsidR="00DB3407" w:rsidRPr="001D5167" w:rsidRDefault="00DB3407" w:rsidP="00243F50">
      <w:pPr>
        <w:spacing w:line="360" w:lineRule="auto"/>
        <w:jc w:val="both"/>
        <w:rPr>
          <w:rFonts w:ascii="Times New Roman" w:hAnsi="Times New Roman" w:cs="Times New Roman"/>
          <w:sz w:val="24"/>
          <w:szCs w:val="24"/>
        </w:rPr>
      </w:pPr>
      <w:proofErr w:type="spellStart"/>
      <w:r w:rsidRPr="001D5167">
        <w:rPr>
          <w:rFonts w:ascii="Times New Roman" w:hAnsi="Times New Roman" w:cs="Times New Roman"/>
          <w:sz w:val="24"/>
          <w:szCs w:val="24"/>
        </w:rPr>
        <w:t>Pokok</w:t>
      </w:r>
      <w:proofErr w:type="spellEnd"/>
      <w:r w:rsidRPr="001D5167">
        <w:rPr>
          <w:rFonts w:ascii="Times New Roman" w:hAnsi="Times New Roman" w:cs="Times New Roman"/>
          <w:sz w:val="24"/>
          <w:szCs w:val="24"/>
        </w:rPr>
        <w:t xml:space="preserve"> </w:t>
      </w:r>
      <w:proofErr w:type="spellStart"/>
      <w:r w:rsidRPr="001D5167">
        <w:rPr>
          <w:rFonts w:ascii="Times New Roman" w:hAnsi="Times New Roman" w:cs="Times New Roman"/>
          <w:sz w:val="24"/>
          <w:szCs w:val="24"/>
        </w:rPr>
        <w:t>Bahasan</w:t>
      </w:r>
      <w:proofErr w:type="spellEnd"/>
      <w:r w:rsidR="001D2DA7" w:rsidRPr="001D5167">
        <w:rPr>
          <w:rFonts w:ascii="Times New Roman" w:hAnsi="Times New Roman" w:cs="Times New Roman"/>
          <w:sz w:val="24"/>
          <w:szCs w:val="24"/>
        </w:rPr>
        <w:tab/>
      </w:r>
      <w:r w:rsidRPr="001D5167">
        <w:rPr>
          <w:rFonts w:ascii="Times New Roman" w:hAnsi="Times New Roman" w:cs="Times New Roman"/>
          <w:sz w:val="24"/>
          <w:szCs w:val="24"/>
        </w:rPr>
        <w:t>:</w:t>
      </w:r>
      <w:r w:rsidR="004402C9" w:rsidRPr="001D5167">
        <w:rPr>
          <w:rFonts w:ascii="Times New Roman" w:hAnsi="Times New Roman" w:cs="Times New Roman"/>
          <w:sz w:val="24"/>
          <w:szCs w:val="24"/>
        </w:rPr>
        <w:t xml:space="preserve"> </w:t>
      </w:r>
      <w:proofErr w:type="spellStart"/>
      <w:r w:rsidR="004402C9" w:rsidRPr="001D5167">
        <w:rPr>
          <w:rFonts w:ascii="Times New Roman" w:hAnsi="Times New Roman" w:cs="Times New Roman"/>
          <w:sz w:val="24"/>
          <w:szCs w:val="24"/>
        </w:rPr>
        <w:t>Penyuluhan</w:t>
      </w:r>
      <w:proofErr w:type="spellEnd"/>
      <w:r w:rsidR="004402C9" w:rsidRPr="001D5167">
        <w:rPr>
          <w:rFonts w:ascii="Times New Roman" w:hAnsi="Times New Roman" w:cs="Times New Roman"/>
          <w:sz w:val="24"/>
          <w:szCs w:val="24"/>
        </w:rPr>
        <w:t xml:space="preserve"> </w:t>
      </w:r>
      <w:proofErr w:type="spellStart"/>
      <w:r w:rsidR="004402C9" w:rsidRPr="001D5167">
        <w:rPr>
          <w:rFonts w:ascii="Times New Roman" w:hAnsi="Times New Roman" w:cs="Times New Roman"/>
          <w:sz w:val="24"/>
          <w:szCs w:val="24"/>
        </w:rPr>
        <w:t>tentang</w:t>
      </w:r>
      <w:proofErr w:type="spellEnd"/>
      <w:r w:rsidR="004402C9" w:rsidRPr="001D5167">
        <w:rPr>
          <w:rFonts w:ascii="Times New Roman" w:hAnsi="Times New Roman" w:cs="Times New Roman"/>
          <w:sz w:val="24"/>
          <w:szCs w:val="24"/>
        </w:rPr>
        <w:t xml:space="preserve"> </w:t>
      </w:r>
      <w:proofErr w:type="spellStart"/>
      <w:r w:rsidR="004402C9" w:rsidRPr="001D5167">
        <w:rPr>
          <w:rFonts w:ascii="Times New Roman" w:hAnsi="Times New Roman" w:cs="Times New Roman"/>
          <w:sz w:val="24"/>
          <w:szCs w:val="24"/>
        </w:rPr>
        <w:t>pola</w:t>
      </w:r>
      <w:proofErr w:type="spellEnd"/>
      <w:r w:rsidR="004402C9" w:rsidRPr="001D5167">
        <w:rPr>
          <w:rFonts w:ascii="Times New Roman" w:hAnsi="Times New Roman" w:cs="Times New Roman"/>
          <w:sz w:val="24"/>
          <w:szCs w:val="24"/>
        </w:rPr>
        <w:t xml:space="preserve"> </w:t>
      </w:r>
      <w:proofErr w:type="spellStart"/>
      <w:r w:rsidR="004402C9" w:rsidRPr="001D5167">
        <w:rPr>
          <w:rFonts w:ascii="Times New Roman" w:hAnsi="Times New Roman" w:cs="Times New Roman"/>
          <w:sz w:val="24"/>
          <w:szCs w:val="24"/>
        </w:rPr>
        <w:t>asuh</w:t>
      </w:r>
      <w:proofErr w:type="spellEnd"/>
      <w:r w:rsidR="004402C9" w:rsidRPr="001D5167">
        <w:rPr>
          <w:rFonts w:ascii="Times New Roman" w:hAnsi="Times New Roman" w:cs="Times New Roman"/>
          <w:sz w:val="24"/>
          <w:szCs w:val="24"/>
        </w:rPr>
        <w:t xml:space="preserve"> </w:t>
      </w:r>
      <w:proofErr w:type="spellStart"/>
      <w:r w:rsidR="00B77EFB" w:rsidRPr="001D5167">
        <w:rPr>
          <w:rFonts w:ascii="Times New Roman" w:hAnsi="Times New Roman" w:cs="Times New Roman"/>
          <w:sz w:val="24"/>
          <w:szCs w:val="24"/>
        </w:rPr>
        <w:t>pemenuhan</w:t>
      </w:r>
      <w:proofErr w:type="spellEnd"/>
      <w:r w:rsidR="00B77EFB" w:rsidRPr="001D5167">
        <w:rPr>
          <w:rFonts w:ascii="Times New Roman" w:hAnsi="Times New Roman" w:cs="Times New Roman"/>
          <w:sz w:val="24"/>
          <w:szCs w:val="24"/>
        </w:rPr>
        <w:t xml:space="preserve"> </w:t>
      </w:r>
      <w:proofErr w:type="spellStart"/>
      <w:r w:rsidR="00B77EFB" w:rsidRPr="001D5167">
        <w:rPr>
          <w:rFonts w:ascii="Times New Roman" w:hAnsi="Times New Roman" w:cs="Times New Roman"/>
          <w:sz w:val="24"/>
          <w:szCs w:val="24"/>
        </w:rPr>
        <w:t>nutrisi</w:t>
      </w:r>
      <w:proofErr w:type="spellEnd"/>
      <w:r w:rsidR="004402C9" w:rsidRPr="001D5167">
        <w:rPr>
          <w:rFonts w:ascii="Times New Roman" w:hAnsi="Times New Roman" w:cs="Times New Roman"/>
          <w:sz w:val="24"/>
          <w:szCs w:val="24"/>
        </w:rPr>
        <w:t xml:space="preserve"> </w:t>
      </w:r>
      <w:proofErr w:type="spellStart"/>
      <w:r w:rsidR="004402C9" w:rsidRPr="001D5167">
        <w:rPr>
          <w:rFonts w:ascii="Times New Roman" w:hAnsi="Times New Roman" w:cs="Times New Roman"/>
          <w:sz w:val="24"/>
          <w:szCs w:val="24"/>
        </w:rPr>
        <w:t>terhadap</w:t>
      </w:r>
      <w:proofErr w:type="spellEnd"/>
      <w:r w:rsidR="004402C9" w:rsidRPr="001D5167">
        <w:rPr>
          <w:rFonts w:ascii="Times New Roman" w:hAnsi="Times New Roman" w:cs="Times New Roman"/>
          <w:sz w:val="24"/>
          <w:szCs w:val="24"/>
        </w:rPr>
        <w:t xml:space="preserve"> </w:t>
      </w:r>
      <w:proofErr w:type="spellStart"/>
      <w:r w:rsidR="004402C9" w:rsidRPr="001D5167">
        <w:rPr>
          <w:rFonts w:ascii="Times New Roman" w:hAnsi="Times New Roman" w:cs="Times New Roman"/>
          <w:sz w:val="24"/>
          <w:szCs w:val="24"/>
        </w:rPr>
        <w:t>anak</w:t>
      </w:r>
      <w:proofErr w:type="spellEnd"/>
    </w:p>
    <w:p w14:paraId="596278DC" w14:textId="15A63B6E" w:rsidR="00DB3407" w:rsidRPr="008C0323" w:rsidRDefault="00DB3407" w:rsidP="00243F50">
      <w:pPr>
        <w:spacing w:line="360" w:lineRule="auto"/>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 xml:space="preserve">Sub </w:t>
      </w:r>
      <w:r w:rsidR="001D2DA7" w:rsidRPr="008C0323">
        <w:rPr>
          <w:rFonts w:ascii="Times New Roman" w:hAnsi="Times New Roman" w:cs="Times New Roman"/>
          <w:sz w:val="24"/>
          <w:szCs w:val="24"/>
          <w:lang w:val="sv-SE"/>
        </w:rPr>
        <w:t>Pokok Bahasan</w:t>
      </w:r>
      <w:r w:rsidR="001D2DA7" w:rsidRPr="008C0323">
        <w:rPr>
          <w:rFonts w:ascii="Times New Roman" w:hAnsi="Times New Roman" w:cs="Times New Roman"/>
          <w:sz w:val="24"/>
          <w:szCs w:val="24"/>
          <w:lang w:val="sv-SE"/>
        </w:rPr>
        <w:tab/>
        <w:t>:</w:t>
      </w:r>
      <w:r w:rsidR="004402C9" w:rsidRPr="008C0323">
        <w:rPr>
          <w:rFonts w:ascii="Times New Roman" w:hAnsi="Times New Roman" w:cs="Times New Roman"/>
          <w:sz w:val="24"/>
          <w:szCs w:val="24"/>
          <w:lang w:val="sv-SE"/>
        </w:rPr>
        <w:t xml:space="preserve"> Pencegahan dan Pengarahan </w:t>
      </w:r>
      <w:bookmarkStart w:id="0" w:name="_Hlk135041058"/>
      <w:r w:rsidR="00317F97" w:rsidRPr="008C0323">
        <w:rPr>
          <w:rFonts w:ascii="Times New Roman" w:hAnsi="Times New Roman" w:cs="Times New Roman"/>
          <w:sz w:val="24"/>
          <w:szCs w:val="24"/>
          <w:lang w:val="sv-SE"/>
        </w:rPr>
        <w:t xml:space="preserve">Pola Asuh yang lebih </w:t>
      </w:r>
      <w:r w:rsidR="00C8411E" w:rsidRPr="008C0323">
        <w:rPr>
          <w:rFonts w:ascii="Times New Roman" w:hAnsi="Times New Roman" w:cs="Times New Roman"/>
          <w:sz w:val="24"/>
          <w:szCs w:val="24"/>
          <w:lang w:val="sv-SE"/>
        </w:rPr>
        <w:t xml:space="preserve">baik </w:t>
      </w:r>
      <w:r w:rsidR="00317F97" w:rsidRPr="008C0323">
        <w:rPr>
          <w:rFonts w:ascii="Times New Roman" w:hAnsi="Times New Roman" w:cs="Times New Roman"/>
          <w:sz w:val="24"/>
          <w:szCs w:val="24"/>
          <w:lang w:val="sv-SE"/>
        </w:rPr>
        <w:t>terhadap anak</w:t>
      </w:r>
      <w:r w:rsidR="002618A9" w:rsidRPr="008C0323">
        <w:rPr>
          <w:rFonts w:ascii="Times New Roman" w:hAnsi="Times New Roman" w:cs="Times New Roman"/>
          <w:sz w:val="24"/>
          <w:szCs w:val="24"/>
          <w:lang w:val="sv-SE"/>
        </w:rPr>
        <w:t xml:space="preserve"> </w:t>
      </w:r>
      <w:r w:rsidR="00C8411E" w:rsidRPr="008C0323">
        <w:rPr>
          <w:rFonts w:ascii="Times New Roman" w:hAnsi="Times New Roman" w:cs="Times New Roman"/>
          <w:sz w:val="24"/>
          <w:szCs w:val="24"/>
          <w:lang w:val="sv-SE"/>
        </w:rPr>
        <w:t>yang kekurangan nutrisi</w:t>
      </w:r>
    </w:p>
    <w:bookmarkEnd w:id="0"/>
    <w:p w14:paraId="31C382DD" w14:textId="2542960C" w:rsidR="001D2DA7" w:rsidRPr="008C0323" w:rsidRDefault="001D2DA7" w:rsidP="00243F50">
      <w:pPr>
        <w:spacing w:line="360" w:lineRule="auto"/>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Sasaran</w:t>
      </w:r>
      <w:r w:rsidRPr="008C0323">
        <w:rPr>
          <w:rFonts w:ascii="Times New Roman" w:hAnsi="Times New Roman" w:cs="Times New Roman"/>
          <w:sz w:val="24"/>
          <w:szCs w:val="24"/>
          <w:lang w:val="sv-SE"/>
        </w:rPr>
        <w:tab/>
      </w:r>
      <w:r w:rsidRPr="008C0323">
        <w:rPr>
          <w:rFonts w:ascii="Times New Roman" w:hAnsi="Times New Roman" w:cs="Times New Roman"/>
          <w:sz w:val="24"/>
          <w:szCs w:val="24"/>
          <w:lang w:val="sv-SE"/>
        </w:rPr>
        <w:tab/>
        <w:t>:</w:t>
      </w:r>
      <w:r w:rsidR="00317F97" w:rsidRPr="008C0323">
        <w:rPr>
          <w:rFonts w:ascii="Times New Roman" w:hAnsi="Times New Roman" w:cs="Times New Roman"/>
          <w:sz w:val="24"/>
          <w:szCs w:val="24"/>
          <w:lang w:val="sv-SE"/>
        </w:rPr>
        <w:t xml:space="preserve"> </w:t>
      </w:r>
      <w:r w:rsidR="00677ABE" w:rsidRPr="008C0323">
        <w:rPr>
          <w:rFonts w:ascii="Times New Roman" w:hAnsi="Times New Roman" w:cs="Times New Roman"/>
          <w:sz w:val="24"/>
          <w:szCs w:val="24"/>
          <w:lang w:val="sv-SE"/>
        </w:rPr>
        <w:t>Masyarakat</w:t>
      </w:r>
      <w:r w:rsidR="00100C16" w:rsidRPr="008C0323">
        <w:rPr>
          <w:rFonts w:ascii="Times New Roman" w:hAnsi="Times New Roman" w:cs="Times New Roman"/>
          <w:sz w:val="24"/>
          <w:szCs w:val="24"/>
          <w:lang w:val="sv-SE"/>
        </w:rPr>
        <w:t xml:space="preserve"> dan anak</w:t>
      </w:r>
      <w:r w:rsidR="00677ABE" w:rsidRPr="008C0323">
        <w:rPr>
          <w:rFonts w:ascii="Times New Roman" w:hAnsi="Times New Roman" w:cs="Times New Roman"/>
          <w:sz w:val="24"/>
          <w:szCs w:val="24"/>
          <w:lang w:val="sv-SE"/>
        </w:rPr>
        <w:t xml:space="preserve"> </w:t>
      </w:r>
    </w:p>
    <w:p w14:paraId="34802430" w14:textId="06830ED9" w:rsidR="001D2DA7" w:rsidRPr="008C0323" w:rsidRDefault="001D2DA7" w:rsidP="00243F50">
      <w:pPr>
        <w:spacing w:line="360" w:lineRule="auto"/>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Hari/Tanggal</w:t>
      </w:r>
      <w:r w:rsidRPr="008C0323">
        <w:rPr>
          <w:rFonts w:ascii="Times New Roman" w:hAnsi="Times New Roman" w:cs="Times New Roman"/>
          <w:sz w:val="24"/>
          <w:szCs w:val="24"/>
          <w:lang w:val="sv-SE"/>
        </w:rPr>
        <w:tab/>
      </w:r>
      <w:r w:rsidRPr="008C0323">
        <w:rPr>
          <w:rFonts w:ascii="Times New Roman" w:hAnsi="Times New Roman" w:cs="Times New Roman"/>
          <w:sz w:val="24"/>
          <w:szCs w:val="24"/>
          <w:lang w:val="sv-SE"/>
        </w:rPr>
        <w:tab/>
        <w:t>:</w:t>
      </w:r>
      <w:r w:rsidR="00317F97" w:rsidRPr="008C0323">
        <w:rPr>
          <w:rFonts w:ascii="Times New Roman" w:hAnsi="Times New Roman" w:cs="Times New Roman"/>
          <w:sz w:val="24"/>
          <w:szCs w:val="24"/>
          <w:lang w:val="sv-SE"/>
        </w:rPr>
        <w:t xml:space="preserve"> Selasa, 16 Mei 2023</w:t>
      </w:r>
    </w:p>
    <w:p w14:paraId="32F91F5A" w14:textId="77777777" w:rsidR="001D2DA7" w:rsidRPr="008C0323" w:rsidRDefault="001D2DA7" w:rsidP="00243F50">
      <w:pPr>
        <w:spacing w:line="360" w:lineRule="auto"/>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Waktu</w:t>
      </w:r>
      <w:r w:rsidRPr="008C0323">
        <w:rPr>
          <w:rFonts w:ascii="Times New Roman" w:hAnsi="Times New Roman" w:cs="Times New Roman"/>
          <w:sz w:val="24"/>
          <w:szCs w:val="24"/>
          <w:lang w:val="sv-SE"/>
        </w:rPr>
        <w:tab/>
      </w:r>
      <w:r w:rsidRPr="008C0323">
        <w:rPr>
          <w:rFonts w:ascii="Times New Roman" w:hAnsi="Times New Roman" w:cs="Times New Roman"/>
          <w:sz w:val="24"/>
          <w:szCs w:val="24"/>
          <w:lang w:val="sv-SE"/>
        </w:rPr>
        <w:tab/>
      </w:r>
      <w:r w:rsidRPr="008C0323">
        <w:rPr>
          <w:rFonts w:ascii="Times New Roman" w:hAnsi="Times New Roman" w:cs="Times New Roman"/>
          <w:sz w:val="24"/>
          <w:szCs w:val="24"/>
          <w:lang w:val="sv-SE"/>
        </w:rPr>
        <w:tab/>
        <w:t xml:space="preserve">: </w:t>
      </w:r>
      <w:r w:rsidR="00317F97" w:rsidRPr="008C0323">
        <w:rPr>
          <w:rFonts w:ascii="Times New Roman" w:hAnsi="Times New Roman" w:cs="Times New Roman"/>
          <w:sz w:val="24"/>
          <w:szCs w:val="24"/>
          <w:lang w:val="sv-SE"/>
        </w:rPr>
        <w:t>1 x 60menit</w:t>
      </w:r>
    </w:p>
    <w:p w14:paraId="1A349857" w14:textId="6CDD4F0E" w:rsidR="001D2DA7" w:rsidRPr="008C0323" w:rsidRDefault="001D2DA7" w:rsidP="00243F50">
      <w:pPr>
        <w:spacing w:line="360" w:lineRule="auto"/>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Tempat</w:t>
      </w:r>
      <w:r w:rsidRPr="008C0323">
        <w:rPr>
          <w:rFonts w:ascii="Times New Roman" w:hAnsi="Times New Roman" w:cs="Times New Roman"/>
          <w:sz w:val="24"/>
          <w:szCs w:val="24"/>
          <w:lang w:val="sv-SE"/>
        </w:rPr>
        <w:tab/>
      </w:r>
      <w:r w:rsidRPr="008C0323">
        <w:rPr>
          <w:rFonts w:ascii="Times New Roman" w:hAnsi="Times New Roman" w:cs="Times New Roman"/>
          <w:sz w:val="24"/>
          <w:szCs w:val="24"/>
          <w:lang w:val="sv-SE"/>
        </w:rPr>
        <w:tab/>
        <w:t xml:space="preserve">: </w:t>
      </w:r>
      <w:r w:rsidR="00317F97" w:rsidRPr="008C0323">
        <w:rPr>
          <w:rFonts w:ascii="Times New Roman" w:hAnsi="Times New Roman" w:cs="Times New Roman"/>
          <w:sz w:val="24"/>
          <w:szCs w:val="24"/>
          <w:lang w:val="sv-SE"/>
        </w:rPr>
        <w:t>STIKES Notokusumo Yogyakarta</w:t>
      </w:r>
    </w:p>
    <w:p w14:paraId="6EC4F082" w14:textId="1D20D765" w:rsidR="001D2DA7" w:rsidRPr="008C0323" w:rsidRDefault="001D2DA7" w:rsidP="00243F50">
      <w:pPr>
        <w:spacing w:line="360" w:lineRule="auto"/>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Penyuluh/Petugas</w:t>
      </w:r>
      <w:r w:rsidRPr="008C0323">
        <w:rPr>
          <w:rFonts w:ascii="Times New Roman" w:hAnsi="Times New Roman" w:cs="Times New Roman"/>
          <w:sz w:val="24"/>
          <w:szCs w:val="24"/>
          <w:lang w:val="sv-SE"/>
        </w:rPr>
        <w:tab/>
        <w:t>:</w:t>
      </w:r>
      <w:r w:rsidR="00317F97" w:rsidRPr="008C0323">
        <w:rPr>
          <w:rFonts w:ascii="Times New Roman" w:hAnsi="Times New Roman" w:cs="Times New Roman"/>
          <w:sz w:val="24"/>
          <w:szCs w:val="24"/>
          <w:lang w:val="sv-SE"/>
        </w:rPr>
        <w:t xml:space="preserve"> Tim Kesehatan Kelompok 1</w:t>
      </w:r>
    </w:p>
    <w:p w14:paraId="144BA031" w14:textId="0FF3F870" w:rsidR="00317F97" w:rsidRPr="008C0323" w:rsidRDefault="000F000F" w:rsidP="00243F50">
      <w:pPr>
        <w:spacing w:line="360" w:lineRule="auto"/>
        <w:jc w:val="both"/>
        <w:rPr>
          <w:rFonts w:ascii="Times New Roman" w:hAnsi="Times New Roman" w:cs="Times New Roman"/>
          <w:sz w:val="24"/>
          <w:szCs w:val="24"/>
          <w:lang w:val="sv-SE"/>
        </w:rPr>
      </w:pPr>
      <w:r w:rsidRPr="008C0323">
        <w:rPr>
          <w:rFonts w:ascii="Times New Roman" w:hAnsi="Times New Roman" w:cs="Times New Roman"/>
          <w:noProof/>
          <w:sz w:val="24"/>
          <w:szCs w:val="24"/>
          <w:lang w:val="en-US"/>
        </w:rPr>
        <mc:AlternateContent>
          <mc:Choice Requires="wps">
            <w:drawing>
              <wp:anchor distT="0" distB="0" distL="0" distR="0" simplePos="0" relativeHeight="251659264" behindDoc="0" locked="0" layoutInCell="1" allowOverlap="1" wp14:anchorId="722280EB" wp14:editId="1D8EA3C0">
                <wp:simplePos x="0" y="0"/>
                <wp:positionH relativeFrom="margin">
                  <wp:align>left</wp:align>
                </wp:positionH>
                <wp:positionV relativeFrom="paragraph">
                  <wp:posOffset>6445</wp:posOffset>
                </wp:positionV>
                <wp:extent cx="5908337" cy="9714"/>
                <wp:effectExtent l="19050" t="19050" r="35560" b="28575"/>
                <wp:wrapNone/>
                <wp:docPr id="102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8337" cy="9714"/>
                        </a:xfrm>
                        <a:prstGeom prst="line">
                          <a:avLst/>
                        </a:prstGeom>
                        <a:ln w="28575"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369EFE" id="Straight Connector 16" o:spid="_x0000_s1026" style="position:absolute;flip:y;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 from="0,.5pt" to="465.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" strokeweight="2.25pt">
                <v:stroke joinstyle="miter"/>
                <o:lock v:ext="edit" shapetype="f"/>
                <w10:wrap anchorx="margin"/>
              </v:line>
            </w:pict>
          </mc:Fallback>
        </mc:AlternateContent>
      </w:r>
    </w:p>
    <w:p w14:paraId="13994941" w14:textId="77777777" w:rsidR="00EF0548" w:rsidRDefault="00C86E2F" w:rsidP="00EF0548">
      <w:pPr>
        <w:pStyle w:val="ListParagraph"/>
        <w:numPr>
          <w:ilvl w:val="0"/>
          <w:numId w:val="2"/>
        </w:numPr>
        <w:spacing w:line="360" w:lineRule="auto"/>
        <w:jc w:val="both"/>
        <w:rPr>
          <w:rFonts w:ascii="Times New Roman" w:hAnsi="Times New Roman" w:cs="Times New Roman"/>
          <w:b/>
          <w:bCs/>
          <w:sz w:val="24"/>
          <w:szCs w:val="24"/>
          <w:lang w:val="sv-SE"/>
        </w:rPr>
      </w:pPr>
      <w:r w:rsidRPr="008C0323">
        <w:rPr>
          <w:rFonts w:ascii="Times New Roman" w:hAnsi="Times New Roman" w:cs="Times New Roman"/>
          <w:b/>
          <w:bCs/>
          <w:sz w:val="24"/>
          <w:szCs w:val="24"/>
          <w:lang w:val="sv-SE"/>
        </w:rPr>
        <w:t xml:space="preserve">Latar Belakang </w:t>
      </w:r>
    </w:p>
    <w:p w14:paraId="1DCC5D9D" w14:textId="7E54BB10" w:rsidR="00C5200A" w:rsidRPr="00EF0548" w:rsidRDefault="00EA147B" w:rsidP="00EF0548">
      <w:pPr>
        <w:pStyle w:val="ListParagraph"/>
        <w:spacing w:line="360" w:lineRule="auto"/>
        <w:ind w:left="1080" w:firstLine="360"/>
        <w:jc w:val="both"/>
        <w:rPr>
          <w:rFonts w:ascii="Times New Roman" w:hAnsi="Times New Roman" w:cs="Times New Roman"/>
          <w:b/>
          <w:bCs/>
          <w:sz w:val="24"/>
          <w:szCs w:val="24"/>
          <w:lang w:val="sv-SE"/>
        </w:rPr>
      </w:pPr>
      <w:r w:rsidRPr="00EF0548">
        <w:rPr>
          <w:rFonts w:ascii="Times New Roman" w:hAnsi="Times New Roman" w:cs="Times New Roman"/>
          <w:sz w:val="24"/>
          <w:szCs w:val="24"/>
          <w:lang w:val="sv-SE"/>
        </w:rPr>
        <w:t>Nutrisi adalah salah satu komponen penting yang menunjang kelangsungan proses tumbuh kembang. Selama masa tumbuh kembang, anak sangat membutuhkan zat gizi seperti protein, karbohidrat, lemak, mineral, vitamin, dan air.</w:t>
      </w:r>
      <w:r w:rsidR="00243F50" w:rsidRPr="00EF0548">
        <w:rPr>
          <w:rFonts w:ascii="Times New Roman" w:hAnsi="Times New Roman" w:cs="Times New Roman"/>
          <w:sz w:val="24"/>
          <w:szCs w:val="24"/>
          <w:lang w:val="sv-SE"/>
        </w:rPr>
        <w:t xml:space="preserve"> </w:t>
      </w:r>
      <w:r w:rsidRPr="00EF0548">
        <w:rPr>
          <w:rFonts w:ascii="Times New Roman" w:hAnsi="Times New Roman" w:cs="Times New Roman"/>
          <w:sz w:val="24"/>
          <w:szCs w:val="24"/>
          <w:lang w:val="sv-SE"/>
        </w:rPr>
        <w:t>Apabila kebutuhan tersebut kurang terpenuhi, maka proses tumbuh kembang selanjutnya dapat terhambat (Hidayat, 2006). Nutrisi berfungsi menghasilkan energi bagi fungsi organ, gerak dan fungsi fisik, sebagai bahan dasar untuk pembentukan dan perbaikan jaringan selsel tubuh dan sebagai pelindung da</w:t>
      </w:r>
      <w:r w:rsidR="00EF0548" w:rsidRPr="00EF0548">
        <w:rPr>
          <w:rFonts w:ascii="Times New Roman" w:hAnsi="Times New Roman" w:cs="Times New Roman"/>
          <w:sz w:val="24"/>
          <w:szCs w:val="24"/>
          <w:lang w:val="sv-SE"/>
        </w:rPr>
        <w:t xml:space="preserve">n </w:t>
      </w:r>
      <w:r w:rsidRPr="00EF0548">
        <w:rPr>
          <w:rFonts w:ascii="Times New Roman" w:hAnsi="Times New Roman" w:cs="Times New Roman"/>
          <w:sz w:val="24"/>
          <w:szCs w:val="24"/>
          <w:lang w:val="sv-SE"/>
        </w:rPr>
        <w:t>pengatur suhu tubuh (Tarwoto &amp; Wartonah, 2006).</w:t>
      </w:r>
    </w:p>
    <w:p w14:paraId="2EDF6363" w14:textId="6A59BE4B" w:rsidR="004C7509" w:rsidRDefault="00C5200A" w:rsidP="00EF0548">
      <w:pPr>
        <w:pStyle w:val="ListParagraph"/>
        <w:spacing w:line="360" w:lineRule="auto"/>
        <w:ind w:left="1080" w:firstLine="360"/>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 xml:space="preserve">Nutrisi adalah elemen yang dibutuhkan untuk proses dan fungsi tubuh. </w:t>
      </w:r>
      <w:r w:rsidRPr="00EF0548">
        <w:rPr>
          <w:rFonts w:ascii="Times New Roman" w:hAnsi="Times New Roman" w:cs="Times New Roman"/>
          <w:sz w:val="24"/>
          <w:szCs w:val="24"/>
          <w:lang w:val="sv-SE"/>
        </w:rPr>
        <w:t>Kebutuhan energi didapatkan dari berbagai nutrisi, seperti: karbohidrat, protein, lemak, air, vitamin, dan mineral (A. P. Potter &amp; Perry, 2010).</w:t>
      </w:r>
    </w:p>
    <w:p w14:paraId="68ED3D64" w14:textId="77777777" w:rsidR="002A002F" w:rsidRPr="00EF0548" w:rsidRDefault="002A002F" w:rsidP="00EF0548">
      <w:pPr>
        <w:pStyle w:val="ListParagraph"/>
        <w:spacing w:line="360" w:lineRule="auto"/>
        <w:ind w:left="1080" w:firstLine="360"/>
        <w:jc w:val="both"/>
        <w:rPr>
          <w:rFonts w:ascii="Times New Roman" w:hAnsi="Times New Roman" w:cs="Times New Roman"/>
          <w:sz w:val="24"/>
          <w:szCs w:val="24"/>
          <w:lang w:val="sv-SE"/>
        </w:rPr>
      </w:pPr>
    </w:p>
    <w:p w14:paraId="7FF41496" w14:textId="29071F41" w:rsidR="007B3646" w:rsidRPr="008C0323" w:rsidRDefault="00BF6D3D" w:rsidP="00243F50">
      <w:pPr>
        <w:pStyle w:val="ListParagraph"/>
        <w:numPr>
          <w:ilvl w:val="0"/>
          <w:numId w:val="2"/>
        </w:numPr>
        <w:spacing w:line="360" w:lineRule="auto"/>
        <w:jc w:val="both"/>
        <w:rPr>
          <w:rFonts w:ascii="Times New Roman" w:hAnsi="Times New Roman" w:cs="Times New Roman"/>
          <w:b/>
          <w:sz w:val="24"/>
          <w:szCs w:val="24"/>
          <w:lang w:val="sv-SE"/>
        </w:rPr>
      </w:pPr>
      <w:r w:rsidRPr="008C0323">
        <w:rPr>
          <w:rFonts w:ascii="Times New Roman" w:eastAsia="Times New Roman" w:hAnsi="Times New Roman" w:cs="Times New Roman"/>
          <w:b/>
          <w:sz w:val="24"/>
          <w:szCs w:val="24"/>
          <w:lang w:val="en-US"/>
        </w:rPr>
        <w:lastRenderedPageBreak/>
        <w:t>T</w:t>
      </w:r>
      <w:r w:rsidRPr="008C0323">
        <w:rPr>
          <w:rFonts w:ascii="Times New Roman" w:eastAsia="Times New Roman" w:hAnsi="Times New Roman" w:cs="Times New Roman"/>
          <w:b/>
          <w:spacing w:val="1"/>
          <w:sz w:val="24"/>
          <w:szCs w:val="24"/>
          <w:lang w:val="en-US"/>
        </w:rPr>
        <w:t>u</w:t>
      </w:r>
      <w:r w:rsidRPr="008C0323">
        <w:rPr>
          <w:rFonts w:ascii="Times New Roman" w:eastAsia="Times New Roman" w:hAnsi="Times New Roman" w:cs="Times New Roman"/>
          <w:b/>
          <w:sz w:val="24"/>
          <w:szCs w:val="24"/>
          <w:lang w:val="en-US"/>
        </w:rPr>
        <w:t>juan</w:t>
      </w:r>
      <w:r w:rsidRPr="008C0323">
        <w:rPr>
          <w:rFonts w:ascii="Times New Roman" w:eastAsia="Times New Roman" w:hAnsi="Times New Roman" w:cs="Times New Roman"/>
          <w:b/>
          <w:spacing w:val="1"/>
          <w:sz w:val="24"/>
          <w:szCs w:val="24"/>
          <w:lang w:val="en-US"/>
        </w:rPr>
        <w:t xml:space="preserve"> </w:t>
      </w:r>
      <w:proofErr w:type="spellStart"/>
      <w:r w:rsidRPr="008C0323">
        <w:rPr>
          <w:rFonts w:ascii="Times New Roman" w:eastAsia="Times New Roman" w:hAnsi="Times New Roman" w:cs="Times New Roman"/>
          <w:b/>
          <w:spacing w:val="-2"/>
          <w:sz w:val="24"/>
          <w:szCs w:val="24"/>
          <w:lang w:val="en-US"/>
        </w:rPr>
        <w:t>I</w:t>
      </w:r>
      <w:r w:rsidRPr="008C0323">
        <w:rPr>
          <w:rFonts w:ascii="Times New Roman" w:eastAsia="Times New Roman" w:hAnsi="Times New Roman" w:cs="Times New Roman"/>
          <w:b/>
          <w:spacing w:val="1"/>
          <w:sz w:val="24"/>
          <w:szCs w:val="24"/>
          <w:lang w:val="en-US"/>
        </w:rPr>
        <w:t>n</w:t>
      </w:r>
      <w:r w:rsidRPr="008C0323">
        <w:rPr>
          <w:rFonts w:ascii="Times New Roman" w:eastAsia="Times New Roman" w:hAnsi="Times New Roman" w:cs="Times New Roman"/>
          <w:b/>
          <w:sz w:val="24"/>
          <w:szCs w:val="24"/>
          <w:lang w:val="en-US"/>
        </w:rPr>
        <w:t>st</w:t>
      </w:r>
      <w:r w:rsidRPr="008C0323">
        <w:rPr>
          <w:rFonts w:ascii="Times New Roman" w:eastAsia="Times New Roman" w:hAnsi="Times New Roman" w:cs="Times New Roman"/>
          <w:b/>
          <w:spacing w:val="-1"/>
          <w:sz w:val="24"/>
          <w:szCs w:val="24"/>
          <w:lang w:val="en-US"/>
        </w:rPr>
        <w:t>r</w:t>
      </w:r>
      <w:r w:rsidRPr="008C0323">
        <w:rPr>
          <w:rFonts w:ascii="Times New Roman" w:eastAsia="Times New Roman" w:hAnsi="Times New Roman" w:cs="Times New Roman"/>
          <w:b/>
          <w:spacing w:val="1"/>
          <w:sz w:val="24"/>
          <w:szCs w:val="24"/>
          <w:lang w:val="en-US"/>
        </w:rPr>
        <w:t>uk</w:t>
      </w:r>
      <w:r w:rsidRPr="008C0323">
        <w:rPr>
          <w:rFonts w:ascii="Times New Roman" w:eastAsia="Times New Roman" w:hAnsi="Times New Roman" w:cs="Times New Roman"/>
          <w:b/>
          <w:sz w:val="24"/>
          <w:szCs w:val="24"/>
          <w:lang w:val="en-US"/>
        </w:rPr>
        <w:t>sio</w:t>
      </w:r>
      <w:r w:rsidRPr="008C0323">
        <w:rPr>
          <w:rFonts w:ascii="Times New Roman" w:eastAsia="Times New Roman" w:hAnsi="Times New Roman" w:cs="Times New Roman"/>
          <w:b/>
          <w:spacing w:val="1"/>
          <w:sz w:val="24"/>
          <w:szCs w:val="24"/>
          <w:lang w:val="en-US"/>
        </w:rPr>
        <w:t>n</w:t>
      </w:r>
      <w:r w:rsidRPr="008C0323">
        <w:rPr>
          <w:rFonts w:ascii="Times New Roman" w:eastAsia="Times New Roman" w:hAnsi="Times New Roman" w:cs="Times New Roman"/>
          <w:b/>
          <w:spacing w:val="-2"/>
          <w:sz w:val="24"/>
          <w:szCs w:val="24"/>
          <w:lang w:val="en-US"/>
        </w:rPr>
        <w:t>a</w:t>
      </w:r>
      <w:r w:rsidRPr="008C0323">
        <w:rPr>
          <w:rFonts w:ascii="Times New Roman" w:eastAsia="Times New Roman" w:hAnsi="Times New Roman" w:cs="Times New Roman"/>
          <w:b/>
          <w:sz w:val="24"/>
          <w:szCs w:val="24"/>
          <w:lang w:val="en-US"/>
        </w:rPr>
        <w:t>l</w:t>
      </w:r>
      <w:proofErr w:type="spellEnd"/>
      <w:r w:rsidRPr="008C0323">
        <w:rPr>
          <w:rFonts w:ascii="Times New Roman" w:eastAsia="Times New Roman" w:hAnsi="Times New Roman" w:cs="Times New Roman"/>
          <w:b/>
          <w:sz w:val="24"/>
          <w:szCs w:val="24"/>
          <w:lang w:val="en-US"/>
        </w:rPr>
        <w:t xml:space="preserve"> U</w:t>
      </w:r>
      <w:r w:rsidRPr="008C0323">
        <w:rPr>
          <w:rFonts w:ascii="Times New Roman" w:eastAsia="Times New Roman" w:hAnsi="Times New Roman" w:cs="Times New Roman"/>
          <w:b/>
          <w:spacing w:val="1"/>
          <w:sz w:val="24"/>
          <w:szCs w:val="24"/>
          <w:lang w:val="en-US"/>
        </w:rPr>
        <w:t>m</w:t>
      </w:r>
      <w:r w:rsidRPr="008C0323">
        <w:rPr>
          <w:rFonts w:ascii="Times New Roman" w:eastAsia="Times New Roman" w:hAnsi="Times New Roman" w:cs="Times New Roman"/>
          <w:b/>
          <w:spacing w:val="-1"/>
          <w:sz w:val="24"/>
          <w:szCs w:val="24"/>
          <w:lang w:val="en-US"/>
        </w:rPr>
        <w:t>u</w:t>
      </w:r>
      <w:r w:rsidRPr="008C0323">
        <w:rPr>
          <w:rFonts w:ascii="Times New Roman" w:eastAsia="Times New Roman" w:hAnsi="Times New Roman" w:cs="Times New Roman"/>
          <w:b/>
          <w:sz w:val="24"/>
          <w:szCs w:val="24"/>
          <w:lang w:val="en-US"/>
        </w:rPr>
        <w:t>m</w:t>
      </w:r>
      <w:r w:rsidR="004C7509" w:rsidRPr="008C0323">
        <w:rPr>
          <w:rFonts w:ascii="Times New Roman" w:eastAsia="Times New Roman" w:hAnsi="Times New Roman" w:cs="Times New Roman"/>
          <w:b/>
          <w:sz w:val="24"/>
          <w:szCs w:val="24"/>
          <w:lang w:val="en-US"/>
        </w:rPr>
        <w:t xml:space="preserve"> </w:t>
      </w:r>
    </w:p>
    <w:p w14:paraId="005D02CC" w14:textId="701D2BD0" w:rsidR="00561807" w:rsidRPr="008C0323" w:rsidRDefault="00561807" w:rsidP="00243F50">
      <w:pPr>
        <w:pStyle w:val="ListParagraph"/>
        <w:spacing w:line="360" w:lineRule="auto"/>
        <w:ind w:left="1080" w:firstLine="360"/>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Pada penyuluhan ini adalah untuk mengetahui bagaimana pola a</w:t>
      </w:r>
      <w:r w:rsidR="00100C16" w:rsidRPr="008C0323">
        <w:rPr>
          <w:rFonts w:ascii="Times New Roman" w:hAnsi="Times New Roman" w:cs="Times New Roman"/>
          <w:sz w:val="24"/>
          <w:szCs w:val="24"/>
          <w:lang w:val="sv-SE"/>
        </w:rPr>
        <w:t>suh</w:t>
      </w:r>
      <w:r w:rsidR="009C419E" w:rsidRPr="008C0323">
        <w:rPr>
          <w:rFonts w:ascii="Times New Roman" w:hAnsi="Times New Roman" w:cs="Times New Roman"/>
          <w:sz w:val="24"/>
          <w:szCs w:val="24"/>
          <w:lang w:val="sv-SE"/>
        </w:rPr>
        <w:t xml:space="preserve"> masyarakat</w:t>
      </w:r>
      <w:r w:rsidRPr="008C0323">
        <w:rPr>
          <w:rFonts w:ascii="Times New Roman" w:hAnsi="Times New Roman" w:cs="Times New Roman"/>
          <w:sz w:val="24"/>
          <w:szCs w:val="24"/>
          <w:lang w:val="sv-SE"/>
        </w:rPr>
        <w:t xml:space="preserve"> dalam memenuhi kebutuhan nutrisi pada anak . Selain itu dapat juga untuk menyadarkan </w:t>
      </w:r>
      <w:r w:rsidR="009C419E" w:rsidRPr="008C0323">
        <w:rPr>
          <w:rFonts w:ascii="Times New Roman" w:hAnsi="Times New Roman" w:cs="Times New Roman"/>
          <w:sz w:val="24"/>
          <w:szCs w:val="24"/>
          <w:lang w:val="sv-SE"/>
        </w:rPr>
        <w:t>masyarakat</w:t>
      </w:r>
      <w:r w:rsidRPr="008C0323">
        <w:rPr>
          <w:rFonts w:ascii="Times New Roman" w:hAnsi="Times New Roman" w:cs="Times New Roman"/>
          <w:sz w:val="24"/>
          <w:szCs w:val="24"/>
          <w:lang w:val="sv-SE"/>
        </w:rPr>
        <w:t xml:space="preserve"> agar lebih memperhatikan pola makan yang di konsumsi oleh anak</w:t>
      </w:r>
      <w:r w:rsidR="00D3563A" w:rsidRPr="008C0323">
        <w:rPr>
          <w:rFonts w:ascii="Times New Roman" w:hAnsi="Times New Roman" w:cs="Times New Roman"/>
          <w:sz w:val="24"/>
          <w:szCs w:val="24"/>
          <w:lang w:val="sv-SE"/>
        </w:rPr>
        <w:t>.</w:t>
      </w:r>
    </w:p>
    <w:p w14:paraId="4C2F1BD6" w14:textId="464BB902" w:rsidR="00327D0A" w:rsidRPr="008C0323" w:rsidRDefault="00327D0A" w:rsidP="00243F50">
      <w:pPr>
        <w:pStyle w:val="ListParagraph"/>
        <w:numPr>
          <w:ilvl w:val="0"/>
          <w:numId w:val="2"/>
        </w:numPr>
        <w:spacing w:line="360" w:lineRule="auto"/>
        <w:jc w:val="both"/>
        <w:rPr>
          <w:rFonts w:ascii="Times New Roman" w:hAnsi="Times New Roman" w:cs="Times New Roman"/>
          <w:b/>
          <w:bCs/>
          <w:sz w:val="24"/>
          <w:szCs w:val="24"/>
          <w:lang w:val="sv-SE"/>
        </w:rPr>
      </w:pPr>
      <w:r w:rsidRPr="008C0323">
        <w:rPr>
          <w:rFonts w:ascii="Times New Roman" w:hAnsi="Times New Roman" w:cs="Times New Roman"/>
          <w:b/>
          <w:bCs/>
          <w:sz w:val="24"/>
          <w:szCs w:val="24"/>
          <w:lang w:val="sv-SE"/>
        </w:rPr>
        <w:t xml:space="preserve">Tujuan intruksional khusus </w:t>
      </w:r>
    </w:p>
    <w:p w14:paraId="26D224A0" w14:textId="66CB28A0" w:rsidR="00327D0A" w:rsidRPr="008C0323" w:rsidRDefault="00327D0A" w:rsidP="00243F50">
      <w:pPr>
        <w:pStyle w:val="ListParagraph"/>
        <w:spacing w:line="360" w:lineRule="auto"/>
        <w:ind w:left="1080"/>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Pemenuhan kebutuhan nutrisi pada anak bertujuan untuk penunjang kehidupan pada anak. Mulai dari membantu proses pertumbuhan , perkembangan, hingga mencegah munculnya berbagai penyakit yang di akibatkan oleh kekurangan nutrisi pada anak.</w:t>
      </w:r>
    </w:p>
    <w:p w14:paraId="2F4F64EC" w14:textId="77777777" w:rsidR="00211960" w:rsidRPr="008C0323" w:rsidRDefault="00211960" w:rsidP="00243F50">
      <w:pPr>
        <w:pStyle w:val="ListParagraph"/>
        <w:numPr>
          <w:ilvl w:val="0"/>
          <w:numId w:val="2"/>
        </w:numPr>
        <w:spacing w:line="360" w:lineRule="auto"/>
        <w:jc w:val="both"/>
        <w:rPr>
          <w:rFonts w:ascii="Times New Roman" w:hAnsi="Times New Roman" w:cs="Times New Roman"/>
          <w:b/>
          <w:bCs/>
          <w:sz w:val="24"/>
          <w:szCs w:val="24"/>
          <w:lang w:val="sv-SE"/>
        </w:rPr>
      </w:pPr>
      <w:r w:rsidRPr="008C0323">
        <w:rPr>
          <w:rFonts w:ascii="Times New Roman" w:hAnsi="Times New Roman" w:cs="Times New Roman"/>
          <w:b/>
          <w:bCs/>
          <w:sz w:val="24"/>
          <w:szCs w:val="24"/>
          <w:lang w:val="sv-SE"/>
        </w:rPr>
        <w:t xml:space="preserve">Sasaran </w:t>
      </w:r>
    </w:p>
    <w:p w14:paraId="21192D55" w14:textId="32F5666C" w:rsidR="00677ABE" w:rsidRPr="008C0323" w:rsidRDefault="00A7125B" w:rsidP="00243F50">
      <w:pPr>
        <w:pStyle w:val="ListParagraph"/>
        <w:spacing w:line="360" w:lineRule="auto"/>
        <w:ind w:left="1080"/>
        <w:jc w:val="both"/>
        <w:rPr>
          <w:rFonts w:ascii="Times New Roman" w:hAnsi="Times New Roman" w:cs="Times New Roman"/>
          <w:sz w:val="24"/>
          <w:szCs w:val="24"/>
          <w:lang w:val="sv-SE"/>
        </w:rPr>
      </w:pPr>
      <w:r w:rsidRPr="008C0323">
        <w:rPr>
          <w:rFonts w:ascii="Times New Roman" w:hAnsi="Times New Roman" w:cs="Times New Roman"/>
          <w:sz w:val="24"/>
          <w:szCs w:val="24"/>
          <w:lang w:val="sv-SE"/>
        </w:rPr>
        <w:t xml:space="preserve">Masyarkat </w:t>
      </w:r>
      <w:r w:rsidR="00100C16" w:rsidRPr="008C0323">
        <w:rPr>
          <w:rFonts w:ascii="Times New Roman" w:hAnsi="Times New Roman" w:cs="Times New Roman"/>
          <w:sz w:val="24"/>
          <w:szCs w:val="24"/>
          <w:lang w:val="sv-SE"/>
        </w:rPr>
        <w:t>dan anak</w:t>
      </w:r>
    </w:p>
    <w:p w14:paraId="294FD306" w14:textId="77777777" w:rsidR="00201153" w:rsidRPr="008C0323" w:rsidRDefault="00787D6F" w:rsidP="00243F50">
      <w:pPr>
        <w:pStyle w:val="ListParagraph"/>
        <w:numPr>
          <w:ilvl w:val="0"/>
          <w:numId w:val="2"/>
        </w:numPr>
        <w:spacing w:line="360" w:lineRule="auto"/>
        <w:jc w:val="both"/>
        <w:rPr>
          <w:rFonts w:ascii="Times New Roman" w:eastAsia="Times New Roman" w:hAnsi="Times New Roman" w:cs="Times New Roman"/>
          <w:b/>
          <w:sz w:val="24"/>
          <w:szCs w:val="24"/>
          <w:lang w:val="en-US"/>
        </w:rPr>
      </w:pPr>
      <w:r w:rsidRPr="008C0323">
        <w:rPr>
          <w:rFonts w:ascii="Times New Roman" w:eastAsia="Times New Roman" w:hAnsi="Times New Roman" w:cs="Times New Roman"/>
          <w:b/>
          <w:spacing w:val="-1"/>
          <w:sz w:val="24"/>
          <w:szCs w:val="24"/>
          <w:lang w:val="en-US"/>
        </w:rPr>
        <w:t>M</w:t>
      </w:r>
      <w:r w:rsidRPr="008C0323">
        <w:rPr>
          <w:rFonts w:ascii="Times New Roman" w:eastAsia="Times New Roman" w:hAnsi="Times New Roman" w:cs="Times New Roman"/>
          <w:b/>
          <w:sz w:val="24"/>
          <w:szCs w:val="24"/>
          <w:lang w:val="en-US"/>
        </w:rPr>
        <w:t>at</w:t>
      </w:r>
      <w:r w:rsidRPr="008C0323">
        <w:rPr>
          <w:rFonts w:ascii="Times New Roman" w:eastAsia="Times New Roman" w:hAnsi="Times New Roman" w:cs="Times New Roman"/>
          <w:b/>
          <w:spacing w:val="-2"/>
          <w:sz w:val="24"/>
          <w:szCs w:val="24"/>
          <w:lang w:val="en-US"/>
        </w:rPr>
        <w:t>e</w:t>
      </w:r>
      <w:r w:rsidRPr="008C0323">
        <w:rPr>
          <w:rFonts w:ascii="Times New Roman" w:eastAsia="Times New Roman" w:hAnsi="Times New Roman" w:cs="Times New Roman"/>
          <w:b/>
          <w:spacing w:val="-1"/>
          <w:sz w:val="24"/>
          <w:szCs w:val="24"/>
          <w:lang w:val="en-US"/>
        </w:rPr>
        <w:t>r</w:t>
      </w:r>
      <w:r w:rsidRPr="008C0323">
        <w:rPr>
          <w:rFonts w:ascii="Times New Roman" w:eastAsia="Times New Roman" w:hAnsi="Times New Roman" w:cs="Times New Roman"/>
          <w:b/>
          <w:sz w:val="24"/>
          <w:szCs w:val="24"/>
          <w:lang w:val="en-US"/>
        </w:rPr>
        <w:t>i</w:t>
      </w:r>
    </w:p>
    <w:p w14:paraId="167F2316" w14:textId="2F1F192C" w:rsidR="00787D6F" w:rsidRPr="008C0323" w:rsidRDefault="00787D6F" w:rsidP="00243F50">
      <w:pPr>
        <w:pStyle w:val="ListParagraph"/>
        <w:numPr>
          <w:ilvl w:val="0"/>
          <w:numId w:val="6"/>
        </w:numPr>
        <w:spacing w:line="360" w:lineRule="auto"/>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Definisi</w:t>
      </w:r>
      <w:proofErr w:type="spellEnd"/>
      <w:r w:rsidRPr="008C0323">
        <w:rPr>
          <w:rFonts w:ascii="Times New Roman" w:eastAsia="Times New Roman" w:hAnsi="Times New Roman" w:cs="Times New Roman"/>
          <w:spacing w:val="1"/>
          <w:sz w:val="24"/>
          <w:szCs w:val="24"/>
          <w:lang w:val="en-US"/>
        </w:rPr>
        <w:t xml:space="preserve"> </w:t>
      </w:r>
      <w:proofErr w:type="spellStart"/>
      <w:r w:rsidR="005F09CB" w:rsidRPr="008C0323">
        <w:rPr>
          <w:rFonts w:ascii="Times New Roman" w:eastAsia="Times New Roman" w:hAnsi="Times New Roman" w:cs="Times New Roman"/>
          <w:sz w:val="24"/>
          <w:szCs w:val="24"/>
        </w:rPr>
        <w:t>nutrisi</w:t>
      </w:r>
      <w:proofErr w:type="spellEnd"/>
    </w:p>
    <w:p w14:paraId="2671C30F" w14:textId="4C6E4D8E" w:rsidR="00787D6F" w:rsidRPr="008C0323" w:rsidRDefault="00787D6F" w:rsidP="00243F50">
      <w:pPr>
        <w:pStyle w:val="ListParagraph"/>
        <w:numPr>
          <w:ilvl w:val="0"/>
          <w:numId w:val="6"/>
        </w:numPr>
        <w:spacing w:line="360" w:lineRule="auto"/>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 xml:space="preserve">Faktor </w:t>
      </w:r>
      <w:r w:rsidR="00BE41EB" w:rsidRPr="008C0323">
        <w:rPr>
          <w:rFonts w:ascii="Times New Roman" w:eastAsia="Times New Roman" w:hAnsi="Times New Roman" w:cs="Times New Roman"/>
          <w:sz w:val="24"/>
          <w:szCs w:val="24"/>
          <w:lang w:val="sv-SE"/>
        </w:rPr>
        <w:t>yang menjadi penyebab anak mengalami kekurangan nutrisi</w:t>
      </w:r>
    </w:p>
    <w:p w14:paraId="7554D589" w14:textId="6A39A53B" w:rsidR="00787D6F" w:rsidRPr="008C0323" w:rsidRDefault="00787D6F" w:rsidP="00243F50">
      <w:pPr>
        <w:pStyle w:val="ListParagraph"/>
        <w:numPr>
          <w:ilvl w:val="0"/>
          <w:numId w:val="6"/>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 xml:space="preserve">Tanda dan gejala </w:t>
      </w:r>
      <w:r w:rsidR="00C32D2C" w:rsidRPr="008C0323">
        <w:rPr>
          <w:rFonts w:ascii="Times New Roman" w:eastAsia="Times New Roman" w:hAnsi="Times New Roman" w:cs="Times New Roman"/>
          <w:sz w:val="24"/>
          <w:szCs w:val="24"/>
          <w:lang w:val="sv-SE"/>
        </w:rPr>
        <w:t>pada anak yang kekurangan nutrisi</w:t>
      </w:r>
    </w:p>
    <w:p w14:paraId="5290E6B9" w14:textId="7A7AB63E" w:rsidR="00787D6F" w:rsidRPr="008C0323" w:rsidRDefault="00787D6F" w:rsidP="00243F50">
      <w:pPr>
        <w:pStyle w:val="ListParagraph"/>
        <w:numPr>
          <w:ilvl w:val="0"/>
          <w:numId w:val="6"/>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 xml:space="preserve">Pencegahan </w:t>
      </w:r>
      <w:r w:rsidR="00C32D2C" w:rsidRPr="008C0323">
        <w:rPr>
          <w:rFonts w:ascii="Times New Roman" w:eastAsia="Times New Roman" w:hAnsi="Times New Roman" w:cs="Times New Roman"/>
          <w:sz w:val="24"/>
          <w:szCs w:val="24"/>
          <w:lang w:val="sv-SE"/>
        </w:rPr>
        <w:t>pada anak yang kekurangan nutrisi</w:t>
      </w:r>
    </w:p>
    <w:p w14:paraId="39C8B25D" w14:textId="3B5A494F" w:rsidR="002E04BA" w:rsidRPr="008C0323" w:rsidRDefault="005B4E59" w:rsidP="00243F50">
      <w:pPr>
        <w:pStyle w:val="ListParagraph"/>
        <w:numPr>
          <w:ilvl w:val="0"/>
          <w:numId w:val="6"/>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Pengarahan Pola Asuh yang lebih baik untuk orang tua terhadap ana</w:t>
      </w:r>
      <w:r w:rsidR="00CB24DE" w:rsidRPr="008C0323">
        <w:rPr>
          <w:rFonts w:ascii="Times New Roman" w:eastAsia="Times New Roman" w:hAnsi="Times New Roman" w:cs="Times New Roman"/>
          <w:sz w:val="24"/>
          <w:szCs w:val="24"/>
          <w:lang w:val="sv-SE"/>
        </w:rPr>
        <w:t>k</w:t>
      </w:r>
    </w:p>
    <w:p w14:paraId="0D2FA2B1" w14:textId="77777777" w:rsidR="002E04BA" w:rsidRPr="008C0323" w:rsidRDefault="002E04BA" w:rsidP="00243F50">
      <w:pPr>
        <w:pStyle w:val="ListParagraph"/>
        <w:numPr>
          <w:ilvl w:val="0"/>
          <w:numId w:val="2"/>
        </w:numPr>
        <w:spacing w:after="0" w:line="360" w:lineRule="auto"/>
        <w:ind w:right="232"/>
        <w:jc w:val="both"/>
        <w:rPr>
          <w:rFonts w:ascii="Times New Roman" w:eastAsia="Times New Roman" w:hAnsi="Times New Roman" w:cs="Times New Roman"/>
          <w:b/>
          <w:bCs/>
          <w:sz w:val="24"/>
          <w:szCs w:val="24"/>
          <w:lang w:val="sv-SE"/>
        </w:rPr>
      </w:pPr>
      <w:r w:rsidRPr="008C0323">
        <w:rPr>
          <w:rFonts w:ascii="Times New Roman" w:eastAsia="Times New Roman" w:hAnsi="Times New Roman" w:cs="Times New Roman"/>
          <w:b/>
          <w:bCs/>
          <w:sz w:val="24"/>
          <w:szCs w:val="24"/>
          <w:lang w:val="sv-SE"/>
        </w:rPr>
        <w:t>Metode</w:t>
      </w:r>
    </w:p>
    <w:p w14:paraId="5F8C81B0" w14:textId="526F4858" w:rsidR="002E04BA" w:rsidRPr="008C0323" w:rsidRDefault="002E04BA" w:rsidP="00243F50">
      <w:pPr>
        <w:pStyle w:val="ListParagraph"/>
        <w:numPr>
          <w:ilvl w:val="0"/>
          <w:numId w:val="7"/>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Ceramah</w:t>
      </w:r>
    </w:p>
    <w:p w14:paraId="774AFEF4" w14:textId="77777777" w:rsidR="002E04BA" w:rsidRPr="008C0323" w:rsidRDefault="002E04BA" w:rsidP="00243F50">
      <w:pPr>
        <w:pStyle w:val="ListParagraph"/>
        <w:numPr>
          <w:ilvl w:val="0"/>
          <w:numId w:val="7"/>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Diskusi</w:t>
      </w:r>
    </w:p>
    <w:p w14:paraId="45C11924" w14:textId="71776EA4" w:rsidR="00836EBF" w:rsidRPr="008C0323" w:rsidRDefault="002E04BA" w:rsidP="00243F50">
      <w:pPr>
        <w:pStyle w:val="ListParagraph"/>
        <w:numPr>
          <w:ilvl w:val="0"/>
          <w:numId w:val="2"/>
        </w:numPr>
        <w:spacing w:after="0" w:line="360" w:lineRule="auto"/>
        <w:ind w:right="232"/>
        <w:jc w:val="both"/>
        <w:rPr>
          <w:rFonts w:ascii="Times New Roman" w:eastAsia="Times New Roman" w:hAnsi="Times New Roman" w:cs="Times New Roman"/>
          <w:b/>
          <w:bCs/>
          <w:sz w:val="24"/>
          <w:szCs w:val="24"/>
          <w:lang w:val="sv-SE"/>
        </w:rPr>
      </w:pPr>
      <w:r w:rsidRPr="008C0323">
        <w:rPr>
          <w:rFonts w:ascii="Times New Roman" w:eastAsia="Times New Roman" w:hAnsi="Times New Roman" w:cs="Times New Roman"/>
          <w:b/>
          <w:bCs/>
          <w:sz w:val="24"/>
          <w:szCs w:val="24"/>
          <w:lang w:val="sv-SE"/>
        </w:rPr>
        <w:t>Media</w:t>
      </w:r>
      <w:r w:rsidR="00CE3B40" w:rsidRPr="008C0323">
        <w:rPr>
          <w:rFonts w:ascii="Times New Roman" w:eastAsia="Times New Roman" w:hAnsi="Times New Roman" w:cs="Times New Roman"/>
          <w:b/>
          <w:bCs/>
          <w:sz w:val="24"/>
          <w:szCs w:val="24"/>
          <w:lang w:val="sv-SE"/>
        </w:rPr>
        <w:t xml:space="preserve"> dan Alat </w:t>
      </w:r>
    </w:p>
    <w:p w14:paraId="0F707B21" w14:textId="7994B415" w:rsidR="002624D5" w:rsidRDefault="002E04BA" w:rsidP="00243F50">
      <w:pPr>
        <w:pStyle w:val="ListParagraph"/>
        <w:numPr>
          <w:ilvl w:val="0"/>
          <w:numId w:val="8"/>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Power point</w:t>
      </w:r>
    </w:p>
    <w:p w14:paraId="41841019" w14:textId="0769550E" w:rsidR="009D1B52" w:rsidRPr="008C0323" w:rsidRDefault="009D1B52" w:rsidP="00243F50">
      <w:pPr>
        <w:pStyle w:val="ListParagraph"/>
        <w:numPr>
          <w:ilvl w:val="0"/>
          <w:numId w:val="8"/>
        </w:numPr>
        <w:spacing w:after="0" w:line="360" w:lineRule="auto"/>
        <w:ind w:right="232"/>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Poster </w:t>
      </w:r>
    </w:p>
    <w:p w14:paraId="22C98524" w14:textId="38238EE8" w:rsidR="002A002F" w:rsidRDefault="003106F9" w:rsidP="002A002F">
      <w:pPr>
        <w:pStyle w:val="ListParagraph"/>
        <w:numPr>
          <w:ilvl w:val="0"/>
          <w:numId w:val="8"/>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Laptop dan Proyektor</w:t>
      </w:r>
    </w:p>
    <w:p w14:paraId="07949F5F" w14:textId="77777777" w:rsidR="00B16391" w:rsidRDefault="00B16391" w:rsidP="00B16391">
      <w:pPr>
        <w:spacing w:after="0" w:line="360" w:lineRule="auto"/>
        <w:ind w:right="232"/>
        <w:jc w:val="both"/>
        <w:rPr>
          <w:rFonts w:ascii="Times New Roman" w:eastAsia="Times New Roman" w:hAnsi="Times New Roman" w:cs="Times New Roman"/>
          <w:sz w:val="24"/>
          <w:szCs w:val="24"/>
          <w:lang w:val="sv-SE"/>
        </w:rPr>
      </w:pPr>
    </w:p>
    <w:p w14:paraId="08D4D1C2" w14:textId="77777777" w:rsidR="00B16391" w:rsidRDefault="00B16391" w:rsidP="00B16391">
      <w:pPr>
        <w:spacing w:after="0" w:line="360" w:lineRule="auto"/>
        <w:ind w:right="232"/>
        <w:jc w:val="both"/>
        <w:rPr>
          <w:rFonts w:ascii="Times New Roman" w:eastAsia="Times New Roman" w:hAnsi="Times New Roman" w:cs="Times New Roman"/>
          <w:sz w:val="24"/>
          <w:szCs w:val="24"/>
          <w:lang w:val="sv-SE"/>
        </w:rPr>
      </w:pPr>
    </w:p>
    <w:p w14:paraId="294EA8D3" w14:textId="77777777" w:rsidR="00B16391" w:rsidRDefault="00B16391" w:rsidP="00B16391">
      <w:pPr>
        <w:spacing w:after="0" w:line="360" w:lineRule="auto"/>
        <w:ind w:right="232"/>
        <w:jc w:val="both"/>
        <w:rPr>
          <w:rFonts w:ascii="Times New Roman" w:eastAsia="Times New Roman" w:hAnsi="Times New Roman" w:cs="Times New Roman"/>
          <w:sz w:val="24"/>
          <w:szCs w:val="24"/>
          <w:lang w:val="sv-SE"/>
        </w:rPr>
      </w:pPr>
    </w:p>
    <w:p w14:paraId="67A2CFD7" w14:textId="77777777" w:rsidR="00B16391" w:rsidRDefault="00B16391" w:rsidP="00B16391">
      <w:pPr>
        <w:spacing w:after="0" w:line="360" w:lineRule="auto"/>
        <w:ind w:right="232"/>
        <w:jc w:val="both"/>
        <w:rPr>
          <w:rFonts w:ascii="Times New Roman" w:eastAsia="Times New Roman" w:hAnsi="Times New Roman" w:cs="Times New Roman"/>
          <w:sz w:val="24"/>
          <w:szCs w:val="24"/>
          <w:lang w:val="sv-SE"/>
        </w:rPr>
      </w:pPr>
    </w:p>
    <w:p w14:paraId="2EA0DF5F" w14:textId="77777777" w:rsidR="00B16391" w:rsidRPr="00B16391" w:rsidRDefault="00B16391" w:rsidP="00B16391">
      <w:pPr>
        <w:spacing w:after="0" w:line="360" w:lineRule="auto"/>
        <w:ind w:right="232"/>
        <w:jc w:val="both"/>
        <w:rPr>
          <w:rFonts w:ascii="Times New Roman" w:eastAsia="Times New Roman" w:hAnsi="Times New Roman" w:cs="Times New Roman"/>
          <w:sz w:val="24"/>
          <w:szCs w:val="24"/>
          <w:lang w:val="sv-SE"/>
        </w:rPr>
      </w:pPr>
    </w:p>
    <w:p w14:paraId="45898A8C" w14:textId="3426802A" w:rsidR="008C47B4" w:rsidRPr="008C0323" w:rsidRDefault="00CE3B40" w:rsidP="00243F50">
      <w:pPr>
        <w:pStyle w:val="ListParagraph"/>
        <w:numPr>
          <w:ilvl w:val="0"/>
          <w:numId w:val="2"/>
        </w:numPr>
        <w:spacing w:line="360" w:lineRule="auto"/>
        <w:jc w:val="both"/>
        <w:rPr>
          <w:rFonts w:ascii="Times New Roman" w:eastAsia="Times New Roman" w:hAnsi="Times New Roman" w:cs="Times New Roman"/>
          <w:b/>
          <w:sz w:val="24"/>
          <w:szCs w:val="24"/>
          <w:lang w:val="en-US"/>
        </w:rPr>
      </w:pPr>
      <w:r w:rsidRPr="008C0323">
        <w:rPr>
          <w:rFonts w:ascii="Times New Roman" w:eastAsia="Times New Roman" w:hAnsi="Times New Roman" w:cs="Times New Roman"/>
          <w:b/>
          <w:sz w:val="24"/>
          <w:szCs w:val="24"/>
          <w:lang w:val="en-US"/>
        </w:rPr>
        <w:lastRenderedPageBreak/>
        <w:t xml:space="preserve">Strategi </w:t>
      </w:r>
      <w:proofErr w:type="spellStart"/>
      <w:r w:rsidRPr="008C0323">
        <w:rPr>
          <w:rFonts w:ascii="Times New Roman" w:eastAsia="Times New Roman" w:hAnsi="Times New Roman" w:cs="Times New Roman"/>
          <w:b/>
          <w:sz w:val="24"/>
          <w:szCs w:val="24"/>
          <w:lang w:val="en-US"/>
        </w:rPr>
        <w:t>Pelaksanaan</w:t>
      </w:r>
      <w:proofErr w:type="spellEnd"/>
      <w:r w:rsidRPr="008C0323">
        <w:rPr>
          <w:rFonts w:ascii="Times New Roman" w:eastAsia="Times New Roman" w:hAnsi="Times New Roman" w:cs="Times New Roman"/>
          <w:b/>
          <w:sz w:val="24"/>
          <w:szCs w:val="24"/>
          <w:lang w:val="en-US"/>
        </w:rPr>
        <w:t xml:space="preserve"> </w:t>
      </w:r>
    </w:p>
    <w:tbl>
      <w:tblPr>
        <w:tblW w:w="8377" w:type="dxa"/>
        <w:tblInd w:w="829" w:type="dxa"/>
        <w:tblLayout w:type="fixed"/>
        <w:tblCellMar>
          <w:left w:w="0" w:type="dxa"/>
          <w:right w:w="0" w:type="dxa"/>
        </w:tblCellMar>
        <w:tblLook w:val="01E0" w:firstRow="1" w:lastRow="1" w:firstColumn="1" w:lastColumn="1" w:noHBand="0" w:noVBand="0"/>
      </w:tblPr>
      <w:tblGrid>
        <w:gridCol w:w="581"/>
        <w:gridCol w:w="1134"/>
        <w:gridCol w:w="3685"/>
        <w:gridCol w:w="2977"/>
      </w:tblGrid>
      <w:tr w:rsidR="008C47B4" w:rsidRPr="008C0323" w14:paraId="38939BEC" w14:textId="77777777" w:rsidTr="00F86365">
        <w:trPr>
          <w:trHeight w:hRule="exact" w:val="425"/>
        </w:trPr>
        <w:tc>
          <w:tcPr>
            <w:tcW w:w="581" w:type="dxa"/>
            <w:tcBorders>
              <w:top w:val="single" w:sz="6" w:space="0" w:color="000000"/>
              <w:left w:val="single" w:sz="6" w:space="0" w:color="000000"/>
              <w:bottom w:val="single" w:sz="6" w:space="0" w:color="000000"/>
              <w:right w:val="single" w:sz="6" w:space="0" w:color="000000"/>
            </w:tcBorders>
            <w:hideMark/>
          </w:tcPr>
          <w:p w14:paraId="48950216" w14:textId="77777777" w:rsidR="008C47B4" w:rsidRPr="008C0323" w:rsidRDefault="008C47B4" w:rsidP="00243F50">
            <w:pPr>
              <w:spacing w:line="360" w:lineRule="auto"/>
              <w:ind w:left="100"/>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b/>
                <w:sz w:val="24"/>
                <w:szCs w:val="24"/>
                <w:lang w:val="en-US"/>
              </w:rPr>
              <w:t>NO.</w:t>
            </w:r>
          </w:p>
        </w:tc>
        <w:tc>
          <w:tcPr>
            <w:tcW w:w="1134" w:type="dxa"/>
            <w:tcBorders>
              <w:top w:val="single" w:sz="6" w:space="0" w:color="000000"/>
              <w:left w:val="single" w:sz="6" w:space="0" w:color="000000"/>
              <w:bottom w:val="single" w:sz="6" w:space="0" w:color="000000"/>
              <w:right w:val="single" w:sz="6" w:space="0" w:color="000000"/>
            </w:tcBorders>
            <w:hideMark/>
          </w:tcPr>
          <w:p w14:paraId="177DEF0B" w14:textId="77777777" w:rsidR="008C47B4" w:rsidRPr="008C0323" w:rsidRDefault="008C47B4" w:rsidP="00243F50">
            <w:pPr>
              <w:spacing w:line="360" w:lineRule="auto"/>
              <w:ind w:left="126"/>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b/>
                <w:sz w:val="24"/>
                <w:szCs w:val="24"/>
                <w:lang w:val="en-US"/>
              </w:rPr>
              <w:t>WAKTU</w:t>
            </w:r>
          </w:p>
        </w:tc>
        <w:tc>
          <w:tcPr>
            <w:tcW w:w="3685" w:type="dxa"/>
            <w:tcBorders>
              <w:top w:val="single" w:sz="6" w:space="0" w:color="000000"/>
              <w:left w:val="single" w:sz="6" w:space="0" w:color="000000"/>
              <w:bottom w:val="single" w:sz="6" w:space="0" w:color="000000"/>
              <w:right w:val="single" w:sz="6" w:space="0" w:color="000000"/>
            </w:tcBorders>
            <w:hideMark/>
          </w:tcPr>
          <w:p w14:paraId="554845CC" w14:textId="77777777" w:rsidR="008C47B4" w:rsidRPr="008C0323" w:rsidRDefault="008C47B4" w:rsidP="00243F50">
            <w:pPr>
              <w:spacing w:line="360" w:lineRule="auto"/>
              <w:ind w:left="237"/>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b/>
                <w:sz w:val="24"/>
                <w:szCs w:val="24"/>
                <w:lang w:val="en-US"/>
              </w:rPr>
              <w:t>K</w:t>
            </w:r>
            <w:r w:rsidRPr="008C0323">
              <w:rPr>
                <w:rFonts w:ascii="Times New Roman" w:eastAsia="Times New Roman" w:hAnsi="Times New Roman" w:cs="Times New Roman"/>
                <w:b/>
                <w:spacing w:val="1"/>
                <w:sz w:val="24"/>
                <w:szCs w:val="24"/>
                <w:lang w:val="en-US"/>
              </w:rPr>
              <w:t>E</w:t>
            </w:r>
            <w:r w:rsidRPr="008C0323">
              <w:rPr>
                <w:rFonts w:ascii="Times New Roman" w:eastAsia="Times New Roman" w:hAnsi="Times New Roman" w:cs="Times New Roman"/>
                <w:b/>
                <w:sz w:val="24"/>
                <w:szCs w:val="24"/>
                <w:lang w:val="en-US"/>
              </w:rPr>
              <w:t>GIA</w:t>
            </w:r>
            <w:r w:rsidRPr="008C0323">
              <w:rPr>
                <w:rFonts w:ascii="Times New Roman" w:eastAsia="Times New Roman" w:hAnsi="Times New Roman" w:cs="Times New Roman"/>
                <w:b/>
                <w:spacing w:val="1"/>
                <w:sz w:val="24"/>
                <w:szCs w:val="24"/>
                <w:lang w:val="en-US"/>
              </w:rPr>
              <w:t>T</w:t>
            </w:r>
            <w:r w:rsidRPr="008C0323">
              <w:rPr>
                <w:rFonts w:ascii="Times New Roman" w:eastAsia="Times New Roman" w:hAnsi="Times New Roman" w:cs="Times New Roman"/>
                <w:b/>
                <w:sz w:val="24"/>
                <w:szCs w:val="24"/>
                <w:lang w:val="en-US"/>
              </w:rPr>
              <w:t>AN</w:t>
            </w:r>
            <w:r w:rsidRPr="008C0323">
              <w:rPr>
                <w:rFonts w:ascii="Times New Roman" w:eastAsia="Times New Roman" w:hAnsi="Times New Roman" w:cs="Times New Roman"/>
                <w:b/>
                <w:spacing w:val="-1"/>
                <w:sz w:val="24"/>
                <w:szCs w:val="24"/>
                <w:lang w:val="en-US"/>
              </w:rPr>
              <w:t xml:space="preserve"> </w:t>
            </w:r>
            <w:r w:rsidRPr="008C0323">
              <w:rPr>
                <w:rFonts w:ascii="Times New Roman" w:eastAsia="Times New Roman" w:hAnsi="Times New Roman" w:cs="Times New Roman"/>
                <w:b/>
                <w:sz w:val="24"/>
                <w:szCs w:val="24"/>
                <w:lang w:val="en-US"/>
              </w:rPr>
              <w:t>PENY</w:t>
            </w:r>
            <w:r w:rsidRPr="008C0323">
              <w:rPr>
                <w:rFonts w:ascii="Times New Roman" w:eastAsia="Times New Roman" w:hAnsi="Times New Roman" w:cs="Times New Roman"/>
                <w:b/>
                <w:spacing w:val="-1"/>
                <w:sz w:val="24"/>
                <w:szCs w:val="24"/>
                <w:lang w:val="en-US"/>
              </w:rPr>
              <w:t>U</w:t>
            </w:r>
            <w:r w:rsidRPr="008C0323">
              <w:rPr>
                <w:rFonts w:ascii="Times New Roman" w:eastAsia="Times New Roman" w:hAnsi="Times New Roman" w:cs="Times New Roman"/>
                <w:b/>
                <w:sz w:val="24"/>
                <w:szCs w:val="24"/>
                <w:lang w:val="en-US"/>
              </w:rPr>
              <w:t>LUHAN</w:t>
            </w:r>
          </w:p>
        </w:tc>
        <w:tc>
          <w:tcPr>
            <w:tcW w:w="2977" w:type="dxa"/>
            <w:tcBorders>
              <w:top w:val="single" w:sz="6" w:space="0" w:color="000000"/>
              <w:left w:val="single" w:sz="6" w:space="0" w:color="000000"/>
              <w:bottom w:val="single" w:sz="6" w:space="0" w:color="000000"/>
              <w:right w:val="single" w:sz="6" w:space="0" w:color="000000"/>
            </w:tcBorders>
            <w:hideMark/>
          </w:tcPr>
          <w:p w14:paraId="50AA83EB" w14:textId="77777777" w:rsidR="008C47B4" w:rsidRPr="008C0323" w:rsidRDefault="008C47B4" w:rsidP="00243F50">
            <w:pPr>
              <w:spacing w:line="360" w:lineRule="auto"/>
              <w:ind w:left="220"/>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b/>
                <w:sz w:val="24"/>
                <w:szCs w:val="24"/>
                <w:lang w:val="en-US"/>
              </w:rPr>
              <w:t>K</w:t>
            </w:r>
            <w:r w:rsidRPr="008C0323">
              <w:rPr>
                <w:rFonts w:ascii="Times New Roman" w:eastAsia="Times New Roman" w:hAnsi="Times New Roman" w:cs="Times New Roman"/>
                <w:b/>
                <w:spacing w:val="1"/>
                <w:sz w:val="24"/>
                <w:szCs w:val="24"/>
                <w:lang w:val="en-US"/>
              </w:rPr>
              <w:t>E</w:t>
            </w:r>
            <w:r w:rsidRPr="008C0323">
              <w:rPr>
                <w:rFonts w:ascii="Times New Roman" w:eastAsia="Times New Roman" w:hAnsi="Times New Roman" w:cs="Times New Roman"/>
                <w:b/>
                <w:sz w:val="24"/>
                <w:szCs w:val="24"/>
                <w:lang w:val="en-US"/>
              </w:rPr>
              <w:t>GIA</w:t>
            </w:r>
            <w:r w:rsidRPr="008C0323">
              <w:rPr>
                <w:rFonts w:ascii="Times New Roman" w:eastAsia="Times New Roman" w:hAnsi="Times New Roman" w:cs="Times New Roman"/>
                <w:b/>
                <w:spacing w:val="1"/>
                <w:sz w:val="24"/>
                <w:szCs w:val="24"/>
                <w:lang w:val="en-US"/>
              </w:rPr>
              <w:t>T</w:t>
            </w:r>
            <w:r w:rsidRPr="008C0323">
              <w:rPr>
                <w:rFonts w:ascii="Times New Roman" w:eastAsia="Times New Roman" w:hAnsi="Times New Roman" w:cs="Times New Roman"/>
                <w:b/>
                <w:sz w:val="24"/>
                <w:szCs w:val="24"/>
                <w:lang w:val="en-US"/>
              </w:rPr>
              <w:t>AN</w:t>
            </w:r>
            <w:r w:rsidRPr="008C0323">
              <w:rPr>
                <w:rFonts w:ascii="Times New Roman" w:eastAsia="Times New Roman" w:hAnsi="Times New Roman" w:cs="Times New Roman"/>
                <w:b/>
                <w:spacing w:val="-1"/>
                <w:sz w:val="24"/>
                <w:szCs w:val="24"/>
                <w:lang w:val="en-US"/>
              </w:rPr>
              <w:t xml:space="preserve"> </w:t>
            </w:r>
            <w:r w:rsidRPr="008C0323">
              <w:rPr>
                <w:rFonts w:ascii="Times New Roman" w:eastAsia="Times New Roman" w:hAnsi="Times New Roman" w:cs="Times New Roman"/>
                <w:b/>
                <w:sz w:val="24"/>
                <w:szCs w:val="24"/>
                <w:lang w:val="en-US"/>
              </w:rPr>
              <w:t>PE</w:t>
            </w:r>
            <w:r w:rsidRPr="008C0323">
              <w:rPr>
                <w:rFonts w:ascii="Times New Roman" w:eastAsia="Times New Roman" w:hAnsi="Times New Roman" w:cs="Times New Roman"/>
                <w:b/>
                <w:spacing w:val="1"/>
                <w:sz w:val="24"/>
                <w:szCs w:val="24"/>
                <w:lang w:val="en-US"/>
              </w:rPr>
              <w:t>S</w:t>
            </w:r>
            <w:r w:rsidRPr="008C0323">
              <w:rPr>
                <w:rFonts w:ascii="Times New Roman" w:eastAsia="Times New Roman" w:hAnsi="Times New Roman" w:cs="Times New Roman"/>
                <w:b/>
                <w:sz w:val="24"/>
                <w:szCs w:val="24"/>
                <w:lang w:val="en-US"/>
              </w:rPr>
              <w:t>ER</w:t>
            </w:r>
            <w:r w:rsidRPr="008C0323">
              <w:rPr>
                <w:rFonts w:ascii="Times New Roman" w:eastAsia="Times New Roman" w:hAnsi="Times New Roman" w:cs="Times New Roman"/>
                <w:b/>
                <w:spacing w:val="-2"/>
                <w:sz w:val="24"/>
                <w:szCs w:val="24"/>
                <w:lang w:val="en-US"/>
              </w:rPr>
              <w:t>T</w:t>
            </w:r>
            <w:r w:rsidRPr="008C0323">
              <w:rPr>
                <w:rFonts w:ascii="Times New Roman" w:eastAsia="Times New Roman" w:hAnsi="Times New Roman" w:cs="Times New Roman"/>
                <w:b/>
                <w:sz w:val="24"/>
                <w:szCs w:val="24"/>
                <w:lang w:val="en-US"/>
              </w:rPr>
              <w:t>A</w:t>
            </w:r>
          </w:p>
        </w:tc>
      </w:tr>
      <w:tr w:rsidR="008C47B4" w:rsidRPr="008C0323" w14:paraId="44E0892C" w14:textId="77777777" w:rsidTr="00F86365">
        <w:trPr>
          <w:trHeight w:hRule="exact" w:val="3055"/>
        </w:trPr>
        <w:tc>
          <w:tcPr>
            <w:tcW w:w="581" w:type="dxa"/>
            <w:tcBorders>
              <w:top w:val="single" w:sz="6" w:space="0" w:color="000000"/>
              <w:left w:val="single" w:sz="6" w:space="0" w:color="000000"/>
              <w:bottom w:val="single" w:sz="6" w:space="0" w:color="000000"/>
              <w:right w:val="single" w:sz="6" w:space="0" w:color="000000"/>
            </w:tcBorders>
            <w:hideMark/>
          </w:tcPr>
          <w:p w14:paraId="11D18680" w14:textId="34638272" w:rsidR="008C47B4" w:rsidRPr="008C0323" w:rsidRDefault="008C47B4" w:rsidP="00243F50">
            <w:pPr>
              <w:spacing w:line="360" w:lineRule="auto"/>
              <w:ind w:left="211" w:right="218"/>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sz w:val="24"/>
                <w:szCs w:val="24"/>
                <w:lang w:val="en-US"/>
              </w:rPr>
              <w:t>1</w:t>
            </w:r>
          </w:p>
        </w:tc>
        <w:tc>
          <w:tcPr>
            <w:tcW w:w="1134" w:type="dxa"/>
            <w:tcBorders>
              <w:top w:val="single" w:sz="6" w:space="0" w:color="000000"/>
              <w:left w:val="single" w:sz="6" w:space="0" w:color="000000"/>
              <w:bottom w:val="single" w:sz="6" w:space="0" w:color="000000"/>
              <w:right w:val="single" w:sz="6" w:space="0" w:color="000000"/>
            </w:tcBorders>
            <w:hideMark/>
          </w:tcPr>
          <w:p w14:paraId="2E21A734" w14:textId="77777777" w:rsidR="008C47B4" w:rsidRPr="008C0323" w:rsidRDefault="008C47B4" w:rsidP="00243F50">
            <w:pPr>
              <w:spacing w:line="360" w:lineRule="auto"/>
              <w:ind w:left="102"/>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sz w:val="24"/>
                <w:szCs w:val="24"/>
                <w:lang w:val="en-US"/>
              </w:rPr>
              <w:t xml:space="preserve">5 </w:t>
            </w:r>
            <w:proofErr w:type="spellStart"/>
            <w:r w:rsidRPr="008C0323">
              <w:rPr>
                <w:rFonts w:ascii="Times New Roman" w:eastAsia="Times New Roman" w:hAnsi="Times New Roman" w:cs="Times New Roman"/>
                <w:sz w:val="24"/>
                <w:szCs w:val="24"/>
                <w:lang w:val="en-US"/>
              </w:rPr>
              <w:t>menit</w:t>
            </w:r>
            <w:proofErr w:type="spellEnd"/>
          </w:p>
        </w:tc>
        <w:tc>
          <w:tcPr>
            <w:tcW w:w="3685" w:type="dxa"/>
            <w:tcBorders>
              <w:top w:val="single" w:sz="6" w:space="0" w:color="000000"/>
              <w:left w:val="single" w:sz="6" w:space="0" w:color="000000"/>
              <w:bottom w:val="single" w:sz="6" w:space="0" w:color="000000"/>
              <w:right w:val="single" w:sz="6" w:space="0" w:color="000000"/>
            </w:tcBorders>
          </w:tcPr>
          <w:p w14:paraId="5C185366" w14:textId="77777777" w:rsidR="008C47B4" w:rsidRPr="008C0323" w:rsidRDefault="008C47B4" w:rsidP="00243F50">
            <w:pPr>
              <w:spacing w:line="360" w:lineRule="auto"/>
              <w:ind w:left="102"/>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pacing w:val="1"/>
                <w:sz w:val="24"/>
                <w:szCs w:val="24"/>
                <w:lang w:val="en-US"/>
              </w:rPr>
              <w:t>P</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mbuka</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r w:rsidRPr="008C0323">
              <w:rPr>
                <w:rFonts w:ascii="Times New Roman" w:eastAsia="Times New Roman" w:hAnsi="Times New Roman" w:cs="Times New Roman"/>
                <w:sz w:val="24"/>
                <w:szCs w:val="24"/>
                <w:lang w:val="en-US"/>
              </w:rPr>
              <w:t>:</w:t>
            </w:r>
          </w:p>
          <w:p w14:paraId="2C446445" w14:textId="77777777" w:rsidR="008C47B4" w:rsidRPr="008C0323" w:rsidRDefault="008C47B4" w:rsidP="00243F50">
            <w:pPr>
              <w:numPr>
                <w:ilvl w:val="0"/>
                <w:numId w:val="9"/>
              </w:numPr>
              <w:tabs>
                <w:tab w:val="left" w:pos="420"/>
              </w:tabs>
              <w:spacing w:after="0" w:line="360" w:lineRule="auto"/>
              <w:ind w:right="467"/>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mbuka</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k</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giat</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pacing w:val="2"/>
                <w:sz w:val="24"/>
                <w:szCs w:val="24"/>
                <w:lang w:val="en-US"/>
              </w:rPr>
              <w:t>d</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n</w:t>
            </w:r>
            <w:r w:rsidRPr="008C0323">
              <w:rPr>
                <w:rFonts w:ascii="Times New Roman" w:eastAsia="Times New Roman" w:hAnsi="Times New Roman" w:cs="Times New Roman"/>
                <w:spacing w:val="2"/>
                <w:sz w:val="24"/>
                <w:szCs w:val="24"/>
                <w:lang w:val="en-US"/>
              </w:rPr>
              <w:t>g</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mengu</w:t>
            </w:r>
            <w:r w:rsidRPr="008C0323">
              <w:rPr>
                <w:rFonts w:ascii="Times New Roman" w:eastAsia="Times New Roman" w:hAnsi="Times New Roman" w:cs="Times New Roman"/>
                <w:spacing w:val="-1"/>
                <w:sz w:val="24"/>
                <w:szCs w:val="24"/>
                <w:lang w:val="en-US"/>
              </w:rPr>
              <w:t>ca</w:t>
            </w:r>
            <w:r w:rsidRPr="008C0323">
              <w:rPr>
                <w:rFonts w:ascii="Times New Roman" w:eastAsia="Times New Roman" w:hAnsi="Times New Roman" w:cs="Times New Roman"/>
                <w:sz w:val="24"/>
                <w:szCs w:val="24"/>
                <w:lang w:val="en-US"/>
              </w:rPr>
              <w:t>pk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pacing w:val="2"/>
                <w:sz w:val="24"/>
                <w:szCs w:val="24"/>
                <w:lang w:val="en-US"/>
              </w:rPr>
              <w:t>s</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lam</w:t>
            </w:r>
            <w:proofErr w:type="spellEnd"/>
          </w:p>
          <w:p w14:paraId="56C77A57" w14:textId="77777777" w:rsidR="008C47B4" w:rsidRPr="008C0323" w:rsidRDefault="008C47B4" w:rsidP="00243F50">
            <w:pPr>
              <w:numPr>
                <w:ilvl w:val="0"/>
                <w:numId w:val="9"/>
              </w:numPr>
              <w:spacing w:before="3"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mpe</w:t>
            </w:r>
            <w:r w:rsidRPr="008C0323">
              <w:rPr>
                <w:rFonts w:ascii="Times New Roman" w:eastAsia="Times New Roman" w:hAnsi="Times New Roman" w:cs="Times New Roman"/>
                <w:spacing w:val="-1"/>
                <w:sz w:val="24"/>
                <w:szCs w:val="24"/>
                <w:lang w:val="en-US"/>
              </w:rPr>
              <w:t>r</w:t>
            </w:r>
            <w:r w:rsidRPr="008C0323">
              <w:rPr>
                <w:rFonts w:ascii="Times New Roman" w:eastAsia="Times New Roman" w:hAnsi="Times New Roman" w:cs="Times New Roman"/>
                <w:sz w:val="24"/>
                <w:szCs w:val="24"/>
                <w:lang w:val="en-US"/>
              </w:rPr>
              <w:t>k</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pacing w:val="2"/>
                <w:sz w:val="24"/>
                <w:szCs w:val="24"/>
                <w:lang w:val="en-US"/>
              </w:rPr>
              <w:t>n</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lkan</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di</w:t>
            </w:r>
            <w:r w:rsidRPr="008C0323">
              <w:rPr>
                <w:rFonts w:ascii="Times New Roman" w:eastAsia="Times New Roman" w:hAnsi="Times New Roman" w:cs="Times New Roman"/>
                <w:spacing w:val="-1"/>
                <w:sz w:val="24"/>
                <w:szCs w:val="24"/>
                <w:lang w:val="en-US"/>
              </w:rPr>
              <w:t>r</w:t>
            </w:r>
            <w:r w:rsidRPr="008C0323">
              <w:rPr>
                <w:rFonts w:ascii="Times New Roman" w:eastAsia="Times New Roman" w:hAnsi="Times New Roman" w:cs="Times New Roman"/>
                <w:sz w:val="24"/>
                <w:szCs w:val="24"/>
                <w:lang w:val="en-US"/>
              </w:rPr>
              <w:t>i</w:t>
            </w:r>
            <w:proofErr w:type="spellEnd"/>
          </w:p>
          <w:p w14:paraId="3DAD3C30" w14:textId="77777777" w:rsidR="008C47B4" w:rsidRPr="008C0323" w:rsidRDefault="008C47B4" w:rsidP="00243F50">
            <w:pPr>
              <w:numPr>
                <w:ilvl w:val="0"/>
                <w:numId w:val="9"/>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njel</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sk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tu</w:t>
            </w:r>
            <w:r w:rsidRPr="008C0323">
              <w:rPr>
                <w:rFonts w:ascii="Times New Roman" w:eastAsia="Times New Roman" w:hAnsi="Times New Roman" w:cs="Times New Roman"/>
                <w:spacing w:val="1"/>
                <w:sz w:val="24"/>
                <w:szCs w:val="24"/>
                <w:lang w:val="en-US"/>
              </w:rPr>
              <w:t>j</w:t>
            </w:r>
            <w:r w:rsidRPr="008C0323">
              <w:rPr>
                <w:rFonts w:ascii="Times New Roman" w:eastAsia="Times New Roman" w:hAnsi="Times New Roman" w:cs="Times New Roman"/>
                <w:sz w:val="24"/>
                <w:szCs w:val="24"/>
                <w:lang w:val="en-US"/>
              </w:rPr>
              <w:t>u</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d</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ri</w:t>
            </w:r>
            <w:proofErr w:type="spellEnd"/>
            <w:r w:rsidRPr="008C0323">
              <w:rPr>
                <w:rFonts w:ascii="Times New Roman" w:eastAsia="Times New Roman" w:hAnsi="Times New Roman" w:cs="Times New Roman"/>
                <w:sz w:val="24"/>
                <w:szCs w:val="24"/>
              </w:rPr>
              <w:t xml:space="preserve"> acara </w:t>
            </w:r>
          </w:p>
          <w:p w14:paraId="4488B93B" w14:textId="77777777" w:rsidR="005D133B" w:rsidRPr="008C0323" w:rsidRDefault="005D133B" w:rsidP="000975D4">
            <w:pPr>
              <w:spacing w:after="0" w:line="360" w:lineRule="auto"/>
              <w:ind w:left="360"/>
              <w:contextualSpacing/>
              <w:jc w:val="both"/>
              <w:rPr>
                <w:rFonts w:ascii="Times New Roman" w:eastAsia="Times New Roman" w:hAnsi="Times New Roman" w:cs="Times New Roman"/>
                <w:sz w:val="24"/>
                <w:szCs w:val="24"/>
                <w:lang w:val="en-US"/>
              </w:rPr>
            </w:pPr>
          </w:p>
          <w:p w14:paraId="39EADC73" w14:textId="77777777" w:rsidR="008C47B4" w:rsidRPr="008C0323" w:rsidRDefault="008C47B4" w:rsidP="00243F50">
            <w:pPr>
              <w:spacing w:before="7" w:line="360" w:lineRule="auto"/>
              <w:jc w:val="both"/>
              <w:rPr>
                <w:rFonts w:ascii="Times New Roman" w:eastAsia="Times New Roman" w:hAnsi="Times New Roman" w:cs="Times New Roman"/>
                <w:sz w:val="24"/>
                <w:szCs w:val="24"/>
                <w:lang w:val="en-US"/>
              </w:rPr>
            </w:pPr>
          </w:p>
          <w:p w14:paraId="0217E78C" w14:textId="77777777" w:rsidR="008C47B4" w:rsidRPr="008C0323" w:rsidRDefault="008C47B4" w:rsidP="00243F50">
            <w:pPr>
              <w:numPr>
                <w:ilvl w:val="0"/>
                <w:numId w:val="9"/>
              </w:numPr>
              <w:spacing w:after="0" w:line="360" w:lineRule="auto"/>
              <w:ind w:right="986"/>
              <w:contextualSpacing/>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spacing w:val="1"/>
                <w:sz w:val="24"/>
                <w:szCs w:val="24"/>
                <w:lang w:val="en-US"/>
              </w:rPr>
              <w:t>P</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ndid</w:t>
            </w:r>
            <w:r w:rsidRPr="008C0323">
              <w:rPr>
                <w:rFonts w:ascii="Times New Roman" w:eastAsia="Times New Roman" w:hAnsi="Times New Roman" w:cs="Times New Roman"/>
                <w:spacing w:val="1"/>
                <w:sz w:val="24"/>
                <w:szCs w:val="24"/>
                <w:lang w:val="en-US"/>
              </w:rPr>
              <w:t>i</w:t>
            </w:r>
            <w:r w:rsidRPr="008C0323">
              <w:rPr>
                <w:rFonts w:ascii="Times New Roman" w:eastAsia="Times New Roman" w:hAnsi="Times New Roman" w:cs="Times New Roman"/>
                <w:sz w:val="24"/>
                <w:szCs w:val="24"/>
                <w:lang w:val="en-US"/>
              </w:rPr>
              <w:t>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 xml:space="preserve">n </w:t>
            </w:r>
            <w:proofErr w:type="spellStart"/>
            <w:r w:rsidRPr="008C0323">
              <w:rPr>
                <w:rFonts w:ascii="Times New Roman" w:eastAsia="Times New Roman" w:hAnsi="Times New Roman" w:cs="Times New Roman"/>
                <w:sz w:val="24"/>
                <w:szCs w:val="24"/>
                <w:lang w:val="en-US"/>
              </w:rPr>
              <w:t>k</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s</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h</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tan</w:t>
            </w:r>
            <w:proofErr w:type="spellEnd"/>
          </w:p>
        </w:tc>
        <w:tc>
          <w:tcPr>
            <w:tcW w:w="2977" w:type="dxa"/>
            <w:tcBorders>
              <w:top w:val="single" w:sz="6" w:space="0" w:color="000000"/>
              <w:left w:val="single" w:sz="6" w:space="0" w:color="000000"/>
              <w:bottom w:val="single" w:sz="6" w:space="0" w:color="000000"/>
              <w:right w:val="single" w:sz="6" w:space="0" w:color="000000"/>
            </w:tcBorders>
          </w:tcPr>
          <w:p w14:paraId="6A1A8913" w14:textId="77777777" w:rsidR="008C47B4" w:rsidRPr="008C0323" w:rsidRDefault="008C47B4" w:rsidP="00243F50">
            <w:pPr>
              <w:spacing w:line="360" w:lineRule="auto"/>
              <w:jc w:val="both"/>
              <w:rPr>
                <w:rFonts w:ascii="Times New Roman" w:eastAsia="Times New Roman" w:hAnsi="Times New Roman" w:cs="Times New Roman"/>
                <w:sz w:val="24"/>
                <w:szCs w:val="24"/>
                <w:lang w:val="en-US"/>
              </w:rPr>
            </w:pPr>
          </w:p>
          <w:p w14:paraId="170985FC" w14:textId="77777777" w:rsidR="008C47B4" w:rsidRPr="008C0323" w:rsidRDefault="008C47B4" w:rsidP="00243F50">
            <w:pPr>
              <w:spacing w:before="12" w:line="360" w:lineRule="auto"/>
              <w:jc w:val="both"/>
              <w:rPr>
                <w:rFonts w:ascii="Times New Roman" w:eastAsia="Times New Roman" w:hAnsi="Times New Roman" w:cs="Times New Roman"/>
                <w:sz w:val="24"/>
                <w:szCs w:val="24"/>
                <w:lang w:val="en-US"/>
              </w:rPr>
            </w:pPr>
          </w:p>
          <w:p w14:paraId="6365C420" w14:textId="77777777" w:rsidR="008C47B4" w:rsidRPr="008C0323" w:rsidRDefault="008C47B4" w:rsidP="00243F50">
            <w:pPr>
              <w:numPr>
                <w:ilvl w:val="0"/>
                <w:numId w:val="10"/>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nja</w:t>
            </w:r>
            <w:r w:rsidRPr="008C0323">
              <w:rPr>
                <w:rFonts w:ascii="Times New Roman" w:eastAsia="Times New Roman" w:hAnsi="Times New Roman" w:cs="Times New Roman"/>
                <w:spacing w:val="-1"/>
                <w:sz w:val="24"/>
                <w:szCs w:val="24"/>
                <w:lang w:val="en-US"/>
              </w:rPr>
              <w:t>wa</w:t>
            </w:r>
            <w:r w:rsidRPr="008C0323">
              <w:rPr>
                <w:rFonts w:ascii="Times New Roman" w:eastAsia="Times New Roman" w:hAnsi="Times New Roman" w:cs="Times New Roman"/>
                <w:sz w:val="24"/>
                <w:szCs w:val="24"/>
                <w:lang w:val="en-US"/>
              </w:rPr>
              <w:t>b</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s</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pacing w:val="3"/>
                <w:sz w:val="24"/>
                <w:szCs w:val="24"/>
                <w:lang w:val="en-US"/>
              </w:rPr>
              <w:t>l</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m</w:t>
            </w:r>
            <w:proofErr w:type="spellEnd"/>
          </w:p>
          <w:p w14:paraId="5221E693" w14:textId="77777777" w:rsidR="008C47B4" w:rsidRPr="008C0323" w:rsidRDefault="008C47B4" w:rsidP="00243F50">
            <w:pPr>
              <w:numPr>
                <w:ilvl w:val="0"/>
                <w:numId w:val="10"/>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emperhatikan</w:t>
            </w:r>
            <w:proofErr w:type="spellEnd"/>
            <w:r w:rsidRPr="008C0323">
              <w:rPr>
                <w:rFonts w:ascii="Times New Roman" w:eastAsia="Times New Roman" w:hAnsi="Times New Roman" w:cs="Times New Roman"/>
                <w:sz w:val="24"/>
                <w:szCs w:val="24"/>
                <w:lang w:val="en-US"/>
              </w:rPr>
              <w:t xml:space="preserve"> </w:t>
            </w:r>
          </w:p>
          <w:p w14:paraId="79978544" w14:textId="77777777" w:rsidR="008C47B4" w:rsidRPr="008C0323" w:rsidRDefault="008C47B4" w:rsidP="00243F50">
            <w:pPr>
              <w:numPr>
                <w:ilvl w:val="0"/>
                <w:numId w:val="10"/>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mpe</w:t>
            </w:r>
            <w:r w:rsidRPr="008C0323">
              <w:rPr>
                <w:rFonts w:ascii="Times New Roman" w:eastAsia="Times New Roman" w:hAnsi="Times New Roman" w:cs="Times New Roman"/>
                <w:spacing w:val="-1"/>
                <w:sz w:val="24"/>
                <w:szCs w:val="24"/>
                <w:lang w:val="en-US"/>
              </w:rPr>
              <w:t>r</w:t>
            </w:r>
            <w:r w:rsidRPr="008C0323">
              <w:rPr>
                <w:rFonts w:ascii="Times New Roman" w:eastAsia="Times New Roman" w:hAnsi="Times New Roman" w:cs="Times New Roman"/>
                <w:sz w:val="24"/>
                <w:szCs w:val="24"/>
                <w:lang w:val="en-US"/>
              </w:rPr>
              <w:t>h</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t</w:t>
            </w:r>
            <w:r w:rsidRPr="008C0323">
              <w:rPr>
                <w:rFonts w:ascii="Times New Roman" w:eastAsia="Times New Roman" w:hAnsi="Times New Roman" w:cs="Times New Roman"/>
                <w:spacing w:val="1"/>
                <w:sz w:val="24"/>
                <w:szCs w:val="24"/>
                <w:lang w:val="en-US"/>
              </w:rPr>
              <w:t>i</w:t>
            </w:r>
            <w:r w:rsidRPr="008C0323">
              <w:rPr>
                <w:rFonts w:ascii="Times New Roman" w:eastAsia="Times New Roman" w:hAnsi="Times New Roman" w:cs="Times New Roman"/>
                <w:sz w:val="24"/>
                <w:szCs w:val="24"/>
                <w:lang w:val="en-US"/>
              </w:rPr>
              <w:t>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p>
        </w:tc>
      </w:tr>
      <w:tr w:rsidR="008C47B4" w:rsidRPr="008C0323" w14:paraId="29AC9B9A" w14:textId="77777777" w:rsidTr="00F86365">
        <w:trPr>
          <w:trHeight w:hRule="exact" w:val="5522"/>
        </w:trPr>
        <w:tc>
          <w:tcPr>
            <w:tcW w:w="581" w:type="dxa"/>
            <w:tcBorders>
              <w:top w:val="single" w:sz="6" w:space="0" w:color="000000"/>
              <w:left w:val="single" w:sz="6" w:space="0" w:color="000000"/>
              <w:bottom w:val="single" w:sz="6" w:space="0" w:color="000000"/>
              <w:right w:val="single" w:sz="6" w:space="0" w:color="000000"/>
            </w:tcBorders>
            <w:hideMark/>
          </w:tcPr>
          <w:p w14:paraId="74FB4668" w14:textId="77777777" w:rsidR="008C47B4" w:rsidRPr="008C0323" w:rsidRDefault="008C47B4" w:rsidP="00243F50">
            <w:pPr>
              <w:spacing w:line="360" w:lineRule="auto"/>
              <w:ind w:left="211" w:right="218"/>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sz w:val="24"/>
                <w:szCs w:val="24"/>
                <w:lang w:val="en-US"/>
              </w:rPr>
              <w:t>2</w:t>
            </w:r>
          </w:p>
        </w:tc>
        <w:tc>
          <w:tcPr>
            <w:tcW w:w="1134" w:type="dxa"/>
            <w:tcBorders>
              <w:top w:val="single" w:sz="6" w:space="0" w:color="000000"/>
              <w:left w:val="single" w:sz="6" w:space="0" w:color="000000"/>
              <w:bottom w:val="single" w:sz="6" w:space="0" w:color="000000"/>
              <w:right w:val="single" w:sz="6" w:space="0" w:color="000000"/>
            </w:tcBorders>
            <w:hideMark/>
          </w:tcPr>
          <w:p w14:paraId="66C8F36C" w14:textId="77777777" w:rsidR="008C47B4" w:rsidRPr="008C0323" w:rsidRDefault="008C47B4" w:rsidP="00243F50">
            <w:pPr>
              <w:spacing w:line="360" w:lineRule="auto"/>
              <w:ind w:left="102"/>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sz w:val="24"/>
                <w:szCs w:val="24"/>
                <w:lang w:val="en-US"/>
              </w:rPr>
              <w:t xml:space="preserve">45 </w:t>
            </w:r>
            <w:proofErr w:type="spellStart"/>
            <w:r w:rsidRPr="008C0323">
              <w:rPr>
                <w:rFonts w:ascii="Times New Roman" w:eastAsia="Times New Roman" w:hAnsi="Times New Roman" w:cs="Times New Roman"/>
                <w:sz w:val="24"/>
                <w:szCs w:val="24"/>
                <w:lang w:val="en-US"/>
              </w:rPr>
              <w:t>menit</w:t>
            </w:r>
            <w:proofErr w:type="spellEnd"/>
          </w:p>
        </w:tc>
        <w:tc>
          <w:tcPr>
            <w:tcW w:w="3685" w:type="dxa"/>
            <w:tcBorders>
              <w:top w:val="single" w:sz="6" w:space="0" w:color="000000"/>
              <w:left w:val="single" w:sz="6" w:space="0" w:color="000000"/>
              <w:bottom w:val="single" w:sz="6" w:space="0" w:color="000000"/>
              <w:right w:val="single" w:sz="6" w:space="0" w:color="000000"/>
            </w:tcBorders>
          </w:tcPr>
          <w:p w14:paraId="462F68F3" w14:textId="77777777" w:rsidR="008C47B4" w:rsidRPr="008C0323" w:rsidRDefault="008C47B4" w:rsidP="00243F50">
            <w:pPr>
              <w:spacing w:line="360" w:lineRule="auto"/>
              <w:jc w:val="both"/>
              <w:rPr>
                <w:rFonts w:ascii="Times New Roman" w:eastAsia="Times New Roman" w:hAnsi="Times New Roman" w:cs="Times New Roman"/>
                <w:spacing w:val="1"/>
                <w:sz w:val="24"/>
                <w:szCs w:val="24"/>
                <w:lang w:val="en-US"/>
              </w:rPr>
            </w:pPr>
            <w:r w:rsidRPr="008C0323">
              <w:rPr>
                <w:rFonts w:ascii="Times New Roman" w:eastAsia="Times New Roman" w:hAnsi="Times New Roman" w:cs="Times New Roman"/>
                <w:spacing w:val="1"/>
                <w:sz w:val="24"/>
                <w:szCs w:val="24"/>
                <w:lang w:val="en-US"/>
              </w:rPr>
              <w:t xml:space="preserve"> </w:t>
            </w:r>
            <w:proofErr w:type="spellStart"/>
            <w:r w:rsidRPr="008C0323">
              <w:rPr>
                <w:rFonts w:ascii="Times New Roman" w:eastAsia="Times New Roman" w:hAnsi="Times New Roman" w:cs="Times New Roman"/>
                <w:spacing w:val="1"/>
                <w:sz w:val="24"/>
                <w:szCs w:val="24"/>
                <w:lang w:val="en-US"/>
              </w:rPr>
              <w:t>Pelaksanaan</w:t>
            </w:r>
            <w:proofErr w:type="spellEnd"/>
            <w:r w:rsidRPr="008C0323">
              <w:rPr>
                <w:rFonts w:ascii="Times New Roman" w:eastAsia="Times New Roman" w:hAnsi="Times New Roman" w:cs="Times New Roman"/>
                <w:spacing w:val="1"/>
                <w:sz w:val="24"/>
                <w:szCs w:val="24"/>
                <w:lang w:val="en-US"/>
              </w:rPr>
              <w:t>:</w:t>
            </w:r>
          </w:p>
          <w:p w14:paraId="58DF235E" w14:textId="4E5DBBF0" w:rsidR="00410DEB" w:rsidRPr="008C0323" w:rsidRDefault="00410DEB" w:rsidP="00243F50">
            <w:pPr>
              <w:numPr>
                <w:ilvl w:val="0"/>
                <w:numId w:val="15"/>
              </w:numPr>
              <w:spacing w:after="0" w:line="360" w:lineRule="auto"/>
              <w:ind w:right="232"/>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Definisi</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nutrisi</w:t>
            </w:r>
            <w:proofErr w:type="spellEnd"/>
          </w:p>
          <w:p w14:paraId="51D7D1BF" w14:textId="790C4452" w:rsidR="00F41632" w:rsidRPr="008C0323" w:rsidRDefault="00410DEB" w:rsidP="00243F50">
            <w:pPr>
              <w:pStyle w:val="ListParagraph"/>
              <w:numPr>
                <w:ilvl w:val="0"/>
                <w:numId w:val="15"/>
              </w:numPr>
              <w:spacing w:line="360" w:lineRule="auto"/>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 xml:space="preserve">Faktor </w:t>
            </w:r>
            <w:r w:rsidR="00F41632" w:rsidRPr="008C0323">
              <w:rPr>
                <w:rFonts w:ascii="Times New Roman" w:eastAsia="Times New Roman" w:hAnsi="Times New Roman" w:cs="Times New Roman"/>
                <w:sz w:val="24"/>
                <w:szCs w:val="24"/>
                <w:lang w:val="sv-SE"/>
              </w:rPr>
              <w:t>yang menjadi penyebab anak mengalami kekurangan nutrisi</w:t>
            </w:r>
          </w:p>
          <w:p w14:paraId="13AD3307" w14:textId="77777777" w:rsidR="00410DEB" w:rsidRPr="008C0323" w:rsidRDefault="00410DEB" w:rsidP="00243F50">
            <w:pPr>
              <w:numPr>
                <w:ilvl w:val="0"/>
                <w:numId w:val="15"/>
              </w:numPr>
              <w:spacing w:after="0" w:line="360" w:lineRule="auto"/>
              <w:ind w:right="232"/>
              <w:contextualSpacing/>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Tanda dan gejala pada anak yang kekurangan nutrisi</w:t>
            </w:r>
          </w:p>
          <w:p w14:paraId="768B407F" w14:textId="77777777" w:rsidR="00410DEB" w:rsidRPr="008C0323" w:rsidRDefault="00410DEB" w:rsidP="00243F50">
            <w:pPr>
              <w:numPr>
                <w:ilvl w:val="0"/>
                <w:numId w:val="15"/>
              </w:numPr>
              <w:spacing w:after="0" w:line="360" w:lineRule="auto"/>
              <w:ind w:right="232"/>
              <w:contextualSpacing/>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Pencegahan pada anak yang kekurangan nutrisi</w:t>
            </w:r>
          </w:p>
          <w:p w14:paraId="573647BD" w14:textId="3E18F018" w:rsidR="00410DEB" w:rsidRPr="008C0323" w:rsidRDefault="00410DEB" w:rsidP="00243F50">
            <w:pPr>
              <w:numPr>
                <w:ilvl w:val="0"/>
                <w:numId w:val="15"/>
              </w:numPr>
              <w:spacing w:after="0" w:line="360" w:lineRule="auto"/>
              <w:ind w:right="232"/>
              <w:contextualSpacing/>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Pengarahan Pola Asuh yang lebih baik untuk orang tua terhadap anak</w:t>
            </w:r>
          </w:p>
          <w:p w14:paraId="3A7FCF89" w14:textId="489D0078" w:rsidR="008C47B4" w:rsidRPr="008C0323" w:rsidRDefault="008C47B4" w:rsidP="00F86365">
            <w:pPr>
              <w:spacing w:after="0" w:line="360" w:lineRule="auto"/>
              <w:ind w:left="360" w:right="232"/>
              <w:contextualSpacing/>
              <w:jc w:val="both"/>
              <w:rPr>
                <w:rFonts w:ascii="Times New Roman" w:eastAsia="Times New Roman" w:hAnsi="Times New Roman" w:cs="Times New Roman"/>
                <w:sz w:val="24"/>
                <w:szCs w:val="24"/>
                <w:lang w:val="sv-SE"/>
              </w:rPr>
            </w:pPr>
          </w:p>
        </w:tc>
        <w:tc>
          <w:tcPr>
            <w:tcW w:w="2977" w:type="dxa"/>
            <w:tcBorders>
              <w:top w:val="single" w:sz="6" w:space="0" w:color="000000"/>
              <w:left w:val="single" w:sz="6" w:space="0" w:color="000000"/>
              <w:bottom w:val="single" w:sz="6" w:space="0" w:color="000000"/>
              <w:right w:val="single" w:sz="6" w:space="0" w:color="000000"/>
            </w:tcBorders>
          </w:tcPr>
          <w:p w14:paraId="54497D61" w14:textId="77777777" w:rsidR="008C47B4" w:rsidRPr="008C0323" w:rsidRDefault="008C47B4" w:rsidP="00243F50">
            <w:pPr>
              <w:spacing w:before="11" w:line="360" w:lineRule="auto"/>
              <w:jc w:val="both"/>
              <w:rPr>
                <w:rFonts w:ascii="Times New Roman" w:eastAsia="Times New Roman" w:hAnsi="Times New Roman" w:cs="Times New Roman"/>
                <w:sz w:val="24"/>
                <w:szCs w:val="24"/>
                <w:lang w:val="sv-SE"/>
              </w:rPr>
            </w:pPr>
          </w:p>
          <w:p w14:paraId="225BDE70" w14:textId="77777777" w:rsidR="008C47B4" w:rsidRPr="008C0323" w:rsidRDefault="008C47B4" w:rsidP="00243F50">
            <w:pPr>
              <w:numPr>
                <w:ilvl w:val="0"/>
                <w:numId w:val="11"/>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mpe</w:t>
            </w:r>
            <w:r w:rsidRPr="008C0323">
              <w:rPr>
                <w:rFonts w:ascii="Times New Roman" w:eastAsia="Times New Roman" w:hAnsi="Times New Roman" w:cs="Times New Roman"/>
                <w:spacing w:val="-1"/>
                <w:sz w:val="24"/>
                <w:szCs w:val="24"/>
                <w:lang w:val="en-US"/>
              </w:rPr>
              <w:t>r</w:t>
            </w:r>
            <w:r w:rsidRPr="008C0323">
              <w:rPr>
                <w:rFonts w:ascii="Times New Roman" w:eastAsia="Times New Roman" w:hAnsi="Times New Roman" w:cs="Times New Roman"/>
                <w:sz w:val="24"/>
                <w:szCs w:val="24"/>
                <w:lang w:val="en-US"/>
              </w:rPr>
              <w:t>h</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t</w:t>
            </w:r>
            <w:r w:rsidRPr="008C0323">
              <w:rPr>
                <w:rFonts w:ascii="Times New Roman" w:eastAsia="Times New Roman" w:hAnsi="Times New Roman" w:cs="Times New Roman"/>
                <w:spacing w:val="1"/>
                <w:sz w:val="24"/>
                <w:szCs w:val="24"/>
                <w:lang w:val="en-US"/>
              </w:rPr>
              <w:t>i</w:t>
            </w:r>
            <w:r w:rsidRPr="008C0323">
              <w:rPr>
                <w:rFonts w:ascii="Times New Roman" w:eastAsia="Times New Roman" w:hAnsi="Times New Roman" w:cs="Times New Roman"/>
                <w:sz w:val="24"/>
                <w:szCs w:val="24"/>
                <w:lang w:val="en-US"/>
              </w:rPr>
              <w:t>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p>
          <w:p w14:paraId="39712D41" w14:textId="77777777" w:rsidR="008C47B4" w:rsidRPr="008C0323" w:rsidRDefault="008C47B4" w:rsidP="00243F50">
            <w:pPr>
              <w:numPr>
                <w:ilvl w:val="0"/>
                <w:numId w:val="11"/>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mpe</w:t>
            </w:r>
            <w:r w:rsidRPr="008C0323">
              <w:rPr>
                <w:rFonts w:ascii="Times New Roman" w:eastAsia="Times New Roman" w:hAnsi="Times New Roman" w:cs="Times New Roman"/>
                <w:spacing w:val="-1"/>
                <w:sz w:val="24"/>
                <w:szCs w:val="24"/>
                <w:lang w:val="en-US"/>
              </w:rPr>
              <w:t>r</w:t>
            </w:r>
            <w:r w:rsidRPr="008C0323">
              <w:rPr>
                <w:rFonts w:ascii="Times New Roman" w:eastAsia="Times New Roman" w:hAnsi="Times New Roman" w:cs="Times New Roman"/>
                <w:sz w:val="24"/>
                <w:szCs w:val="24"/>
                <w:lang w:val="en-US"/>
              </w:rPr>
              <w:t>h</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t</w:t>
            </w:r>
            <w:r w:rsidRPr="008C0323">
              <w:rPr>
                <w:rFonts w:ascii="Times New Roman" w:eastAsia="Times New Roman" w:hAnsi="Times New Roman" w:cs="Times New Roman"/>
                <w:spacing w:val="1"/>
                <w:sz w:val="24"/>
                <w:szCs w:val="24"/>
                <w:lang w:val="en-US"/>
              </w:rPr>
              <w:t>i</w:t>
            </w:r>
            <w:r w:rsidRPr="008C0323">
              <w:rPr>
                <w:rFonts w:ascii="Times New Roman" w:eastAsia="Times New Roman" w:hAnsi="Times New Roman" w:cs="Times New Roman"/>
                <w:sz w:val="24"/>
                <w:szCs w:val="24"/>
                <w:lang w:val="en-US"/>
              </w:rPr>
              <w:t>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p>
          <w:p w14:paraId="45E1E3CA" w14:textId="77777777" w:rsidR="008C47B4" w:rsidRPr="008C0323" w:rsidRDefault="008C47B4" w:rsidP="00243F50">
            <w:pPr>
              <w:numPr>
                <w:ilvl w:val="0"/>
                <w:numId w:val="11"/>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mpe</w:t>
            </w:r>
            <w:r w:rsidRPr="008C0323">
              <w:rPr>
                <w:rFonts w:ascii="Times New Roman" w:eastAsia="Times New Roman" w:hAnsi="Times New Roman" w:cs="Times New Roman"/>
                <w:spacing w:val="-1"/>
                <w:sz w:val="24"/>
                <w:szCs w:val="24"/>
                <w:lang w:val="en-US"/>
              </w:rPr>
              <w:t>r</w:t>
            </w:r>
            <w:r w:rsidRPr="008C0323">
              <w:rPr>
                <w:rFonts w:ascii="Times New Roman" w:eastAsia="Times New Roman" w:hAnsi="Times New Roman" w:cs="Times New Roman"/>
                <w:sz w:val="24"/>
                <w:szCs w:val="24"/>
                <w:lang w:val="en-US"/>
              </w:rPr>
              <w:t>h</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t</w:t>
            </w:r>
            <w:r w:rsidRPr="008C0323">
              <w:rPr>
                <w:rFonts w:ascii="Times New Roman" w:eastAsia="Times New Roman" w:hAnsi="Times New Roman" w:cs="Times New Roman"/>
                <w:spacing w:val="1"/>
                <w:sz w:val="24"/>
                <w:szCs w:val="24"/>
                <w:lang w:val="en-US"/>
              </w:rPr>
              <w:t>i</w:t>
            </w:r>
            <w:r w:rsidRPr="008C0323">
              <w:rPr>
                <w:rFonts w:ascii="Times New Roman" w:eastAsia="Times New Roman" w:hAnsi="Times New Roman" w:cs="Times New Roman"/>
                <w:sz w:val="24"/>
                <w:szCs w:val="24"/>
                <w:lang w:val="en-US"/>
              </w:rPr>
              <w:t>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p>
          <w:p w14:paraId="05EC99AC" w14:textId="77777777" w:rsidR="008C47B4" w:rsidRPr="008C0323" w:rsidRDefault="008C47B4" w:rsidP="00243F50">
            <w:pPr>
              <w:numPr>
                <w:ilvl w:val="0"/>
                <w:numId w:val="11"/>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rPr>
              <w:t>Memperhatikan</w:t>
            </w:r>
            <w:proofErr w:type="spellEnd"/>
            <w:r w:rsidRPr="008C0323">
              <w:rPr>
                <w:rFonts w:ascii="Times New Roman" w:eastAsia="Times New Roman" w:hAnsi="Times New Roman" w:cs="Times New Roman"/>
                <w:sz w:val="24"/>
                <w:szCs w:val="24"/>
              </w:rPr>
              <w:t xml:space="preserve"> </w:t>
            </w:r>
          </w:p>
          <w:p w14:paraId="60D0146E" w14:textId="77777777" w:rsidR="008C47B4" w:rsidRPr="008C0323" w:rsidRDefault="008C47B4" w:rsidP="00243F50">
            <w:pPr>
              <w:numPr>
                <w:ilvl w:val="0"/>
                <w:numId w:val="11"/>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rPr>
              <w:t>Memperhatikan</w:t>
            </w:r>
            <w:proofErr w:type="spellEnd"/>
            <w:r w:rsidRPr="008C0323">
              <w:rPr>
                <w:rFonts w:ascii="Times New Roman" w:eastAsia="Times New Roman" w:hAnsi="Times New Roman" w:cs="Times New Roman"/>
                <w:sz w:val="24"/>
                <w:szCs w:val="24"/>
              </w:rPr>
              <w:t xml:space="preserve"> </w:t>
            </w:r>
          </w:p>
        </w:tc>
      </w:tr>
      <w:tr w:rsidR="008C47B4" w:rsidRPr="008C0323" w14:paraId="79E1512E" w14:textId="77777777" w:rsidTr="00F86365">
        <w:trPr>
          <w:trHeight w:hRule="exact" w:val="1582"/>
        </w:trPr>
        <w:tc>
          <w:tcPr>
            <w:tcW w:w="581" w:type="dxa"/>
            <w:tcBorders>
              <w:top w:val="single" w:sz="6" w:space="0" w:color="000000"/>
              <w:left w:val="single" w:sz="6" w:space="0" w:color="000000"/>
              <w:bottom w:val="single" w:sz="6" w:space="0" w:color="000000"/>
              <w:right w:val="single" w:sz="6" w:space="0" w:color="000000"/>
            </w:tcBorders>
            <w:hideMark/>
          </w:tcPr>
          <w:p w14:paraId="5DDA1C0A" w14:textId="77777777" w:rsidR="008C47B4" w:rsidRPr="008C0323" w:rsidRDefault="008C47B4" w:rsidP="00243F50">
            <w:pPr>
              <w:spacing w:line="360" w:lineRule="auto"/>
              <w:ind w:left="211" w:right="218"/>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sz w:val="24"/>
                <w:szCs w:val="24"/>
                <w:lang w:val="en-US"/>
              </w:rPr>
              <w:t>3</w:t>
            </w:r>
          </w:p>
        </w:tc>
        <w:tc>
          <w:tcPr>
            <w:tcW w:w="1134" w:type="dxa"/>
            <w:tcBorders>
              <w:top w:val="single" w:sz="6" w:space="0" w:color="000000"/>
              <w:left w:val="single" w:sz="6" w:space="0" w:color="000000"/>
              <w:bottom w:val="single" w:sz="6" w:space="0" w:color="000000"/>
              <w:right w:val="single" w:sz="6" w:space="0" w:color="000000"/>
            </w:tcBorders>
            <w:hideMark/>
          </w:tcPr>
          <w:p w14:paraId="13729536" w14:textId="77777777" w:rsidR="008C47B4" w:rsidRPr="008C0323" w:rsidRDefault="008C47B4" w:rsidP="00243F50">
            <w:pPr>
              <w:spacing w:line="360" w:lineRule="auto"/>
              <w:ind w:left="102"/>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sz w:val="24"/>
                <w:szCs w:val="24"/>
              </w:rPr>
              <w:t>5</w:t>
            </w:r>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menit</w:t>
            </w:r>
            <w:proofErr w:type="spellEnd"/>
          </w:p>
        </w:tc>
        <w:tc>
          <w:tcPr>
            <w:tcW w:w="3685" w:type="dxa"/>
            <w:tcBorders>
              <w:top w:val="single" w:sz="6" w:space="0" w:color="000000"/>
              <w:left w:val="single" w:sz="6" w:space="0" w:color="000000"/>
              <w:bottom w:val="single" w:sz="6" w:space="0" w:color="000000"/>
              <w:right w:val="single" w:sz="6" w:space="0" w:color="000000"/>
            </w:tcBorders>
            <w:hideMark/>
          </w:tcPr>
          <w:p w14:paraId="2DD2E979" w14:textId="77777777" w:rsidR="008C47B4" w:rsidRPr="008C0323" w:rsidRDefault="008C47B4" w:rsidP="00243F50">
            <w:pPr>
              <w:spacing w:line="360" w:lineRule="auto"/>
              <w:ind w:left="102"/>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Ev</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luasi</w:t>
            </w:r>
            <w:proofErr w:type="spellEnd"/>
            <w:r w:rsidRPr="008C0323">
              <w:rPr>
                <w:rFonts w:ascii="Times New Roman" w:eastAsia="Times New Roman" w:hAnsi="Times New Roman" w:cs="Times New Roman"/>
                <w:sz w:val="24"/>
                <w:szCs w:val="24"/>
                <w:lang w:val="en-US"/>
              </w:rPr>
              <w:t>:</w:t>
            </w:r>
          </w:p>
          <w:p w14:paraId="0F538AEC" w14:textId="77777777" w:rsidR="008C47B4" w:rsidRPr="008C0323" w:rsidRDefault="008C47B4" w:rsidP="00243F50">
            <w:pPr>
              <w:numPr>
                <w:ilvl w:val="0"/>
                <w:numId w:val="12"/>
              </w:numPr>
              <w:spacing w:after="0" w:line="360" w:lineRule="auto"/>
              <w:ind w:left="744"/>
              <w:contextualSpacing/>
              <w:jc w:val="both"/>
              <w:rPr>
                <w:rFonts w:ascii="Times New Roman" w:eastAsia="Times New Roman" w:hAnsi="Times New Roman" w:cs="Times New Roman"/>
                <w:sz w:val="24"/>
                <w:szCs w:val="24"/>
              </w:rPr>
            </w:pPr>
            <w:proofErr w:type="spellStart"/>
            <w:r w:rsidRPr="008C0323">
              <w:rPr>
                <w:rFonts w:ascii="Times New Roman" w:eastAsia="Times New Roman" w:hAnsi="Times New Roman" w:cs="Times New Roman"/>
                <w:sz w:val="24"/>
                <w:szCs w:val="24"/>
              </w:rPr>
              <w:t>Membuka</w:t>
            </w:r>
            <w:proofErr w:type="spellEnd"/>
            <w:r w:rsidRPr="008C0323">
              <w:rPr>
                <w:rFonts w:ascii="Times New Roman" w:eastAsia="Times New Roman" w:hAnsi="Times New Roman" w:cs="Times New Roman"/>
                <w:sz w:val="24"/>
                <w:szCs w:val="24"/>
              </w:rPr>
              <w:t xml:space="preserve"> </w:t>
            </w:r>
            <w:proofErr w:type="spellStart"/>
            <w:r w:rsidRPr="008C0323">
              <w:rPr>
                <w:rFonts w:ascii="Times New Roman" w:eastAsia="Times New Roman" w:hAnsi="Times New Roman" w:cs="Times New Roman"/>
                <w:sz w:val="24"/>
                <w:szCs w:val="24"/>
              </w:rPr>
              <w:t>sesi</w:t>
            </w:r>
            <w:proofErr w:type="spellEnd"/>
            <w:r w:rsidRPr="008C0323">
              <w:rPr>
                <w:rFonts w:ascii="Times New Roman" w:eastAsia="Times New Roman" w:hAnsi="Times New Roman" w:cs="Times New Roman"/>
                <w:sz w:val="24"/>
                <w:szCs w:val="24"/>
              </w:rPr>
              <w:t xml:space="preserve"> </w:t>
            </w:r>
            <w:proofErr w:type="spellStart"/>
            <w:r w:rsidRPr="008C0323">
              <w:rPr>
                <w:rFonts w:ascii="Times New Roman" w:eastAsia="Times New Roman" w:hAnsi="Times New Roman" w:cs="Times New Roman"/>
                <w:sz w:val="24"/>
                <w:szCs w:val="24"/>
              </w:rPr>
              <w:t>pertanyaan</w:t>
            </w:r>
            <w:proofErr w:type="spellEnd"/>
          </w:p>
          <w:p w14:paraId="1305298C" w14:textId="176B06C7" w:rsidR="008A5C8C" w:rsidRPr="00243F50" w:rsidRDefault="008C47B4" w:rsidP="00243F50">
            <w:pPr>
              <w:numPr>
                <w:ilvl w:val="0"/>
                <w:numId w:val="12"/>
              </w:numPr>
              <w:spacing w:after="0" w:line="360" w:lineRule="auto"/>
              <w:ind w:left="744"/>
              <w:contextualSpacing/>
              <w:jc w:val="both"/>
              <w:rPr>
                <w:rFonts w:ascii="Times New Roman" w:eastAsia="Times New Roman" w:hAnsi="Times New Roman" w:cs="Times New Roman"/>
                <w:sz w:val="24"/>
                <w:szCs w:val="24"/>
              </w:rPr>
            </w:pPr>
            <w:proofErr w:type="spellStart"/>
            <w:r w:rsidRPr="008C0323">
              <w:rPr>
                <w:rFonts w:ascii="Times New Roman" w:eastAsia="Times New Roman" w:hAnsi="Times New Roman" w:cs="Times New Roman"/>
                <w:sz w:val="24"/>
                <w:szCs w:val="24"/>
              </w:rPr>
              <w:t>Memberi</w:t>
            </w:r>
            <w:proofErr w:type="spellEnd"/>
            <w:r w:rsidRPr="008C0323">
              <w:rPr>
                <w:rFonts w:ascii="Times New Roman" w:eastAsia="Times New Roman" w:hAnsi="Times New Roman" w:cs="Times New Roman"/>
                <w:sz w:val="24"/>
                <w:szCs w:val="24"/>
              </w:rPr>
              <w:t xml:space="preserve"> </w:t>
            </w:r>
            <w:proofErr w:type="spellStart"/>
            <w:r w:rsidRPr="008C0323">
              <w:rPr>
                <w:rFonts w:ascii="Times New Roman" w:eastAsia="Times New Roman" w:hAnsi="Times New Roman" w:cs="Times New Roman"/>
                <w:sz w:val="24"/>
                <w:szCs w:val="24"/>
              </w:rPr>
              <w:t>pertanyaan</w:t>
            </w:r>
            <w:proofErr w:type="spellEnd"/>
            <w:r w:rsidRPr="008C0323">
              <w:rPr>
                <w:rFonts w:ascii="Times New Roman" w:eastAsia="Times New Roman" w:hAnsi="Times New Roman" w:cs="Times New Roman"/>
                <w:sz w:val="24"/>
                <w:szCs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4817A0F9" w14:textId="77777777" w:rsidR="008C47B4" w:rsidRPr="008C0323" w:rsidRDefault="008C47B4" w:rsidP="00243F50">
            <w:pPr>
              <w:spacing w:line="360" w:lineRule="auto"/>
              <w:jc w:val="both"/>
              <w:rPr>
                <w:rFonts w:ascii="Times New Roman" w:eastAsia="Times New Roman" w:hAnsi="Times New Roman" w:cs="Times New Roman"/>
                <w:sz w:val="24"/>
                <w:szCs w:val="24"/>
                <w:lang w:val="en-US"/>
              </w:rPr>
            </w:pPr>
          </w:p>
          <w:p w14:paraId="4D874460" w14:textId="41B31B49" w:rsidR="008C47B4" w:rsidRPr="008C0323" w:rsidRDefault="008C47B4" w:rsidP="000975D4">
            <w:pPr>
              <w:numPr>
                <w:ilvl w:val="3"/>
                <w:numId w:val="12"/>
              </w:numPr>
              <w:spacing w:after="0" w:line="360" w:lineRule="auto"/>
              <w:ind w:left="743"/>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Bertanya</w:t>
            </w:r>
            <w:proofErr w:type="spellEnd"/>
          </w:p>
          <w:p w14:paraId="5957017F" w14:textId="77777777" w:rsidR="008C47B4" w:rsidRPr="008C0323" w:rsidRDefault="008C47B4" w:rsidP="000975D4">
            <w:pPr>
              <w:numPr>
                <w:ilvl w:val="3"/>
                <w:numId w:val="12"/>
              </w:numPr>
              <w:spacing w:after="0" w:line="360" w:lineRule="auto"/>
              <w:ind w:left="743"/>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Menjawab</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pertanyaan</w:t>
            </w:r>
            <w:proofErr w:type="spellEnd"/>
          </w:p>
        </w:tc>
      </w:tr>
      <w:tr w:rsidR="008C47B4" w:rsidRPr="008C0323" w14:paraId="64102090" w14:textId="77777777" w:rsidTr="00F86365">
        <w:trPr>
          <w:trHeight w:hRule="exact" w:val="1973"/>
        </w:trPr>
        <w:tc>
          <w:tcPr>
            <w:tcW w:w="581" w:type="dxa"/>
            <w:tcBorders>
              <w:top w:val="single" w:sz="6" w:space="0" w:color="000000"/>
              <w:left w:val="single" w:sz="6" w:space="0" w:color="000000"/>
              <w:bottom w:val="single" w:sz="6" w:space="0" w:color="000000"/>
              <w:right w:val="single" w:sz="6" w:space="0" w:color="000000"/>
            </w:tcBorders>
          </w:tcPr>
          <w:p w14:paraId="53F44F11" w14:textId="77777777" w:rsidR="008C47B4" w:rsidRPr="008C0323" w:rsidRDefault="008C47B4" w:rsidP="00243F50">
            <w:pPr>
              <w:spacing w:line="360" w:lineRule="auto"/>
              <w:ind w:left="211" w:right="218"/>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sz w:val="24"/>
                <w:szCs w:val="24"/>
                <w:lang w:val="en-US"/>
              </w:rPr>
              <w:lastRenderedPageBreak/>
              <w:t>4</w:t>
            </w:r>
          </w:p>
        </w:tc>
        <w:tc>
          <w:tcPr>
            <w:tcW w:w="1134" w:type="dxa"/>
            <w:tcBorders>
              <w:top w:val="single" w:sz="6" w:space="0" w:color="000000"/>
              <w:left w:val="single" w:sz="6" w:space="0" w:color="000000"/>
              <w:bottom w:val="single" w:sz="6" w:space="0" w:color="000000"/>
              <w:right w:val="single" w:sz="6" w:space="0" w:color="000000"/>
            </w:tcBorders>
          </w:tcPr>
          <w:p w14:paraId="5E8A14AB" w14:textId="77777777" w:rsidR="008C47B4" w:rsidRPr="008C0323" w:rsidRDefault="008C47B4" w:rsidP="00243F50">
            <w:pPr>
              <w:spacing w:line="360" w:lineRule="auto"/>
              <w:ind w:left="102"/>
              <w:jc w:val="both"/>
              <w:rPr>
                <w:rFonts w:ascii="Times New Roman" w:eastAsia="Times New Roman" w:hAnsi="Times New Roman" w:cs="Times New Roman"/>
                <w:sz w:val="24"/>
                <w:szCs w:val="24"/>
                <w:lang w:val="en-US"/>
              </w:rPr>
            </w:pPr>
            <w:r w:rsidRPr="008C0323">
              <w:rPr>
                <w:rFonts w:ascii="Times New Roman" w:eastAsia="Times New Roman" w:hAnsi="Times New Roman" w:cs="Times New Roman"/>
                <w:sz w:val="24"/>
                <w:szCs w:val="24"/>
                <w:lang w:val="en-US"/>
              </w:rPr>
              <w:t xml:space="preserve">5 </w:t>
            </w:r>
            <w:proofErr w:type="spellStart"/>
            <w:r w:rsidRPr="008C0323">
              <w:rPr>
                <w:rFonts w:ascii="Times New Roman" w:eastAsia="Times New Roman" w:hAnsi="Times New Roman" w:cs="Times New Roman"/>
                <w:sz w:val="24"/>
                <w:szCs w:val="24"/>
                <w:lang w:val="en-US"/>
              </w:rPr>
              <w:t>menit</w:t>
            </w:r>
            <w:proofErr w:type="spellEnd"/>
          </w:p>
        </w:tc>
        <w:tc>
          <w:tcPr>
            <w:tcW w:w="3685" w:type="dxa"/>
            <w:tcBorders>
              <w:top w:val="single" w:sz="6" w:space="0" w:color="000000"/>
              <w:left w:val="single" w:sz="6" w:space="0" w:color="000000"/>
              <w:bottom w:val="single" w:sz="6" w:space="0" w:color="000000"/>
              <w:right w:val="single" w:sz="6" w:space="0" w:color="000000"/>
            </w:tcBorders>
          </w:tcPr>
          <w:p w14:paraId="7247C7A0" w14:textId="77777777" w:rsidR="008C47B4" w:rsidRPr="008C0323" w:rsidRDefault="008C47B4" w:rsidP="00243F50">
            <w:pPr>
              <w:spacing w:line="360" w:lineRule="auto"/>
              <w:ind w:left="102"/>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T</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rmin</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si</w:t>
            </w:r>
            <w:proofErr w:type="spellEnd"/>
            <w:r w:rsidRPr="008C0323">
              <w:rPr>
                <w:rFonts w:ascii="Times New Roman" w:eastAsia="Times New Roman" w:hAnsi="Times New Roman" w:cs="Times New Roman"/>
                <w:sz w:val="24"/>
                <w:szCs w:val="24"/>
                <w:lang w:val="en-US"/>
              </w:rPr>
              <w:t>:</w:t>
            </w:r>
          </w:p>
          <w:p w14:paraId="46C2275B" w14:textId="77777777" w:rsidR="008C47B4" w:rsidRPr="008C0323" w:rsidRDefault="008C47B4" w:rsidP="00243F50">
            <w:pPr>
              <w:numPr>
                <w:ilvl w:val="0"/>
                <w:numId w:val="13"/>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ngu</w:t>
            </w:r>
            <w:r w:rsidRPr="008C0323">
              <w:rPr>
                <w:rFonts w:ascii="Times New Roman" w:eastAsia="Times New Roman" w:hAnsi="Times New Roman" w:cs="Times New Roman"/>
                <w:spacing w:val="-1"/>
                <w:sz w:val="24"/>
                <w:szCs w:val="24"/>
                <w:lang w:val="en-US"/>
              </w:rPr>
              <w:t>ca</w:t>
            </w:r>
            <w:r w:rsidRPr="008C0323">
              <w:rPr>
                <w:rFonts w:ascii="Times New Roman" w:eastAsia="Times New Roman" w:hAnsi="Times New Roman" w:cs="Times New Roman"/>
                <w:sz w:val="24"/>
                <w:szCs w:val="24"/>
                <w:lang w:val="en-US"/>
              </w:rPr>
              <w:t>p</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pacing w:val="2"/>
                <w:sz w:val="24"/>
                <w:szCs w:val="24"/>
                <w:lang w:val="en-US"/>
              </w:rPr>
              <w:t>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te</w:t>
            </w:r>
            <w:r w:rsidRPr="008C0323">
              <w:rPr>
                <w:rFonts w:ascii="Times New Roman" w:eastAsia="Times New Roman" w:hAnsi="Times New Roman" w:cs="Times New Roman"/>
                <w:spacing w:val="-1"/>
                <w:sz w:val="24"/>
                <w:szCs w:val="24"/>
                <w:lang w:val="en-US"/>
              </w:rPr>
              <w:t>r</w:t>
            </w:r>
            <w:r w:rsidRPr="008C0323">
              <w:rPr>
                <w:rFonts w:ascii="Times New Roman" w:eastAsia="Times New Roman" w:hAnsi="Times New Roman" w:cs="Times New Roman"/>
                <w:sz w:val="24"/>
                <w:szCs w:val="24"/>
                <w:lang w:val="en-US"/>
              </w:rPr>
              <w:t>i</w:t>
            </w:r>
            <w:r w:rsidRPr="008C0323">
              <w:rPr>
                <w:rFonts w:ascii="Times New Roman" w:eastAsia="Times New Roman" w:hAnsi="Times New Roman" w:cs="Times New Roman"/>
                <w:spacing w:val="1"/>
                <w:sz w:val="24"/>
                <w:szCs w:val="24"/>
                <w:lang w:val="en-US"/>
              </w:rPr>
              <w:t>m</w:t>
            </w:r>
            <w:r w:rsidRPr="008C0323">
              <w:rPr>
                <w:rFonts w:ascii="Times New Roman" w:eastAsia="Times New Roman" w:hAnsi="Times New Roman" w:cs="Times New Roman"/>
                <w:sz w:val="24"/>
                <w:szCs w:val="24"/>
                <w:lang w:val="en-US"/>
              </w:rPr>
              <w:t>a</w:t>
            </w:r>
            <w:proofErr w:type="spellEnd"/>
            <w:r w:rsidRPr="008C0323">
              <w:rPr>
                <w:rFonts w:ascii="Times New Roman" w:eastAsia="Times New Roman" w:hAnsi="Times New Roman" w:cs="Times New Roman"/>
                <w:spacing w:val="-1"/>
                <w:sz w:val="24"/>
                <w:szCs w:val="24"/>
                <w:lang w:val="en-US"/>
              </w:rPr>
              <w:t xml:space="preserve"> </w:t>
            </w:r>
            <w:proofErr w:type="spellStart"/>
            <w:r w:rsidRPr="008C0323">
              <w:rPr>
                <w:rFonts w:ascii="Times New Roman" w:eastAsia="Times New Roman" w:hAnsi="Times New Roman" w:cs="Times New Roman"/>
                <w:spacing w:val="2"/>
                <w:sz w:val="24"/>
                <w:szCs w:val="24"/>
                <w:lang w:val="en-US"/>
              </w:rPr>
              <w:t>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sih</w:t>
            </w:r>
            <w:proofErr w:type="spellEnd"/>
          </w:p>
          <w:p w14:paraId="216CACFF" w14:textId="77777777" w:rsidR="008C47B4" w:rsidRPr="008C0323" w:rsidRDefault="008C47B4" w:rsidP="00243F50">
            <w:pPr>
              <w:numPr>
                <w:ilvl w:val="0"/>
                <w:numId w:val="13"/>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ngu</w:t>
            </w:r>
            <w:r w:rsidRPr="008C0323">
              <w:rPr>
                <w:rFonts w:ascii="Times New Roman" w:eastAsia="Times New Roman" w:hAnsi="Times New Roman" w:cs="Times New Roman"/>
                <w:spacing w:val="-1"/>
                <w:sz w:val="24"/>
                <w:szCs w:val="24"/>
                <w:lang w:val="en-US"/>
              </w:rPr>
              <w:t>ca</w:t>
            </w:r>
            <w:r w:rsidRPr="008C0323">
              <w:rPr>
                <w:rFonts w:ascii="Times New Roman" w:eastAsia="Times New Roman" w:hAnsi="Times New Roman" w:cs="Times New Roman"/>
                <w:sz w:val="24"/>
                <w:szCs w:val="24"/>
                <w:lang w:val="en-US"/>
              </w:rPr>
              <w:t>pk</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n</w:t>
            </w:r>
            <w:proofErr w:type="spellEnd"/>
            <w:r w:rsidRPr="008C0323">
              <w:rPr>
                <w:rFonts w:ascii="Times New Roman" w:eastAsia="Times New Roman" w:hAnsi="Times New Roman" w:cs="Times New Roman"/>
                <w:spacing w:val="2"/>
                <w:sz w:val="24"/>
                <w:szCs w:val="24"/>
                <w:lang w:val="en-US"/>
              </w:rPr>
              <w:t xml:space="preserve"> </w:t>
            </w:r>
            <w:proofErr w:type="spellStart"/>
            <w:r w:rsidRPr="008C0323">
              <w:rPr>
                <w:rFonts w:ascii="Times New Roman" w:eastAsia="Times New Roman" w:hAnsi="Times New Roman" w:cs="Times New Roman"/>
                <w:sz w:val="24"/>
                <w:szCs w:val="24"/>
                <w:lang w:val="en-US"/>
              </w:rPr>
              <w:t>s</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lam</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p</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pacing w:val="2"/>
                <w:sz w:val="24"/>
                <w:szCs w:val="24"/>
                <w:lang w:val="en-US"/>
              </w:rPr>
              <w:t>n</w:t>
            </w:r>
            <w:r w:rsidRPr="008C0323">
              <w:rPr>
                <w:rFonts w:ascii="Times New Roman" w:eastAsia="Times New Roman" w:hAnsi="Times New Roman" w:cs="Times New Roman"/>
                <w:sz w:val="24"/>
                <w:szCs w:val="24"/>
                <w:lang w:val="en-US"/>
              </w:rPr>
              <w:t>utup</w:t>
            </w:r>
            <w:proofErr w:type="spellEnd"/>
          </w:p>
        </w:tc>
        <w:tc>
          <w:tcPr>
            <w:tcW w:w="2977" w:type="dxa"/>
            <w:tcBorders>
              <w:top w:val="single" w:sz="6" w:space="0" w:color="000000"/>
              <w:left w:val="single" w:sz="6" w:space="0" w:color="000000"/>
              <w:bottom w:val="single" w:sz="6" w:space="0" w:color="000000"/>
              <w:right w:val="single" w:sz="6" w:space="0" w:color="000000"/>
            </w:tcBorders>
          </w:tcPr>
          <w:p w14:paraId="61356B6E" w14:textId="77777777" w:rsidR="008C47B4" w:rsidRPr="008C0323" w:rsidRDefault="008C47B4" w:rsidP="00243F50">
            <w:pPr>
              <w:spacing w:line="360" w:lineRule="auto"/>
              <w:jc w:val="both"/>
              <w:rPr>
                <w:rFonts w:ascii="Times New Roman" w:eastAsia="Times New Roman" w:hAnsi="Times New Roman" w:cs="Times New Roman"/>
                <w:sz w:val="24"/>
                <w:szCs w:val="24"/>
                <w:lang w:val="en-US"/>
              </w:rPr>
            </w:pPr>
          </w:p>
          <w:p w14:paraId="59674F06" w14:textId="77777777" w:rsidR="008C47B4" w:rsidRPr="008C0323" w:rsidRDefault="008C47B4" w:rsidP="00243F50">
            <w:pPr>
              <w:numPr>
                <w:ilvl w:val="0"/>
                <w:numId w:val="14"/>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enjawab</w:t>
            </w:r>
            <w:proofErr w:type="spellEnd"/>
          </w:p>
          <w:p w14:paraId="6B4F80E1" w14:textId="52C90253" w:rsidR="008C47B4" w:rsidRPr="008C0323" w:rsidRDefault="008C47B4" w:rsidP="00243F50">
            <w:pPr>
              <w:numPr>
                <w:ilvl w:val="0"/>
                <w:numId w:val="14"/>
              </w:numPr>
              <w:spacing w:after="0" w:line="360" w:lineRule="auto"/>
              <w:contextualSpacing/>
              <w:jc w:val="both"/>
              <w:rPr>
                <w:rFonts w:ascii="Times New Roman" w:eastAsia="Times New Roman" w:hAnsi="Times New Roman" w:cs="Times New Roman"/>
                <w:sz w:val="24"/>
                <w:szCs w:val="24"/>
                <w:lang w:val="en-US"/>
              </w:rPr>
            </w:pPr>
            <w:proofErr w:type="spellStart"/>
            <w:r w:rsidRPr="008C0323">
              <w:rPr>
                <w:rFonts w:ascii="Times New Roman" w:eastAsia="Times New Roman" w:hAnsi="Times New Roman" w:cs="Times New Roman"/>
                <w:sz w:val="24"/>
                <w:szCs w:val="24"/>
                <w:lang w:val="en-US"/>
              </w:rPr>
              <w:t>M</w:t>
            </w:r>
            <w:r w:rsidRPr="008C0323">
              <w:rPr>
                <w:rFonts w:ascii="Times New Roman" w:eastAsia="Times New Roman" w:hAnsi="Times New Roman" w:cs="Times New Roman"/>
                <w:spacing w:val="-1"/>
                <w:sz w:val="24"/>
                <w:szCs w:val="24"/>
                <w:lang w:val="en-US"/>
              </w:rPr>
              <w:t>e</w:t>
            </w:r>
            <w:r w:rsidRPr="008C0323">
              <w:rPr>
                <w:rFonts w:ascii="Times New Roman" w:eastAsia="Times New Roman" w:hAnsi="Times New Roman" w:cs="Times New Roman"/>
                <w:sz w:val="24"/>
                <w:szCs w:val="24"/>
                <w:lang w:val="en-US"/>
              </w:rPr>
              <w:t>nja</w:t>
            </w:r>
            <w:r w:rsidRPr="008C0323">
              <w:rPr>
                <w:rFonts w:ascii="Times New Roman" w:eastAsia="Times New Roman" w:hAnsi="Times New Roman" w:cs="Times New Roman"/>
                <w:spacing w:val="-1"/>
                <w:sz w:val="24"/>
                <w:szCs w:val="24"/>
                <w:lang w:val="en-US"/>
              </w:rPr>
              <w:t>wa</w:t>
            </w:r>
            <w:r w:rsidRPr="008C0323">
              <w:rPr>
                <w:rFonts w:ascii="Times New Roman" w:eastAsia="Times New Roman" w:hAnsi="Times New Roman" w:cs="Times New Roman"/>
                <w:sz w:val="24"/>
                <w:szCs w:val="24"/>
                <w:lang w:val="en-US"/>
              </w:rPr>
              <w:t>b</w:t>
            </w:r>
            <w:proofErr w:type="spellEnd"/>
            <w:r w:rsidR="00F86365">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s</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pacing w:val="3"/>
                <w:sz w:val="24"/>
                <w:szCs w:val="24"/>
                <w:lang w:val="en-US"/>
              </w:rPr>
              <w:t>l</w:t>
            </w:r>
            <w:r w:rsidRPr="008C0323">
              <w:rPr>
                <w:rFonts w:ascii="Times New Roman" w:eastAsia="Times New Roman" w:hAnsi="Times New Roman" w:cs="Times New Roman"/>
                <w:spacing w:val="-1"/>
                <w:sz w:val="24"/>
                <w:szCs w:val="24"/>
                <w:lang w:val="en-US"/>
              </w:rPr>
              <w:t>a</w:t>
            </w:r>
            <w:r w:rsidRPr="008C0323">
              <w:rPr>
                <w:rFonts w:ascii="Times New Roman" w:eastAsia="Times New Roman" w:hAnsi="Times New Roman" w:cs="Times New Roman"/>
                <w:sz w:val="24"/>
                <w:szCs w:val="24"/>
                <w:lang w:val="en-US"/>
              </w:rPr>
              <w:t>m</w:t>
            </w:r>
            <w:proofErr w:type="spellEnd"/>
            <w:r w:rsidRPr="008C0323">
              <w:rPr>
                <w:rFonts w:ascii="Times New Roman" w:eastAsia="Times New Roman" w:hAnsi="Times New Roman" w:cs="Times New Roman"/>
                <w:sz w:val="24"/>
                <w:szCs w:val="24"/>
                <w:lang w:val="en-US"/>
              </w:rPr>
              <w:t xml:space="preserve"> </w:t>
            </w:r>
            <w:proofErr w:type="spellStart"/>
            <w:r w:rsidRPr="008C0323">
              <w:rPr>
                <w:rFonts w:ascii="Times New Roman" w:eastAsia="Times New Roman" w:hAnsi="Times New Roman" w:cs="Times New Roman"/>
                <w:sz w:val="24"/>
                <w:szCs w:val="24"/>
                <w:lang w:val="en-US"/>
              </w:rPr>
              <w:t>penutup</w:t>
            </w:r>
            <w:proofErr w:type="spellEnd"/>
          </w:p>
        </w:tc>
      </w:tr>
    </w:tbl>
    <w:p w14:paraId="59BE12A5" w14:textId="77777777" w:rsidR="008C47B4" w:rsidRPr="008C0323" w:rsidRDefault="008C47B4" w:rsidP="00243F50">
      <w:pPr>
        <w:spacing w:line="360" w:lineRule="auto"/>
        <w:jc w:val="both"/>
        <w:rPr>
          <w:rFonts w:ascii="Times New Roman" w:eastAsia="Times New Roman" w:hAnsi="Times New Roman" w:cs="Times New Roman"/>
          <w:sz w:val="24"/>
          <w:szCs w:val="24"/>
          <w:lang w:val="en-US"/>
        </w:rPr>
      </w:pPr>
    </w:p>
    <w:p w14:paraId="5E841544" w14:textId="3527BD0A" w:rsidR="00836EBF" w:rsidRPr="008C0323" w:rsidRDefault="000F787D" w:rsidP="00243F50">
      <w:pPr>
        <w:pStyle w:val="ListParagraph"/>
        <w:numPr>
          <w:ilvl w:val="0"/>
          <w:numId w:val="2"/>
        </w:numPr>
        <w:spacing w:after="0" w:line="360" w:lineRule="auto"/>
        <w:ind w:right="232"/>
        <w:jc w:val="both"/>
        <w:rPr>
          <w:rFonts w:ascii="Times New Roman" w:eastAsia="Times New Roman" w:hAnsi="Times New Roman" w:cs="Times New Roman"/>
          <w:b/>
          <w:bCs/>
          <w:sz w:val="24"/>
          <w:szCs w:val="24"/>
          <w:lang w:val="sv-SE"/>
        </w:rPr>
      </w:pPr>
      <w:r w:rsidRPr="008C0323">
        <w:rPr>
          <w:rFonts w:ascii="Times New Roman" w:eastAsia="Times New Roman" w:hAnsi="Times New Roman" w:cs="Times New Roman"/>
          <w:b/>
          <w:bCs/>
          <w:sz w:val="24"/>
          <w:szCs w:val="24"/>
          <w:lang w:val="sv-SE"/>
        </w:rPr>
        <w:t xml:space="preserve">Setting tempat </w:t>
      </w:r>
    </w:p>
    <w:p w14:paraId="22A73767" w14:textId="254B768C" w:rsidR="000F787D" w:rsidRPr="008C0323" w:rsidRDefault="0006383F" w:rsidP="00243F50">
      <w:pPr>
        <w:pStyle w:val="ListParagraph"/>
        <w:numPr>
          <w:ilvl w:val="3"/>
          <w:numId w:val="15"/>
        </w:numPr>
        <w:spacing w:after="0" w:line="360" w:lineRule="auto"/>
        <w:ind w:left="1418" w:right="232" w:hanging="315"/>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Menyiapkan proyektor dan laptop</w:t>
      </w:r>
    </w:p>
    <w:p w14:paraId="02B7C0AE" w14:textId="1A7185A4" w:rsidR="0006383F" w:rsidRPr="008C0323" w:rsidRDefault="0006383F" w:rsidP="00243F50">
      <w:pPr>
        <w:pStyle w:val="ListParagraph"/>
        <w:numPr>
          <w:ilvl w:val="3"/>
          <w:numId w:val="15"/>
        </w:numPr>
        <w:spacing w:after="0" w:line="360" w:lineRule="auto"/>
        <w:ind w:left="1418" w:right="232" w:hanging="315"/>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Menata kursi</w:t>
      </w:r>
    </w:p>
    <w:p w14:paraId="718F4777" w14:textId="3355E82A" w:rsidR="0006383F" w:rsidRPr="008C0323" w:rsidRDefault="0006383F" w:rsidP="00243F50">
      <w:pPr>
        <w:pStyle w:val="ListParagraph"/>
        <w:numPr>
          <w:ilvl w:val="3"/>
          <w:numId w:val="15"/>
        </w:numPr>
        <w:spacing w:after="0" w:line="360" w:lineRule="auto"/>
        <w:ind w:left="1418" w:right="232" w:hanging="315"/>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 xml:space="preserve">Memastikan ruangan bersih dan nyaman </w:t>
      </w:r>
    </w:p>
    <w:p w14:paraId="1AA8B07B" w14:textId="6A2DE1F1" w:rsidR="0006383F" w:rsidRPr="008C0323" w:rsidRDefault="006B6399" w:rsidP="00243F50">
      <w:pPr>
        <w:pStyle w:val="ListParagraph"/>
        <w:numPr>
          <w:ilvl w:val="0"/>
          <w:numId w:val="2"/>
        </w:numPr>
        <w:spacing w:after="0" w:line="360" w:lineRule="auto"/>
        <w:ind w:right="232"/>
        <w:jc w:val="both"/>
        <w:rPr>
          <w:rFonts w:ascii="Times New Roman" w:eastAsia="Times New Roman" w:hAnsi="Times New Roman" w:cs="Times New Roman"/>
          <w:b/>
          <w:bCs/>
          <w:sz w:val="24"/>
          <w:szCs w:val="24"/>
          <w:lang w:val="sv-SE"/>
        </w:rPr>
      </w:pPr>
      <w:r w:rsidRPr="008C0323">
        <w:rPr>
          <w:rFonts w:ascii="Times New Roman" w:eastAsia="Times New Roman" w:hAnsi="Times New Roman" w:cs="Times New Roman"/>
          <w:b/>
          <w:bCs/>
          <w:sz w:val="24"/>
          <w:szCs w:val="24"/>
          <w:lang w:val="sv-SE"/>
        </w:rPr>
        <w:t>Evaluasi</w:t>
      </w:r>
    </w:p>
    <w:p w14:paraId="1C35625E" w14:textId="77777777" w:rsidR="005A32E6" w:rsidRPr="008C0323" w:rsidRDefault="00924538" w:rsidP="00243F50">
      <w:pPr>
        <w:pStyle w:val="ListParagraph"/>
        <w:spacing w:after="0" w:line="360" w:lineRule="auto"/>
        <w:ind w:left="1080"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1.   Evaluasi Struktur</w:t>
      </w:r>
    </w:p>
    <w:p w14:paraId="3FB2FB8C" w14:textId="7F15AC94" w:rsidR="00924538" w:rsidRPr="008C0323" w:rsidRDefault="00924538" w:rsidP="00FD44F9">
      <w:pPr>
        <w:pStyle w:val="ListParagraph"/>
        <w:numPr>
          <w:ilvl w:val="0"/>
          <w:numId w:val="16"/>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Kesiapan materi</w:t>
      </w:r>
    </w:p>
    <w:p w14:paraId="21FC5611" w14:textId="77777777" w:rsidR="00957E1A" w:rsidRPr="008C0323" w:rsidRDefault="00924538" w:rsidP="00243F50">
      <w:pPr>
        <w:pStyle w:val="ListParagraph"/>
        <w:numPr>
          <w:ilvl w:val="0"/>
          <w:numId w:val="16"/>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Kesiapan SAP</w:t>
      </w:r>
    </w:p>
    <w:p w14:paraId="67835E6A" w14:textId="4237ED22" w:rsidR="00924538" w:rsidRPr="008C0323" w:rsidRDefault="00924538" w:rsidP="00243F50">
      <w:pPr>
        <w:pStyle w:val="ListParagraph"/>
        <w:numPr>
          <w:ilvl w:val="0"/>
          <w:numId w:val="16"/>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Kesiapan media</w:t>
      </w:r>
      <w:r w:rsidR="008A327F" w:rsidRPr="008C0323">
        <w:rPr>
          <w:rFonts w:ascii="Times New Roman" w:eastAsia="Times New Roman" w:hAnsi="Times New Roman" w:cs="Times New Roman"/>
          <w:sz w:val="24"/>
          <w:szCs w:val="24"/>
          <w:lang w:val="sv-SE"/>
        </w:rPr>
        <w:t xml:space="preserve"> dan alat</w:t>
      </w:r>
    </w:p>
    <w:p w14:paraId="35C9EBB7" w14:textId="77777777" w:rsidR="00924538" w:rsidRPr="008C0323" w:rsidRDefault="00924538" w:rsidP="00243F50">
      <w:pPr>
        <w:pStyle w:val="ListParagraph"/>
        <w:spacing w:after="0" w:line="360" w:lineRule="auto"/>
        <w:ind w:left="1080"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2.   Evaluasi Proses</w:t>
      </w:r>
    </w:p>
    <w:p w14:paraId="551197A6" w14:textId="66AE36CD" w:rsidR="00957E1A" w:rsidRPr="008C0323" w:rsidRDefault="008A327F" w:rsidP="00243F50">
      <w:pPr>
        <w:pStyle w:val="ListParagraph"/>
        <w:numPr>
          <w:ilvl w:val="0"/>
          <w:numId w:val="17"/>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 xml:space="preserve">Masyarakat </w:t>
      </w:r>
      <w:r w:rsidR="00924538" w:rsidRPr="008C0323">
        <w:rPr>
          <w:rFonts w:ascii="Times New Roman" w:eastAsia="Times New Roman" w:hAnsi="Times New Roman" w:cs="Times New Roman"/>
          <w:sz w:val="24"/>
          <w:szCs w:val="24"/>
          <w:lang w:val="sv-SE"/>
        </w:rPr>
        <w:t>antusias terhadap materi</w:t>
      </w:r>
    </w:p>
    <w:p w14:paraId="133BAE17" w14:textId="6E9DDFC4" w:rsidR="00924538" w:rsidRPr="008C0323" w:rsidRDefault="008A327F" w:rsidP="00243F50">
      <w:pPr>
        <w:pStyle w:val="ListParagraph"/>
        <w:numPr>
          <w:ilvl w:val="0"/>
          <w:numId w:val="17"/>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 xml:space="preserve">Masyarakat </w:t>
      </w:r>
      <w:r w:rsidR="00924538" w:rsidRPr="008C0323">
        <w:rPr>
          <w:rFonts w:ascii="Times New Roman" w:eastAsia="Times New Roman" w:hAnsi="Times New Roman" w:cs="Times New Roman"/>
          <w:sz w:val="24"/>
          <w:szCs w:val="24"/>
          <w:lang w:val="sv-SE"/>
        </w:rPr>
        <w:t>mengajukan pertanyaan dan menjawab pertanyaan yang diberikan petugas dengan benar</w:t>
      </w:r>
    </w:p>
    <w:p w14:paraId="72F0D30B" w14:textId="77777777" w:rsidR="00957E1A" w:rsidRPr="008C0323" w:rsidRDefault="00924538" w:rsidP="00243F50">
      <w:pPr>
        <w:pStyle w:val="ListParagraph"/>
        <w:spacing w:after="0" w:line="360" w:lineRule="auto"/>
        <w:ind w:left="1080"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3.   Evaluasi Hasil</w:t>
      </w:r>
    </w:p>
    <w:p w14:paraId="5EE005ED" w14:textId="39AB57E7" w:rsidR="00903710" w:rsidRPr="008C0323" w:rsidRDefault="00A908CB" w:rsidP="00243F50">
      <w:pPr>
        <w:pStyle w:val="ListParagraph"/>
        <w:spacing w:after="0" w:line="360" w:lineRule="auto"/>
        <w:ind w:left="1080" w:right="232" w:firstLine="360"/>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 xml:space="preserve">Masyarakat dan anak </w:t>
      </w:r>
      <w:r w:rsidR="00924538" w:rsidRPr="008C0323">
        <w:rPr>
          <w:rFonts w:ascii="Times New Roman" w:eastAsia="Times New Roman" w:hAnsi="Times New Roman" w:cs="Times New Roman"/>
          <w:sz w:val="24"/>
          <w:szCs w:val="24"/>
          <w:lang w:val="sv-SE"/>
        </w:rPr>
        <w:t>mendapatkan :</w:t>
      </w:r>
    </w:p>
    <w:p w14:paraId="5580701C" w14:textId="0E67322C" w:rsidR="007E50A2" w:rsidRPr="008C0323" w:rsidRDefault="006D04DA" w:rsidP="00243F50">
      <w:pPr>
        <w:pStyle w:val="ListParagraph"/>
        <w:numPr>
          <w:ilvl w:val="0"/>
          <w:numId w:val="18"/>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Mengetahui d</w:t>
      </w:r>
      <w:r w:rsidR="007E50A2" w:rsidRPr="008C0323">
        <w:rPr>
          <w:rFonts w:ascii="Times New Roman" w:eastAsia="Times New Roman" w:hAnsi="Times New Roman" w:cs="Times New Roman"/>
          <w:sz w:val="24"/>
          <w:szCs w:val="24"/>
          <w:lang w:val="sv-SE"/>
        </w:rPr>
        <w:t>efinisi nutrisi</w:t>
      </w:r>
    </w:p>
    <w:p w14:paraId="3B59B844" w14:textId="04140852" w:rsidR="007E50A2" w:rsidRPr="008C0323" w:rsidRDefault="006D04DA" w:rsidP="00243F50">
      <w:pPr>
        <w:pStyle w:val="ListParagraph"/>
        <w:numPr>
          <w:ilvl w:val="0"/>
          <w:numId w:val="18"/>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Mengetahui f</w:t>
      </w:r>
      <w:r w:rsidR="007E50A2" w:rsidRPr="008C0323">
        <w:rPr>
          <w:rFonts w:ascii="Times New Roman" w:eastAsia="Times New Roman" w:hAnsi="Times New Roman" w:cs="Times New Roman"/>
          <w:sz w:val="24"/>
          <w:szCs w:val="24"/>
          <w:lang w:val="sv-SE"/>
        </w:rPr>
        <w:t>aktor resiko jika pemenuhan nutrisi tidak terpenuhi</w:t>
      </w:r>
    </w:p>
    <w:p w14:paraId="7BFED73A" w14:textId="75FC82B7" w:rsidR="007E50A2" w:rsidRPr="008C0323" w:rsidRDefault="006D04DA" w:rsidP="00243F50">
      <w:pPr>
        <w:pStyle w:val="ListParagraph"/>
        <w:numPr>
          <w:ilvl w:val="0"/>
          <w:numId w:val="18"/>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Mengetahui t</w:t>
      </w:r>
      <w:r w:rsidR="007E50A2" w:rsidRPr="008C0323">
        <w:rPr>
          <w:rFonts w:ascii="Times New Roman" w:eastAsia="Times New Roman" w:hAnsi="Times New Roman" w:cs="Times New Roman"/>
          <w:sz w:val="24"/>
          <w:szCs w:val="24"/>
          <w:lang w:val="sv-SE"/>
        </w:rPr>
        <w:t>anda dan gejala pada anak yang kekurangan nutrisi</w:t>
      </w:r>
    </w:p>
    <w:p w14:paraId="7A93B3B1" w14:textId="66DB45A1" w:rsidR="007E50A2" w:rsidRPr="008C0323" w:rsidRDefault="006D04DA" w:rsidP="00243F50">
      <w:pPr>
        <w:pStyle w:val="ListParagraph"/>
        <w:numPr>
          <w:ilvl w:val="0"/>
          <w:numId w:val="18"/>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Mengetahui p</w:t>
      </w:r>
      <w:r w:rsidR="007E50A2" w:rsidRPr="008C0323">
        <w:rPr>
          <w:rFonts w:ascii="Times New Roman" w:eastAsia="Times New Roman" w:hAnsi="Times New Roman" w:cs="Times New Roman"/>
          <w:sz w:val="24"/>
          <w:szCs w:val="24"/>
          <w:lang w:val="sv-SE"/>
        </w:rPr>
        <w:t>encegahan pada anak yang kekurangan nutrisi</w:t>
      </w:r>
    </w:p>
    <w:p w14:paraId="76FCD995" w14:textId="37D95DEB" w:rsidR="006C3629" w:rsidRPr="00B16391" w:rsidRDefault="006D04DA" w:rsidP="0027377E">
      <w:pPr>
        <w:pStyle w:val="ListParagraph"/>
        <w:numPr>
          <w:ilvl w:val="0"/>
          <w:numId w:val="18"/>
        </w:numPr>
        <w:spacing w:after="0" w:line="360" w:lineRule="auto"/>
        <w:ind w:right="232"/>
        <w:jc w:val="both"/>
        <w:rPr>
          <w:rFonts w:ascii="Times New Roman" w:eastAsia="Times New Roman" w:hAnsi="Times New Roman" w:cs="Times New Roman"/>
          <w:sz w:val="24"/>
          <w:szCs w:val="24"/>
          <w:lang w:val="sv-SE"/>
        </w:rPr>
      </w:pPr>
      <w:r w:rsidRPr="008C0323">
        <w:rPr>
          <w:rFonts w:ascii="Times New Roman" w:eastAsia="Times New Roman" w:hAnsi="Times New Roman" w:cs="Times New Roman"/>
          <w:sz w:val="24"/>
          <w:szCs w:val="24"/>
          <w:lang w:val="sv-SE"/>
        </w:rPr>
        <w:t>Mengetahui p</w:t>
      </w:r>
      <w:r w:rsidR="007E50A2" w:rsidRPr="008C0323">
        <w:rPr>
          <w:rFonts w:ascii="Times New Roman" w:eastAsia="Times New Roman" w:hAnsi="Times New Roman" w:cs="Times New Roman"/>
          <w:sz w:val="24"/>
          <w:szCs w:val="24"/>
          <w:lang w:val="sv-SE"/>
        </w:rPr>
        <w:t>engarahan Pola Asuh yang lebih baik untuk orang tua terhadap anak</w:t>
      </w:r>
    </w:p>
    <w:p w14:paraId="66E54DED" w14:textId="77777777" w:rsidR="0027377E" w:rsidRDefault="0027377E" w:rsidP="0027377E">
      <w:pPr>
        <w:spacing w:after="0" w:line="360" w:lineRule="auto"/>
        <w:ind w:right="232"/>
        <w:rPr>
          <w:rFonts w:ascii="Times New Roman" w:eastAsia="Times New Roman" w:hAnsi="Times New Roman" w:cs="Times New Roman"/>
          <w:sz w:val="24"/>
          <w:szCs w:val="24"/>
          <w:lang w:val="sv-SE"/>
        </w:rPr>
      </w:pPr>
    </w:p>
    <w:p w14:paraId="15B192F9" w14:textId="02ECAE4F" w:rsidR="001917E3" w:rsidRDefault="001917E3" w:rsidP="001917E3">
      <w:pPr>
        <w:spacing w:after="0" w:line="360" w:lineRule="auto"/>
        <w:ind w:right="232"/>
        <w:jc w:val="center"/>
        <w:rPr>
          <w:rFonts w:ascii="Times New Roman" w:eastAsia="Times New Roman" w:hAnsi="Times New Roman" w:cs="Times New Roman"/>
          <w:b/>
          <w:bCs/>
          <w:sz w:val="24"/>
          <w:szCs w:val="24"/>
          <w:lang w:val="sv-SE"/>
        </w:rPr>
      </w:pPr>
      <w:r w:rsidRPr="00C770DB">
        <w:rPr>
          <w:rFonts w:ascii="Times New Roman" w:eastAsia="Times New Roman" w:hAnsi="Times New Roman" w:cs="Times New Roman"/>
          <w:b/>
          <w:bCs/>
          <w:sz w:val="24"/>
          <w:szCs w:val="24"/>
          <w:lang w:val="sv-SE"/>
        </w:rPr>
        <w:lastRenderedPageBreak/>
        <w:t>DAFTAR PUSTAKA</w:t>
      </w:r>
    </w:p>
    <w:p w14:paraId="1FEAEBCF" w14:textId="77777777" w:rsidR="00A804C0" w:rsidRDefault="00A804C0" w:rsidP="004E46A7">
      <w:pPr>
        <w:spacing w:after="0" w:line="360" w:lineRule="auto"/>
        <w:ind w:right="232"/>
        <w:jc w:val="both"/>
        <w:rPr>
          <w:rFonts w:ascii="Times New Roman" w:eastAsia="Times New Roman" w:hAnsi="Times New Roman" w:cs="Times New Roman"/>
          <w:b/>
          <w:bCs/>
          <w:sz w:val="24"/>
          <w:szCs w:val="24"/>
          <w:lang w:val="sv-SE"/>
        </w:rPr>
      </w:pPr>
    </w:p>
    <w:p w14:paraId="42A13381" w14:textId="77777777" w:rsidR="005B4EE7" w:rsidRDefault="005B4EE7" w:rsidP="004E46A7">
      <w:pPr>
        <w:spacing w:after="0" w:line="360" w:lineRule="auto"/>
        <w:ind w:right="232"/>
        <w:jc w:val="both"/>
        <w:rPr>
          <w:rFonts w:ascii="Times New Roman" w:eastAsia="Times New Roman" w:hAnsi="Times New Roman" w:cs="Times New Roman"/>
          <w:sz w:val="24"/>
          <w:szCs w:val="24"/>
          <w:lang w:val="sv-SE"/>
        </w:rPr>
      </w:pPr>
    </w:p>
    <w:p w14:paraId="61712829" w14:textId="212EB402" w:rsidR="00551AEC" w:rsidRDefault="008C6A0D" w:rsidP="00997BD3">
      <w:pPr>
        <w:spacing w:after="0" w:line="360" w:lineRule="auto"/>
        <w:ind w:right="232"/>
        <w:jc w:val="both"/>
        <w:rPr>
          <w:rFonts w:ascii="Times New Roman" w:eastAsia="Times New Roman" w:hAnsi="Times New Roman" w:cs="Times New Roman"/>
          <w:sz w:val="24"/>
          <w:szCs w:val="24"/>
          <w:lang w:val="sv-SE"/>
        </w:rPr>
      </w:pPr>
      <w:proofErr w:type="spellStart"/>
      <w:r w:rsidRPr="008C6A0D">
        <w:rPr>
          <w:rFonts w:ascii="Times New Roman" w:eastAsia="Times New Roman" w:hAnsi="Times New Roman" w:cs="Times New Roman"/>
          <w:sz w:val="24"/>
          <w:szCs w:val="24"/>
        </w:rPr>
        <w:t>Alamsyah</w:t>
      </w:r>
      <w:proofErr w:type="spellEnd"/>
      <w:r w:rsidRPr="008C6A0D">
        <w:rPr>
          <w:rFonts w:ascii="Times New Roman" w:eastAsia="Times New Roman" w:hAnsi="Times New Roman" w:cs="Times New Roman"/>
          <w:sz w:val="24"/>
          <w:szCs w:val="24"/>
        </w:rPr>
        <w:t xml:space="preserve">, D., </w:t>
      </w:r>
      <w:proofErr w:type="spellStart"/>
      <w:r w:rsidRPr="008C6A0D">
        <w:rPr>
          <w:rFonts w:ascii="Times New Roman" w:eastAsia="Times New Roman" w:hAnsi="Times New Roman" w:cs="Times New Roman"/>
          <w:sz w:val="24"/>
          <w:szCs w:val="24"/>
        </w:rPr>
        <w:t>Mexitalia</w:t>
      </w:r>
      <w:proofErr w:type="spellEnd"/>
      <w:r w:rsidRPr="008C6A0D">
        <w:rPr>
          <w:rFonts w:ascii="Times New Roman" w:eastAsia="Times New Roman" w:hAnsi="Times New Roman" w:cs="Times New Roman"/>
          <w:sz w:val="24"/>
          <w:szCs w:val="24"/>
        </w:rPr>
        <w:t xml:space="preserve">, M., </w:t>
      </w:r>
      <w:proofErr w:type="spellStart"/>
      <w:r w:rsidRPr="008C6A0D">
        <w:rPr>
          <w:rFonts w:ascii="Times New Roman" w:eastAsia="Times New Roman" w:hAnsi="Times New Roman" w:cs="Times New Roman"/>
          <w:sz w:val="24"/>
          <w:szCs w:val="24"/>
        </w:rPr>
        <w:t>Margawati</w:t>
      </w:r>
      <w:proofErr w:type="spellEnd"/>
      <w:r w:rsidRPr="008C6A0D">
        <w:rPr>
          <w:rFonts w:ascii="Times New Roman" w:eastAsia="Times New Roman" w:hAnsi="Times New Roman" w:cs="Times New Roman"/>
          <w:sz w:val="24"/>
          <w:szCs w:val="24"/>
        </w:rPr>
        <w:t xml:space="preserve">, A., </w:t>
      </w:r>
      <w:proofErr w:type="spellStart"/>
      <w:r w:rsidRPr="008C6A0D">
        <w:rPr>
          <w:rFonts w:ascii="Times New Roman" w:eastAsia="Times New Roman" w:hAnsi="Times New Roman" w:cs="Times New Roman"/>
          <w:sz w:val="24"/>
          <w:szCs w:val="24"/>
        </w:rPr>
        <w:t>Hadisaputro</w:t>
      </w:r>
      <w:proofErr w:type="spellEnd"/>
      <w:r w:rsidRPr="008C6A0D">
        <w:rPr>
          <w:rFonts w:ascii="Times New Roman" w:eastAsia="Times New Roman" w:hAnsi="Times New Roman" w:cs="Times New Roman"/>
          <w:sz w:val="24"/>
          <w:szCs w:val="24"/>
        </w:rPr>
        <w:t xml:space="preserve">, S., &amp; </w:t>
      </w:r>
      <w:proofErr w:type="spellStart"/>
      <w:r w:rsidRPr="008C6A0D">
        <w:rPr>
          <w:rFonts w:ascii="Times New Roman" w:eastAsia="Times New Roman" w:hAnsi="Times New Roman" w:cs="Times New Roman"/>
          <w:sz w:val="24"/>
          <w:szCs w:val="24"/>
        </w:rPr>
        <w:t>Setyawan</w:t>
      </w:r>
      <w:proofErr w:type="spellEnd"/>
      <w:r w:rsidRPr="008C6A0D">
        <w:rPr>
          <w:rFonts w:ascii="Times New Roman" w:eastAsia="Times New Roman" w:hAnsi="Times New Roman" w:cs="Times New Roman"/>
          <w:sz w:val="24"/>
          <w:szCs w:val="24"/>
        </w:rPr>
        <w:t xml:space="preserve">, H. 2017. </w:t>
      </w:r>
      <w:r w:rsidRPr="008C6A0D">
        <w:rPr>
          <w:rFonts w:ascii="Times New Roman" w:eastAsia="Times New Roman" w:hAnsi="Times New Roman" w:cs="Times New Roman"/>
          <w:sz w:val="24"/>
          <w:szCs w:val="24"/>
          <w:lang w:val="sv-SE"/>
        </w:rPr>
        <w:t>Beberapa Faktor Risiko Gizi Kurang dan Gizi Buruk pada Anak 12-59 Bulan (Studi Kasus di Kota Pontianak). Jurnal Epidemiologi Kesehatan Komunitas, 2(1), 46-53.</w:t>
      </w:r>
    </w:p>
    <w:p w14:paraId="2B462121" w14:textId="77777777" w:rsidR="001F6845" w:rsidRDefault="001F6845" w:rsidP="00997BD3">
      <w:pPr>
        <w:spacing w:after="0" w:line="360" w:lineRule="auto"/>
        <w:ind w:right="232"/>
        <w:jc w:val="both"/>
        <w:rPr>
          <w:rFonts w:ascii="Times New Roman" w:eastAsia="Times New Roman" w:hAnsi="Times New Roman" w:cs="Times New Roman"/>
          <w:sz w:val="24"/>
          <w:szCs w:val="24"/>
          <w:lang w:val="sv-SE"/>
        </w:rPr>
      </w:pPr>
    </w:p>
    <w:p w14:paraId="23EB0B5E" w14:textId="73F05F19" w:rsidR="00921AED" w:rsidRDefault="00921AED" w:rsidP="00997BD3">
      <w:pPr>
        <w:spacing w:after="0" w:line="360" w:lineRule="auto"/>
        <w:ind w:right="232"/>
        <w:jc w:val="both"/>
        <w:rPr>
          <w:rFonts w:ascii="Times New Roman" w:eastAsia="Times New Roman" w:hAnsi="Times New Roman" w:cs="Times New Roman"/>
          <w:sz w:val="24"/>
          <w:szCs w:val="24"/>
          <w:lang w:val="sv-SE"/>
        </w:rPr>
      </w:pPr>
      <w:r w:rsidRPr="00921AED">
        <w:rPr>
          <w:rFonts w:ascii="Times New Roman" w:eastAsia="Times New Roman" w:hAnsi="Times New Roman" w:cs="Times New Roman"/>
          <w:sz w:val="24"/>
          <w:szCs w:val="24"/>
          <w:lang w:val="sv-SE"/>
        </w:rPr>
        <w:t>Fatimah. L, (2010). Hubungan Pola Asuh Orang Tua Dengan Perkembangan</w:t>
      </w:r>
      <w:r>
        <w:rPr>
          <w:rFonts w:ascii="Times New Roman" w:eastAsia="Times New Roman" w:hAnsi="Times New Roman" w:cs="Times New Roman"/>
          <w:sz w:val="24"/>
          <w:szCs w:val="24"/>
          <w:lang w:val="sv-SE"/>
        </w:rPr>
        <w:t xml:space="preserve"> </w:t>
      </w:r>
      <w:r w:rsidRPr="00921AED">
        <w:rPr>
          <w:rFonts w:ascii="Times New Roman" w:eastAsia="Times New Roman" w:hAnsi="Times New Roman" w:cs="Times New Roman"/>
          <w:sz w:val="24"/>
          <w:szCs w:val="24"/>
          <w:lang w:val="sv-SE"/>
        </w:rPr>
        <w:t>Anak Di R.A Darusalam Desa Sumber Mulyo Joroto Jombang.http://www.journal.unipdu.ac.id/index.php/seminas/article/download/163/110. Diakses (4 mei 2017).</w:t>
      </w:r>
    </w:p>
    <w:p w14:paraId="1DC4C1FA" w14:textId="77777777" w:rsidR="005B4EE7" w:rsidRDefault="005B4EE7" w:rsidP="00997BD3">
      <w:pPr>
        <w:spacing w:after="0" w:line="360" w:lineRule="auto"/>
        <w:ind w:right="232"/>
        <w:jc w:val="both"/>
        <w:rPr>
          <w:rFonts w:ascii="Times New Roman" w:eastAsia="Times New Roman" w:hAnsi="Times New Roman" w:cs="Times New Roman"/>
          <w:sz w:val="24"/>
          <w:szCs w:val="24"/>
          <w:lang w:val="sv-SE"/>
        </w:rPr>
      </w:pPr>
    </w:p>
    <w:p w14:paraId="1306D7EF" w14:textId="3C69A4BD" w:rsidR="005B4EE7" w:rsidRPr="008C6A0D" w:rsidRDefault="005B4EE7" w:rsidP="00997BD3">
      <w:pPr>
        <w:spacing w:after="0" w:line="360" w:lineRule="auto"/>
        <w:ind w:right="232"/>
        <w:jc w:val="both"/>
        <w:rPr>
          <w:rFonts w:ascii="Times New Roman" w:eastAsia="Times New Roman" w:hAnsi="Times New Roman" w:cs="Times New Roman"/>
          <w:sz w:val="24"/>
          <w:szCs w:val="24"/>
          <w:lang w:val="sv-SE"/>
        </w:rPr>
      </w:pPr>
      <w:proofErr w:type="spellStart"/>
      <w:r w:rsidRPr="005B4EE7">
        <w:rPr>
          <w:rFonts w:ascii="Times New Roman" w:eastAsia="Times New Roman" w:hAnsi="Times New Roman" w:cs="Times New Roman"/>
          <w:sz w:val="24"/>
          <w:szCs w:val="24"/>
        </w:rPr>
        <w:t>Nopitasari</w:t>
      </w:r>
      <w:proofErr w:type="spellEnd"/>
      <w:r w:rsidRPr="005B4EE7">
        <w:rPr>
          <w:rFonts w:ascii="Times New Roman" w:eastAsia="Times New Roman" w:hAnsi="Times New Roman" w:cs="Times New Roman"/>
          <w:sz w:val="24"/>
          <w:szCs w:val="24"/>
        </w:rPr>
        <w:t xml:space="preserve">, P.E dan Heri. 2021. </w:t>
      </w:r>
      <w:proofErr w:type="spellStart"/>
      <w:r w:rsidRPr="005B4EE7">
        <w:rPr>
          <w:rFonts w:ascii="Times New Roman" w:eastAsia="Times New Roman" w:hAnsi="Times New Roman" w:cs="Times New Roman"/>
          <w:sz w:val="24"/>
          <w:szCs w:val="24"/>
        </w:rPr>
        <w:t>Pemenuhan</w:t>
      </w:r>
      <w:proofErr w:type="spellEnd"/>
      <w:r w:rsidRPr="005B4EE7">
        <w:rPr>
          <w:rFonts w:ascii="Times New Roman" w:eastAsia="Times New Roman" w:hAnsi="Times New Roman" w:cs="Times New Roman"/>
          <w:sz w:val="24"/>
          <w:szCs w:val="24"/>
        </w:rPr>
        <w:t xml:space="preserve"> </w:t>
      </w:r>
      <w:proofErr w:type="spellStart"/>
      <w:r w:rsidRPr="005B4EE7">
        <w:rPr>
          <w:rFonts w:ascii="Times New Roman" w:eastAsia="Times New Roman" w:hAnsi="Times New Roman" w:cs="Times New Roman"/>
          <w:sz w:val="24"/>
          <w:szCs w:val="24"/>
        </w:rPr>
        <w:t>Nutrisi</w:t>
      </w:r>
      <w:proofErr w:type="spellEnd"/>
      <w:r w:rsidRPr="005B4EE7">
        <w:rPr>
          <w:rFonts w:ascii="Times New Roman" w:eastAsia="Times New Roman" w:hAnsi="Times New Roman" w:cs="Times New Roman"/>
          <w:sz w:val="24"/>
          <w:szCs w:val="24"/>
        </w:rPr>
        <w:t xml:space="preserve"> (The </w:t>
      </w:r>
      <w:proofErr w:type="spellStart"/>
      <w:r w:rsidRPr="005B4EE7">
        <w:rPr>
          <w:rFonts w:ascii="Times New Roman" w:eastAsia="Times New Roman" w:hAnsi="Times New Roman" w:cs="Times New Roman"/>
          <w:sz w:val="24"/>
          <w:szCs w:val="24"/>
        </w:rPr>
        <w:t>Fulfillment</w:t>
      </w:r>
      <w:proofErr w:type="spellEnd"/>
      <w:r w:rsidRPr="005B4EE7">
        <w:rPr>
          <w:rFonts w:ascii="Times New Roman" w:eastAsia="Times New Roman" w:hAnsi="Times New Roman" w:cs="Times New Roman"/>
          <w:sz w:val="24"/>
          <w:szCs w:val="24"/>
        </w:rPr>
        <w:t xml:space="preserve"> </w:t>
      </w:r>
      <w:proofErr w:type="gramStart"/>
      <w:r w:rsidRPr="005B4EE7">
        <w:rPr>
          <w:rFonts w:ascii="Times New Roman" w:eastAsia="Times New Roman" w:hAnsi="Times New Roman" w:cs="Times New Roman"/>
          <w:sz w:val="24"/>
          <w:szCs w:val="24"/>
        </w:rPr>
        <w:t>Of</w:t>
      </w:r>
      <w:proofErr w:type="gramEnd"/>
      <w:r w:rsidRPr="005B4EE7">
        <w:rPr>
          <w:rFonts w:ascii="Times New Roman" w:eastAsia="Times New Roman" w:hAnsi="Times New Roman" w:cs="Times New Roman"/>
          <w:sz w:val="24"/>
          <w:szCs w:val="24"/>
        </w:rPr>
        <w:t xml:space="preserve"> Nutrition): </w:t>
      </w:r>
      <w:proofErr w:type="spellStart"/>
      <w:r w:rsidRPr="005B4EE7">
        <w:rPr>
          <w:rFonts w:ascii="Times New Roman" w:eastAsia="Times New Roman" w:hAnsi="Times New Roman" w:cs="Times New Roman"/>
          <w:sz w:val="24"/>
          <w:szCs w:val="24"/>
        </w:rPr>
        <w:t>Literatur</w:t>
      </w:r>
      <w:proofErr w:type="spellEnd"/>
      <w:r w:rsidRPr="005B4EE7">
        <w:rPr>
          <w:rFonts w:ascii="Times New Roman" w:eastAsia="Times New Roman" w:hAnsi="Times New Roman" w:cs="Times New Roman"/>
          <w:sz w:val="24"/>
          <w:szCs w:val="24"/>
        </w:rPr>
        <w:t xml:space="preserve"> Review. </w:t>
      </w:r>
      <w:r w:rsidRPr="005B4EE7">
        <w:rPr>
          <w:rFonts w:ascii="Times New Roman" w:eastAsia="Times New Roman" w:hAnsi="Times New Roman" w:cs="Times New Roman"/>
          <w:sz w:val="24"/>
          <w:szCs w:val="24"/>
          <w:lang w:val="sv-SE"/>
        </w:rPr>
        <w:t>Jurnal Online Keperawatan Indonesia, 4(1), 17 27&lt;https://doi.org/10.51544/keperawatan.v4i1.14411</w:t>
      </w:r>
    </w:p>
    <w:p w14:paraId="5B389055" w14:textId="77777777" w:rsidR="008468B9" w:rsidRDefault="008468B9" w:rsidP="00997BD3">
      <w:pPr>
        <w:spacing w:after="0" w:line="360" w:lineRule="auto"/>
        <w:ind w:right="232"/>
        <w:jc w:val="both"/>
        <w:rPr>
          <w:rFonts w:ascii="Times New Roman" w:eastAsia="Times New Roman" w:hAnsi="Times New Roman" w:cs="Times New Roman"/>
          <w:b/>
          <w:bCs/>
          <w:sz w:val="24"/>
          <w:szCs w:val="24"/>
          <w:lang w:val="sv-SE"/>
        </w:rPr>
      </w:pPr>
    </w:p>
    <w:p w14:paraId="138A7A56" w14:textId="77777777" w:rsidR="008468B9" w:rsidRPr="00C770DB" w:rsidRDefault="008468B9" w:rsidP="008468B9">
      <w:pPr>
        <w:spacing w:after="0" w:line="360" w:lineRule="auto"/>
        <w:ind w:right="232"/>
        <w:rPr>
          <w:rFonts w:ascii="Times New Roman" w:eastAsia="Times New Roman" w:hAnsi="Times New Roman" w:cs="Times New Roman"/>
          <w:b/>
          <w:bCs/>
          <w:sz w:val="24"/>
          <w:szCs w:val="24"/>
          <w:lang w:val="sv-SE"/>
        </w:rPr>
      </w:pPr>
    </w:p>
    <w:p w14:paraId="608B0E59"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5EB3D5C4"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4A4852E8"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729CF980"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61BEA4CC"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455F81AA"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63027F16"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2E7CBFCE"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119E09E7"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39EFCAA9"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5D0CCDD9"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49F99EF5"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070FEDE0" w14:textId="77777777" w:rsidR="001917E3" w:rsidRDefault="001917E3" w:rsidP="001917E3">
      <w:pPr>
        <w:spacing w:after="0" w:line="360" w:lineRule="auto"/>
        <w:ind w:right="232"/>
        <w:rPr>
          <w:rFonts w:ascii="Times New Roman" w:eastAsia="Times New Roman" w:hAnsi="Times New Roman" w:cs="Times New Roman"/>
          <w:sz w:val="24"/>
          <w:szCs w:val="24"/>
          <w:lang w:val="sv-SE"/>
        </w:rPr>
      </w:pPr>
    </w:p>
    <w:p w14:paraId="399243D2" w14:textId="5933FC69" w:rsidR="001917E3" w:rsidRDefault="001535FB" w:rsidP="008468B9">
      <w:pPr>
        <w:spacing w:after="0" w:line="360" w:lineRule="auto"/>
        <w:ind w:right="232"/>
        <w:jc w:val="center"/>
        <w:rPr>
          <w:rFonts w:ascii="Times New Roman" w:eastAsia="Times New Roman" w:hAnsi="Times New Roman" w:cs="Times New Roman"/>
          <w:b/>
          <w:bCs/>
          <w:sz w:val="24"/>
          <w:szCs w:val="24"/>
          <w:lang w:val="sv-SE"/>
        </w:rPr>
      </w:pPr>
      <w:r w:rsidRPr="00634A21">
        <w:rPr>
          <w:rFonts w:ascii="Times New Roman" w:eastAsia="Times New Roman" w:hAnsi="Times New Roman" w:cs="Times New Roman"/>
          <w:b/>
          <w:bCs/>
          <w:sz w:val="24"/>
          <w:szCs w:val="24"/>
          <w:lang w:val="sv-SE"/>
        </w:rPr>
        <w:lastRenderedPageBreak/>
        <w:t>EVALUASI</w:t>
      </w:r>
    </w:p>
    <w:p w14:paraId="5BB70943" w14:textId="77777777" w:rsidR="00997BD3" w:rsidRPr="00634A21" w:rsidRDefault="00997BD3" w:rsidP="008468B9">
      <w:pPr>
        <w:spacing w:after="0" w:line="360" w:lineRule="auto"/>
        <w:ind w:right="232"/>
        <w:jc w:val="center"/>
        <w:rPr>
          <w:rFonts w:ascii="Times New Roman" w:eastAsia="Times New Roman" w:hAnsi="Times New Roman" w:cs="Times New Roman"/>
          <w:b/>
          <w:bCs/>
          <w:sz w:val="24"/>
          <w:szCs w:val="24"/>
          <w:lang w:val="sv-SE"/>
        </w:rPr>
      </w:pPr>
    </w:p>
    <w:p w14:paraId="7A214807" w14:textId="77777777" w:rsidR="001535FB" w:rsidRPr="00634A21" w:rsidRDefault="001535FB" w:rsidP="00634A21">
      <w:pPr>
        <w:spacing w:after="0" w:line="360" w:lineRule="auto"/>
        <w:ind w:right="232"/>
        <w:jc w:val="both"/>
        <w:rPr>
          <w:rFonts w:ascii="Times New Roman" w:eastAsia="Times New Roman" w:hAnsi="Times New Roman" w:cs="Times New Roman"/>
          <w:sz w:val="24"/>
          <w:szCs w:val="24"/>
          <w:lang w:val="sv-SE"/>
        </w:rPr>
      </w:pPr>
    </w:p>
    <w:p w14:paraId="350A417A" w14:textId="65913D5A" w:rsidR="001535FB" w:rsidRPr="00634A21" w:rsidRDefault="00251D26" w:rsidP="00634A21">
      <w:pPr>
        <w:pStyle w:val="ListParagraph"/>
        <w:numPr>
          <w:ilvl w:val="3"/>
          <w:numId w:val="9"/>
        </w:numPr>
        <w:spacing w:after="0" w:line="360" w:lineRule="auto"/>
        <w:ind w:left="284" w:right="232"/>
        <w:jc w:val="both"/>
        <w:rPr>
          <w:rFonts w:ascii="Times New Roman" w:eastAsia="Times New Roman" w:hAnsi="Times New Roman" w:cs="Times New Roman"/>
          <w:b/>
          <w:bCs/>
          <w:sz w:val="24"/>
          <w:szCs w:val="24"/>
          <w:lang w:val="sv-SE"/>
        </w:rPr>
      </w:pPr>
      <w:r w:rsidRPr="00634A21">
        <w:rPr>
          <w:rFonts w:ascii="Times New Roman" w:eastAsia="Times New Roman" w:hAnsi="Times New Roman" w:cs="Times New Roman"/>
          <w:b/>
          <w:bCs/>
          <w:sz w:val="24"/>
          <w:szCs w:val="24"/>
          <w:lang w:val="sv-SE"/>
        </w:rPr>
        <w:t xml:space="preserve">Lampiran </w:t>
      </w:r>
      <w:r w:rsidR="00B97A8A" w:rsidRPr="00634A21">
        <w:rPr>
          <w:rFonts w:ascii="Times New Roman" w:eastAsia="Times New Roman" w:hAnsi="Times New Roman" w:cs="Times New Roman"/>
          <w:b/>
          <w:bCs/>
          <w:sz w:val="24"/>
          <w:szCs w:val="24"/>
          <w:lang w:val="sv-SE"/>
        </w:rPr>
        <w:t xml:space="preserve">Materi </w:t>
      </w:r>
      <w:r w:rsidR="00656192" w:rsidRPr="00634A21">
        <w:rPr>
          <w:rFonts w:ascii="Times New Roman" w:eastAsia="Times New Roman" w:hAnsi="Times New Roman" w:cs="Times New Roman"/>
          <w:b/>
          <w:bCs/>
          <w:sz w:val="24"/>
          <w:szCs w:val="24"/>
          <w:lang w:val="sv-SE"/>
        </w:rPr>
        <w:t>Satuan Acara Penyuluhan</w:t>
      </w:r>
    </w:p>
    <w:p w14:paraId="1C609A5A" w14:textId="06FBECAC" w:rsidR="00E56472" w:rsidRPr="00634A21" w:rsidRDefault="00E56472" w:rsidP="00634A21">
      <w:pPr>
        <w:pStyle w:val="ListParagraph"/>
        <w:numPr>
          <w:ilvl w:val="0"/>
          <w:numId w:val="19"/>
        </w:numPr>
        <w:spacing w:after="0" w:line="360" w:lineRule="auto"/>
        <w:ind w:right="232"/>
        <w:jc w:val="both"/>
        <w:rPr>
          <w:rFonts w:ascii="Times New Roman" w:eastAsia="Times New Roman" w:hAnsi="Times New Roman" w:cs="Times New Roman"/>
          <w:b/>
          <w:bCs/>
          <w:sz w:val="24"/>
          <w:szCs w:val="24"/>
          <w:lang w:val="sv-SE"/>
        </w:rPr>
      </w:pPr>
      <w:r w:rsidRPr="00634A21">
        <w:rPr>
          <w:rFonts w:ascii="Times New Roman" w:eastAsia="Times New Roman" w:hAnsi="Times New Roman" w:cs="Times New Roman"/>
          <w:b/>
          <w:bCs/>
          <w:sz w:val="24"/>
          <w:szCs w:val="24"/>
          <w:lang w:val="sv-SE"/>
        </w:rPr>
        <w:t>Definisi nutrisi</w:t>
      </w:r>
    </w:p>
    <w:p w14:paraId="34469C52" w14:textId="1D4BD200" w:rsidR="001F68F4" w:rsidRPr="00634A21" w:rsidRDefault="001F68F4" w:rsidP="00634A21">
      <w:pPr>
        <w:pStyle w:val="ListParagraph"/>
        <w:spacing w:after="0" w:line="360" w:lineRule="auto"/>
        <w:ind w:right="232" w:firstLine="720"/>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Nutrisi adalah salah satu komponen penting yang menunjang kelangsungan proses tumbuh kembang. Selama masa tumbuh kembang, anak sangat membutuhkan zat gizi seperti protein, karbohidrat, lemak, mineral, vitamin, dan air.</w:t>
      </w:r>
      <w:r w:rsidR="006C3629"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Apabila kebutuhan tersebut kurang terpenuhi, maka proses tumbuh kembang selanjutnya dapat terhambat (Hidayat, 2006). Nutrisi berfungsi menghasilkan energi bagi fungsi organ, gerak dan fungsi fisik, sebagai bahan dasar untuk pembentukan dan perbaikan jaringan sel</w:t>
      </w:r>
      <w:r w:rsidR="00921D99" w:rsidRPr="00634A21">
        <w:rPr>
          <w:rFonts w:ascii="Times New Roman" w:eastAsia="Times New Roman" w:hAnsi="Times New Roman" w:cs="Times New Roman"/>
          <w:sz w:val="24"/>
          <w:szCs w:val="24"/>
          <w:lang w:val="sv-SE"/>
        </w:rPr>
        <w:t>-</w:t>
      </w:r>
      <w:r w:rsidRPr="00634A21">
        <w:rPr>
          <w:rFonts w:ascii="Times New Roman" w:eastAsia="Times New Roman" w:hAnsi="Times New Roman" w:cs="Times New Roman"/>
          <w:sz w:val="24"/>
          <w:szCs w:val="24"/>
          <w:lang w:val="sv-SE"/>
        </w:rPr>
        <w:t>sel tubuh dan sebagai pelindung dan</w:t>
      </w:r>
      <w:r w:rsidR="006C3629"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pengatur suhu tubuh (Tarwoto &amp; Wartonah, 2006).</w:t>
      </w:r>
    </w:p>
    <w:p w14:paraId="0342A852" w14:textId="0FB056B1" w:rsidR="00E56472" w:rsidRPr="00634A21" w:rsidRDefault="001F68F4" w:rsidP="00634A21">
      <w:pPr>
        <w:pStyle w:val="ListParagraph"/>
        <w:spacing w:after="0" w:line="360" w:lineRule="auto"/>
        <w:ind w:right="232" w:firstLine="720"/>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Nutrisi adalah elemen yang dibutuhkan untuk proses dan fungsi tubuh. Kebutuhan energi didapatkan dari berbagai nutrisi, seperti: karbohidrat, protein, lemak, air, vitamin, dan mineral (A. P. Potter &amp; Perry, 2010).</w:t>
      </w:r>
    </w:p>
    <w:p w14:paraId="45D79639" w14:textId="77777777" w:rsidR="00E56472" w:rsidRPr="00634A21" w:rsidRDefault="00E56472" w:rsidP="00634A21">
      <w:pPr>
        <w:pStyle w:val="ListParagraph"/>
        <w:spacing w:after="0" w:line="360" w:lineRule="auto"/>
        <w:ind w:right="232"/>
        <w:jc w:val="both"/>
        <w:rPr>
          <w:rFonts w:ascii="Times New Roman" w:eastAsia="Times New Roman" w:hAnsi="Times New Roman" w:cs="Times New Roman"/>
          <w:sz w:val="24"/>
          <w:szCs w:val="24"/>
          <w:lang w:val="sv-SE"/>
        </w:rPr>
      </w:pPr>
    </w:p>
    <w:p w14:paraId="4A09A13D" w14:textId="720FF083" w:rsidR="001F68F4" w:rsidRPr="00634A21" w:rsidRDefault="00E56472" w:rsidP="00634A21">
      <w:pPr>
        <w:pStyle w:val="ListParagraph"/>
        <w:numPr>
          <w:ilvl w:val="0"/>
          <w:numId w:val="19"/>
        </w:numPr>
        <w:spacing w:after="0" w:line="360" w:lineRule="auto"/>
        <w:ind w:right="232"/>
        <w:jc w:val="both"/>
        <w:rPr>
          <w:rFonts w:ascii="Times New Roman" w:eastAsia="Times New Roman" w:hAnsi="Times New Roman" w:cs="Times New Roman"/>
          <w:b/>
          <w:bCs/>
          <w:sz w:val="24"/>
          <w:szCs w:val="24"/>
          <w:lang w:val="sv-SE"/>
        </w:rPr>
      </w:pPr>
      <w:bookmarkStart w:id="1" w:name="_Hlk135044043"/>
      <w:r w:rsidRPr="00634A21">
        <w:rPr>
          <w:rFonts w:ascii="Times New Roman" w:eastAsia="Times New Roman" w:hAnsi="Times New Roman" w:cs="Times New Roman"/>
          <w:b/>
          <w:bCs/>
          <w:sz w:val="24"/>
          <w:szCs w:val="24"/>
          <w:lang w:val="sv-SE"/>
        </w:rPr>
        <w:t xml:space="preserve">Faktor </w:t>
      </w:r>
      <w:r w:rsidR="00F41632" w:rsidRPr="00634A21">
        <w:rPr>
          <w:rFonts w:ascii="Times New Roman" w:eastAsia="Times New Roman" w:hAnsi="Times New Roman" w:cs="Times New Roman"/>
          <w:b/>
          <w:bCs/>
          <w:sz w:val="24"/>
          <w:szCs w:val="24"/>
          <w:lang w:val="sv-SE"/>
        </w:rPr>
        <w:t>yang menjadi penyebab anak mengalami kekurangan nutrisi</w:t>
      </w:r>
    </w:p>
    <w:bookmarkEnd w:id="1"/>
    <w:p w14:paraId="6ACC827A" w14:textId="77777777" w:rsidR="00FD3410" w:rsidRPr="00634A21" w:rsidRDefault="00A27F94" w:rsidP="00634A21">
      <w:pPr>
        <w:pStyle w:val="ListParagraph"/>
        <w:numPr>
          <w:ilvl w:val="0"/>
          <w:numId w:val="24"/>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Faktor Lingkungan</w:t>
      </w:r>
    </w:p>
    <w:p w14:paraId="1926333B" w14:textId="789E4511" w:rsidR="009767F1" w:rsidRPr="00634A21" w:rsidRDefault="00A27F94" w:rsidP="00634A21">
      <w:pPr>
        <w:pStyle w:val="ListParagraph"/>
        <w:spacing w:after="0" w:line="360" w:lineRule="auto"/>
        <w:ind w:right="232" w:firstLine="720"/>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Lingkungan yang buruk seperti air minum yang tidak bersih, tidak adanya saluran penampungan air limbah, tidak menggunakan kloset yang baik, juga kepadatan penduduk yang tinggi dapat menyebabkan penyebaran kuman patogen. Lingkungan yang mempunyai iklim tertentu berhubungan dengan jenis tumbuhan yang dapat hidup sehingga berhubungan dengan produksi tanaman.</w:t>
      </w:r>
    </w:p>
    <w:p w14:paraId="725C69EC" w14:textId="77777777" w:rsidR="00FD3410" w:rsidRPr="00634A21" w:rsidRDefault="00A27F94" w:rsidP="00634A21">
      <w:pPr>
        <w:pStyle w:val="ListParagraph"/>
        <w:numPr>
          <w:ilvl w:val="0"/>
          <w:numId w:val="24"/>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Faktor Ekonomi</w:t>
      </w:r>
    </w:p>
    <w:p w14:paraId="0654EBFA" w14:textId="16F194C0" w:rsidR="00A27F94" w:rsidRPr="00634A21" w:rsidRDefault="00A27F94" w:rsidP="00634A21">
      <w:pPr>
        <w:pStyle w:val="ListParagraph"/>
        <w:spacing w:after="0" w:line="360" w:lineRule="auto"/>
        <w:ind w:right="232" w:firstLine="720"/>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 xml:space="preserve">Di banyak negara yang secara ekonomis kurang berkembang, sebagian besar penduduknya berukuran lebih pendek karena gizi yang tidak mencukupi dan pada umunya masyarakat yang berpenghasilan </w:t>
      </w:r>
      <w:r w:rsidRPr="00634A21">
        <w:rPr>
          <w:rFonts w:ascii="Times New Roman" w:eastAsia="Times New Roman" w:hAnsi="Times New Roman" w:cs="Times New Roman"/>
          <w:sz w:val="24"/>
          <w:szCs w:val="24"/>
          <w:lang w:val="sv-SE"/>
        </w:rPr>
        <w:lastRenderedPageBreak/>
        <w:t>rendah mempunyai ukuran badan yang lebih kecil. Masalah gizi di negara-negara miskin yang berhubungan dengan pangan adalah mengenai kuantitas dan kualitas. Kuantitas menunjukkan penyediaan pangan yang tidak mencukupi kebutuhan energi bagi tubuh. Kualitas berhubungan dengan kebutuhan tubuh akan zat gizi khusus yang diperlukan untuk petumbuhan, perbaikan jaringan, dan pemeliharaan tubuh dengan segala fungsinya.</w:t>
      </w:r>
    </w:p>
    <w:p w14:paraId="11B8AD17" w14:textId="77777777" w:rsidR="00FD3410" w:rsidRPr="00634A21" w:rsidRDefault="00A27F94" w:rsidP="00634A21">
      <w:pPr>
        <w:pStyle w:val="ListParagraph"/>
        <w:numPr>
          <w:ilvl w:val="0"/>
          <w:numId w:val="24"/>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Faktor Sosial Budaya</w:t>
      </w:r>
    </w:p>
    <w:p w14:paraId="326DA813" w14:textId="1376B1EC" w:rsidR="00A27F94" w:rsidRPr="00634A21" w:rsidRDefault="00A27F94" w:rsidP="00634A21">
      <w:pPr>
        <w:pStyle w:val="ListParagraph"/>
        <w:spacing w:after="0" w:line="360" w:lineRule="auto"/>
        <w:ind w:right="232" w:firstLine="720"/>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Indikator masalah gizi dari sudut pandang sosial-budaya antara lain</w:t>
      </w:r>
      <w:r w:rsidR="001E71D8"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stabilitas keluarga dengan ukuran frekuensi nikah-cerai-rujuk, anak-anak yang</w:t>
      </w:r>
      <w:r w:rsidR="001E71D8"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dilahirkan di lingkungan keluarga yang tidak stabil akan sangat rentan terhadap</w:t>
      </w:r>
      <w:r w:rsidR="001E71D8"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penyakit gizi kurang. Juga indikator demografi yang meliputi susunan dan pola</w:t>
      </w:r>
      <w:r w:rsidR="001E71D8"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kegiatan penduduk, seperti peningkatan jumlah penduduk, tingkat urbanisasi,</w:t>
      </w:r>
      <w:r w:rsidR="001E71D8"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jumlah anggota keluarga, serta jarak kelahiran.</w:t>
      </w:r>
      <w:r w:rsidR="001E71D8"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Tingkat pendidikan juga termasuk</w:t>
      </w:r>
      <w:r w:rsidR="001E71D8"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 xml:space="preserve">dalam faktor ini. Tingkat pendidikan berhubungan dengan status gizi karena dengan meningkatnya pendidikan seseorang, kemungkinan akan meningkatkan pendapatan </w:t>
      </w:r>
    </w:p>
    <w:p w14:paraId="33D5C070" w14:textId="77777777" w:rsidR="00A27F94" w:rsidRPr="00634A21" w:rsidRDefault="00A27F94" w:rsidP="00634A21">
      <w:pPr>
        <w:pStyle w:val="ListParagraph"/>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sehingga dapat meningkatkan daya beli makanan.</w:t>
      </w:r>
    </w:p>
    <w:p w14:paraId="6626A144" w14:textId="77777777" w:rsidR="00444DA4" w:rsidRPr="00634A21" w:rsidRDefault="00A27F94" w:rsidP="00634A21">
      <w:pPr>
        <w:pStyle w:val="ListParagraph"/>
        <w:numPr>
          <w:ilvl w:val="0"/>
          <w:numId w:val="24"/>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Faktor Biologis/Keturunan</w:t>
      </w:r>
    </w:p>
    <w:p w14:paraId="5A4BB0B0" w14:textId="329EDD8B" w:rsidR="00A27F94" w:rsidRPr="00634A21" w:rsidRDefault="00A27F94" w:rsidP="00634A21">
      <w:pPr>
        <w:pStyle w:val="ListParagraph"/>
        <w:spacing w:after="0" w:line="360" w:lineRule="auto"/>
        <w:ind w:right="232" w:firstLine="720"/>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Sifat yang diwariskan memegang kunci bagi ukuran akhir yang dapat</w:t>
      </w:r>
      <w:r w:rsidR="00444DA4"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dicapai oleh anak. Keadaan gizi sebagian besar menentukan kesanggupan untuk mencapai ukuran yang ditentukan oleh pewarisan sifat tersebut. Di negara-negara</w:t>
      </w:r>
      <w:r w:rsidR="00444DA4"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berkembang memperlihatkan perbaikan gizi pada tahun-tahun terakhir</w:t>
      </w:r>
      <w:r w:rsidR="00444DA4"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mengakibatkan perubahan tinggi badan yang jelas.</w:t>
      </w:r>
    </w:p>
    <w:p w14:paraId="3A0B5AF6" w14:textId="77777777" w:rsidR="00444DA4" w:rsidRPr="00634A21" w:rsidRDefault="00A27F94" w:rsidP="00634A21">
      <w:pPr>
        <w:pStyle w:val="ListParagraph"/>
        <w:numPr>
          <w:ilvl w:val="0"/>
          <w:numId w:val="24"/>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Faktor Religi</w:t>
      </w:r>
    </w:p>
    <w:p w14:paraId="4C36866A" w14:textId="1558496A" w:rsidR="00BF5C21" w:rsidRPr="00997BD3" w:rsidRDefault="00A27F94" w:rsidP="00997BD3">
      <w:pPr>
        <w:pStyle w:val="ListParagraph"/>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Religi atau kepercayaan juga berperan dalam status gizi masyarakat, contohnya</w:t>
      </w:r>
      <w:r w:rsidR="00444DA4"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seperti tabu mengonsumsi makanan tertentu oleh kelompok umur tertentu yang</w:t>
      </w:r>
      <w:r w:rsidR="00444DA4" w:rsidRPr="00634A21">
        <w:rPr>
          <w:rFonts w:ascii="Times New Roman" w:eastAsia="Times New Roman" w:hAnsi="Times New Roman" w:cs="Times New Roman"/>
          <w:sz w:val="24"/>
          <w:szCs w:val="24"/>
          <w:lang w:val="sv-SE"/>
        </w:rPr>
        <w:t xml:space="preserve"> </w:t>
      </w:r>
      <w:r w:rsidRPr="00634A21">
        <w:rPr>
          <w:rFonts w:ascii="Times New Roman" w:eastAsia="Times New Roman" w:hAnsi="Times New Roman" w:cs="Times New Roman"/>
          <w:sz w:val="24"/>
          <w:szCs w:val="24"/>
          <w:lang w:val="sv-SE"/>
        </w:rPr>
        <w:t>sebenarnya makanan tersebut justru bergizi dan dibutuhkan oleh kelompok umur tersebut. Seperti ibu hamil yang tabu mengonsumsi ikan.</w:t>
      </w:r>
    </w:p>
    <w:p w14:paraId="5A6953CE" w14:textId="77777777" w:rsidR="00E56472" w:rsidRPr="00634A21" w:rsidRDefault="00E56472" w:rsidP="00634A21">
      <w:pPr>
        <w:pStyle w:val="ListParagraph"/>
        <w:numPr>
          <w:ilvl w:val="0"/>
          <w:numId w:val="19"/>
        </w:numPr>
        <w:spacing w:after="0" w:line="360" w:lineRule="auto"/>
        <w:ind w:right="232"/>
        <w:jc w:val="both"/>
        <w:rPr>
          <w:rFonts w:ascii="Times New Roman" w:eastAsia="Times New Roman" w:hAnsi="Times New Roman" w:cs="Times New Roman"/>
          <w:b/>
          <w:bCs/>
          <w:sz w:val="24"/>
          <w:szCs w:val="24"/>
          <w:lang w:val="sv-SE"/>
        </w:rPr>
      </w:pPr>
      <w:r w:rsidRPr="00634A21">
        <w:rPr>
          <w:rFonts w:ascii="Times New Roman" w:eastAsia="Times New Roman" w:hAnsi="Times New Roman" w:cs="Times New Roman"/>
          <w:b/>
          <w:bCs/>
          <w:sz w:val="24"/>
          <w:szCs w:val="24"/>
          <w:lang w:val="sv-SE"/>
        </w:rPr>
        <w:lastRenderedPageBreak/>
        <w:t>Tanda dan gejala pada anak yang kekurangan nutrisi</w:t>
      </w:r>
    </w:p>
    <w:p w14:paraId="233CA603" w14:textId="77777777" w:rsidR="00302FB1"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Berat badan dan tinggi badan anak di bawah rata-rata normal anak seumurannya</w:t>
      </w:r>
    </w:p>
    <w:p w14:paraId="6BA87E4F" w14:textId="77777777" w:rsidR="00302FB1"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Anak mudah lelah dan terlihat lesu, tidak bergairah dalam bermain</w:t>
      </w:r>
    </w:p>
    <w:p w14:paraId="5C7D92D1" w14:textId="77777777" w:rsidR="00302FB1"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Sering rewel</w:t>
      </w:r>
    </w:p>
    <w:p w14:paraId="5C85835D" w14:textId="77777777" w:rsidR="00302FB1"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Tidak nafsu makan</w:t>
      </w:r>
    </w:p>
    <w:p w14:paraId="55405811" w14:textId="77777777" w:rsidR="00302FB1"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Pertumbuhan anak terlambat</w:t>
      </w:r>
    </w:p>
    <w:p w14:paraId="44A3E604" w14:textId="77777777" w:rsidR="00302FB1"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Kulit dan rambut tampak kering</w:t>
      </w:r>
    </w:p>
    <w:p w14:paraId="4C053060" w14:textId="77777777" w:rsidR="00DE0BE0"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Rambut rontok</w:t>
      </w:r>
    </w:p>
    <w:p w14:paraId="0485D0C3" w14:textId="77777777" w:rsidR="00DE0BE0"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Mata dan pipi tampak cekung</w:t>
      </w:r>
    </w:p>
    <w:p w14:paraId="74B52A63" w14:textId="77777777" w:rsidR="00DE0BE0"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Mudah sakit</w:t>
      </w:r>
    </w:p>
    <w:p w14:paraId="08DE7D22" w14:textId="77777777" w:rsidR="00DE0BE0"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Luka sulit sembuh</w:t>
      </w:r>
    </w:p>
    <w:p w14:paraId="2E1825C6" w14:textId="296E55CE" w:rsidR="00EB6D77" w:rsidRPr="00634A21" w:rsidRDefault="006477F1" w:rsidP="00634A21">
      <w:pPr>
        <w:pStyle w:val="ListParagraph"/>
        <w:numPr>
          <w:ilvl w:val="6"/>
          <w:numId w:val="9"/>
        </w:numPr>
        <w:spacing w:line="360" w:lineRule="auto"/>
        <w:ind w:left="1134"/>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Tidak fokus atau kurang perhatian dengan lingkungan dan membuatnya sulit mengikuti pelajaran</w:t>
      </w:r>
    </w:p>
    <w:p w14:paraId="658157F4" w14:textId="77777777" w:rsidR="00EB6D77" w:rsidRPr="00634A21" w:rsidRDefault="00EB6D77" w:rsidP="00634A21">
      <w:pPr>
        <w:spacing w:after="0" w:line="360" w:lineRule="auto"/>
        <w:ind w:right="232"/>
        <w:jc w:val="both"/>
        <w:rPr>
          <w:rFonts w:ascii="Times New Roman" w:eastAsia="Times New Roman" w:hAnsi="Times New Roman" w:cs="Times New Roman"/>
          <w:sz w:val="24"/>
          <w:szCs w:val="24"/>
          <w:lang w:val="sv-SE"/>
        </w:rPr>
      </w:pPr>
    </w:p>
    <w:p w14:paraId="65818AA1" w14:textId="77777777" w:rsidR="00554714" w:rsidRPr="00634A21" w:rsidRDefault="00E56472" w:rsidP="00634A21">
      <w:pPr>
        <w:pStyle w:val="ListParagraph"/>
        <w:numPr>
          <w:ilvl w:val="0"/>
          <w:numId w:val="19"/>
        </w:numPr>
        <w:spacing w:after="0" w:line="360" w:lineRule="auto"/>
        <w:ind w:right="232"/>
        <w:jc w:val="both"/>
        <w:rPr>
          <w:rFonts w:ascii="Times New Roman" w:eastAsia="Times New Roman" w:hAnsi="Times New Roman" w:cs="Times New Roman"/>
          <w:b/>
          <w:bCs/>
          <w:sz w:val="24"/>
          <w:szCs w:val="24"/>
          <w:lang w:val="sv-SE"/>
        </w:rPr>
      </w:pPr>
      <w:r w:rsidRPr="00634A21">
        <w:rPr>
          <w:rFonts w:ascii="Times New Roman" w:eastAsia="Times New Roman" w:hAnsi="Times New Roman" w:cs="Times New Roman"/>
          <w:b/>
          <w:bCs/>
          <w:sz w:val="24"/>
          <w:szCs w:val="24"/>
          <w:lang w:val="sv-SE"/>
        </w:rPr>
        <w:t>Pencegahan pada anak yang kekurangan nutrisi</w:t>
      </w:r>
    </w:p>
    <w:p w14:paraId="444EDAE5" w14:textId="77777777" w:rsidR="00554714" w:rsidRPr="00634A21" w:rsidRDefault="00554714" w:rsidP="00634A21">
      <w:pPr>
        <w:pStyle w:val="ListParagraph"/>
        <w:numPr>
          <w:ilvl w:val="0"/>
          <w:numId w:val="25"/>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Memberikan makanan bergizi lengkap dan seimbang sesuai kebutuhan anak</w:t>
      </w:r>
    </w:p>
    <w:p w14:paraId="02006D27" w14:textId="77777777" w:rsidR="00554714" w:rsidRPr="00634A21" w:rsidRDefault="00554714" w:rsidP="00634A21">
      <w:pPr>
        <w:pStyle w:val="ListParagraph"/>
        <w:numPr>
          <w:ilvl w:val="0"/>
          <w:numId w:val="25"/>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Menerapkan pola asuh yang baik</w:t>
      </w:r>
    </w:p>
    <w:p w14:paraId="19F882DA" w14:textId="77777777" w:rsidR="00554714" w:rsidRPr="00634A21" w:rsidRDefault="00554714" w:rsidP="00634A21">
      <w:pPr>
        <w:pStyle w:val="ListParagraph"/>
        <w:numPr>
          <w:ilvl w:val="0"/>
          <w:numId w:val="25"/>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Memberikan ASI eksklusif hingga usia anak 6 bulan, dilanjutkan dengan memberikan MPASI yang bergizi lengkap dan seimbang</w:t>
      </w:r>
    </w:p>
    <w:p w14:paraId="64AC6BFB" w14:textId="77777777" w:rsidR="009F33A7" w:rsidRPr="00634A21" w:rsidRDefault="00554714" w:rsidP="00634A21">
      <w:pPr>
        <w:pStyle w:val="ListParagraph"/>
        <w:numPr>
          <w:ilvl w:val="0"/>
          <w:numId w:val="25"/>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Mengukur tinggi dan berat badan anak secara berkala</w:t>
      </w:r>
    </w:p>
    <w:p w14:paraId="2C470134" w14:textId="20151AA8" w:rsidR="00444DA4" w:rsidRPr="00634A21" w:rsidRDefault="00554714" w:rsidP="00634A21">
      <w:pPr>
        <w:pStyle w:val="ListParagraph"/>
        <w:numPr>
          <w:ilvl w:val="0"/>
          <w:numId w:val="25"/>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Membawa anak untuk segera berobat bila terkena penyakit infeksi</w:t>
      </w:r>
    </w:p>
    <w:p w14:paraId="2C36640C" w14:textId="77777777" w:rsidR="00444DA4" w:rsidRPr="00634A21" w:rsidRDefault="00444DA4" w:rsidP="00634A21">
      <w:pPr>
        <w:spacing w:after="0" w:line="360" w:lineRule="auto"/>
        <w:ind w:right="232"/>
        <w:jc w:val="both"/>
        <w:rPr>
          <w:rFonts w:ascii="Times New Roman" w:eastAsia="Times New Roman" w:hAnsi="Times New Roman" w:cs="Times New Roman"/>
          <w:sz w:val="24"/>
          <w:szCs w:val="24"/>
          <w:lang w:val="sv-SE"/>
        </w:rPr>
      </w:pPr>
    </w:p>
    <w:p w14:paraId="24B6317C" w14:textId="1361ECA0" w:rsidR="00E56472" w:rsidRPr="00634A21" w:rsidRDefault="00E56472" w:rsidP="00634A21">
      <w:pPr>
        <w:pStyle w:val="ListParagraph"/>
        <w:numPr>
          <w:ilvl w:val="0"/>
          <w:numId w:val="19"/>
        </w:numPr>
        <w:spacing w:after="0" w:line="360" w:lineRule="auto"/>
        <w:ind w:right="232"/>
        <w:jc w:val="both"/>
        <w:rPr>
          <w:rFonts w:ascii="Times New Roman" w:eastAsia="Times New Roman" w:hAnsi="Times New Roman" w:cs="Times New Roman"/>
          <w:b/>
          <w:bCs/>
          <w:sz w:val="24"/>
          <w:szCs w:val="24"/>
          <w:lang w:val="sv-SE"/>
        </w:rPr>
      </w:pPr>
      <w:r w:rsidRPr="00634A21">
        <w:rPr>
          <w:rFonts w:ascii="Times New Roman" w:eastAsia="Times New Roman" w:hAnsi="Times New Roman" w:cs="Times New Roman"/>
          <w:b/>
          <w:bCs/>
          <w:sz w:val="24"/>
          <w:szCs w:val="24"/>
          <w:lang w:val="sv-SE"/>
        </w:rPr>
        <w:t>Pengarahan Pola Asuh yang lebih baik untuk orang tua terhadap anak</w:t>
      </w:r>
    </w:p>
    <w:p w14:paraId="4B77BFFD" w14:textId="77777777" w:rsidR="00AD65BE" w:rsidRPr="00634A21" w:rsidRDefault="00AD65BE" w:rsidP="00634A21">
      <w:pPr>
        <w:pStyle w:val="ListParagraph"/>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 xml:space="preserve">Pengarahan kebutuhan nutrisi: </w:t>
      </w:r>
    </w:p>
    <w:p w14:paraId="09756F5B" w14:textId="6DEAD9E3" w:rsidR="00AD65BE" w:rsidRPr="00634A21" w:rsidRDefault="00AD65BE" w:rsidP="00634A21">
      <w:pPr>
        <w:pStyle w:val="ListParagraph"/>
        <w:numPr>
          <w:ilvl w:val="0"/>
          <w:numId w:val="26"/>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Mengarahkan masyarakat untuk memenuhi kebutuhan zat gizi yang seimbang, karena masa tumbuh kembang anak membutuhkan zat gizi lengkap yaitu : karbohidrat, protein, lemak, mineral dan vitamin.</w:t>
      </w:r>
    </w:p>
    <w:p w14:paraId="793DBA61" w14:textId="717EE622" w:rsidR="00AD65BE" w:rsidRPr="00634A21" w:rsidRDefault="00AD65BE" w:rsidP="00634A21">
      <w:pPr>
        <w:pStyle w:val="ListParagraph"/>
        <w:numPr>
          <w:ilvl w:val="0"/>
          <w:numId w:val="26"/>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lastRenderedPageBreak/>
        <w:t>Mengarahkan Masyarakat untuk mengikuti perawatan kesehatan dasar seperti : imunisasi, pemantauan pertumbuhan dan pengobatan yang baik saat anak sakit.</w:t>
      </w:r>
    </w:p>
    <w:p w14:paraId="5024255C" w14:textId="6EFD493F" w:rsidR="00AD65BE" w:rsidRPr="00634A21" w:rsidRDefault="00AD65BE" w:rsidP="00634A21">
      <w:pPr>
        <w:pStyle w:val="ListParagraph"/>
        <w:numPr>
          <w:ilvl w:val="0"/>
          <w:numId w:val="26"/>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Mengarahkan masyarakat untuk menjaga kebersihan diri dan lingkungan termasuk pakaian dan tempat tinggal.</w:t>
      </w:r>
    </w:p>
    <w:p w14:paraId="4A854594" w14:textId="55E8480F" w:rsidR="00AD65BE" w:rsidRPr="00634A21" w:rsidRDefault="00AD65BE" w:rsidP="00634A21">
      <w:pPr>
        <w:pStyle w:val="ListParagraph"/>
        <w:numPr>
          <w:ilvl w:val="0"/>
          <w:numId w:val="26"/>
        </w:numPr>
        <w:spacing w:after="0" w:line="360" w:lineRule="auto"/>
        <w:ind w:right="232"/>
        <w:jc w:val="both"/>
        <w:rPr>
          <w:rFonts w:ascii="Times New Roman" w:eastAsia="Times New Roman" w:hAnsi="Times New Roman" w:cs="Times New Roman"/>
          <w:sz w:val="24"/>
          <w:szCs w:val="24"/>
          <w:lang w:val="sv-SE"/>
        </w:rPr>
      </w:pPr>
      <w:r w:rsidRPr="00634A21">
        <w:rPr>
          <w:rFonts w:ascii="Times New Roman" w:eastAsia="Times New Roman" w:hAnsi="Times New Roman" w:cs="Times New Roman"/>
          <w:sz w:val="24"/>
          <w:szCs w:val="24"/>
          <w:lang w:val="sv-SE"/>
        </w:rPr>
        <w:t>Dan mengarahkan masyarakat untuk melakukan Olah raga dan rekreasi sebagai management stress pada anak</w:t>
      </w:r>
    </w:p>
    <w:p w14:paraId="02B26443" w14:textId="77777777" w:rsidR="004A0F2E" w:rsidRPr="00634A21" w:rsidRDefault="004A0F2E" w:rsidP="00634A21">
      <w:pPr>
        <w:spacing w:after="0" w:line="360" w:lineRule="auto"/>
        <w:ind w:right="232"/>
        <w:jc w:val="both"/>
        <w:rPr>
          <w:rFonts w:ascii="Times New Roman" w:eastAsia="Times New Roman" w:hAnsi="Times New Roman" w:cs="Times New Roman"/>
          <w:sz w:val="24"/>
          <w:szCs w:val="24"/>
          <w:lang w:val="sv-SE"/>
        </w:rPr>
      </w:pPr>
    </w:p>
    <w:p w14:paraId="0F530480" w14:textId="5B278A95" w:rsidR="00942248" w:rsidRPr="00875085" w:rsidRDefault="00942248" w:rsidP="00875085">
      <w:pPr>
        <w:pStyle w:val="ListParagraph"/>
        <w:numPr>
          <w:ilvl w:val="3"/>
          <w:numId w:val="9"/>
        </w:numPr>
        <w:spacing w:after="0" w:line="360" w:lineRule="auto"/>
        <w:ind w:left="426" w:right="232" w:hanging="426"/>
        <w:jc w:val="both"/>
        <w:rPr>
          <w:rFonts w:ascii="Times New Roman" w:eastAsia="Times New Roman" w:hAnsi="Times New Roman" w:cs="Times New Roman"/>
          <w:b/>
          <w:bCs/>
          <w:sz w:val="24"/>
          <w:szCs w:val="24"/>
          <w:lang w:val="sv-SE"/>
        </w:rPr>
      </w:pPr>
      <w:r w:rsidRPr="00634A21">
        <w:rPr>
          <w:rFonts w:ascii="Times New Roman" w:eastAsia="Times New Roman" w:hAnsi="Times New Roman" w:cs="Times New Roman"/>
          <w:b/>
          <w:bCs/>
          <w:sz w:val="24"/>
          <w:szCs w:val="24"/>
          <w:lang w:val="sv-SE"/>
        </w:rPr>
        <w:t xml:space="preserve">Lampiran Media </w:t>
      </w:r>
    </w:p>
    <w:tbl>
      <w:tblPr>
        <w:tblStyle w:val="TableGrid"/>
        <w:tblW w:w="0" w:type="auto"/>
        <w:tblInd w:w="421" w:type="dxa"/>
        <w:tblLayout w:type="fixed"/>
        <w:tblLook w:val="04A0" w:firstRow="1" w:lastRow="0" w:firstColumn="1" w:lastColumn="0" w:noHBand="0" w:noVBand="1"/>
      </w:tblPr>
      <w:tblGrid>
        <w:gridCol w:w="6804"/>
      </w:tblGrid>
      <w:tr w:rsidR="00DC0628" w14:paraId="412CEE26" w14:textId="77777777" w:rsidTr="00B2167C">
        <w:tc>
          <w:tcPr>
            <w:tcW w:w="6804" w:type="dxa"/>
          </w:tcPr>
          <w:p w14:paraId="57610C97" w14:textId="19700069" w:rsidR="00DC0628" w:rsidRDefault="00DC0628" w:rsidP="00634A21">
            <w:pPr>
              <w:pStyle w:val="ListParagraph"/>
              <w:spacing w:line="360" w:lineRule="auto"/>
              <w:ind w:left="0" w:right="232"/>
              <w:jc w:val="both"/>
              <w:rPr>
                <w:rFonts w:ascii="Times New Roman" w:eastAsia="Times New Roman" w:hAnsi="Times New Roman" w:cs="Times New Roman"/>
                <w:sz w:val="24"/>
                <w:szCs w:val="24"/>
                <w:lang w:val="sv-SE"/>
              </w:rPr>
            </w:pPr>
            <w:r>
              <w:rPr>
                <w:rFonts w:ascii="Times New Roman" w:eastAsia="Times New Roman" w:hAnsi="Times New Roman" w:cs="Times New Roman"/>
                <w:noProof/>
                <w:sz w:val="24"/>
                <w:szCs w:val="24"/>
                <w:lang w:val="sv-SE"/>
                <w14:ligatures w14:val="standardContextual"/>
              </w:rPr>
              <w:drawing>
                <wp:inline distT="0" distB="0" distL="0" distR="0" wp14:anchorId="78CC8CB0" wp14:editId="65DFA944">
                  <wp:extent cx="4240530" cy="5577191"/>
                  <wp:effectExtent l="0" t="0" r="7620" b="5080"/>
                  <wp:docPr id="3413128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12890" name="Picture 341312890"/>
                          <pic:cNvPicPr/>
                        </pic:nvPicPr>
                        <pic:blipFill>
                          <a:blip r:embed="rId7">
                            <a:extLst>
                              <a:ext uri="{28A0092B-C50C-407E-A947-70E740481C1C}">
                                <a14:useLocalDpi xmlns:a14="http://schemas.microsoft.com/office/drawing/2010/main" val="0"/>
                              </a:ext>
                            </a:extLst>
                          </a:blip>
                          <a:stretch>
                            <a:fillRect/>
                          </a:stretch>
                        </pic:blipFill>
                        <pic:spPr>
                          <a:xfrm>
                            <a:off x="0" y="0"/>
                            <a:ext cx="4304076" cy="5660767"/>
                          </a:xfrm>
                          <a:prstGeom prst="rect">
                            <a:avLst/>
                          </a:prstGeom>
                        </pic:spPr>
                      </pic:pic>
                    </a:graphicData>
                  </a:graphic>
                </wp:inline>
              </w:drawing>
            </w:r>
          </w:p>
        </w:tc>
      </w:tr>
    </w:tbl>
    <w:p w14:paraId="3041EC55" w14:textId="55C820C9" w:rsidR="00DB7339" w:rsidRPr="00634A21" w:rsidRDefault="00755E9C" w:rsidP="00634A21">
      <w:pPr>
        <w:pStyle w:val="ListParagraph"/>
        <w:numPr>
          <w:ilvl w:val="3"/>
          <w:numId w:val="9"/>
        </w:numPr>
        <w:spacing w:after="0" w:line="360" w:lineRule="auto"/>
        <w:ind w:left="426" w:right="232" w:hanging="426"/>
        <w:jc w:val="both"/>
        <w:rPr>
          <w:rFonts w:ascii="Times New Roman" w:eastAsia="Times New Roman" w:hAnsi="Times New Roman" w:cs="Times New Roman"/>
          <w:b/>
          <w:bCs/>
          <w:sz w:val="24"/>
          <w:szCs w:val="24"/>
          <w:lang w:val="sv-SE"/>
        </w:rPr>
      </w:pPr>
      <w:r w:rsidRPr="00634A21">
        <w:rPr>
          <w:rFonts w:ascii="Times New Roman" w:eastAsia="Times New Roman" w:hAnsi="Times New Roman" w:cs="Times New Roman"/>
          <w:b/>
          <w:bCs/>
          <w:sz w:val="24"/>
          <w:szCs w:val="24"/>
          <w:lang w:val="sv-SE"/>
        </w:rPr>
        <w:lastRenderedPageBreak/>
        <w:t xml:space="preserve">Lampiran </w:t>
      </w:r>
      <w:r w:rsidR="005F15B4" w:rsidRPr="00634A21">
        <w:rPr>
          <w:rFonts w:ascii="Times New Roman" w:eastAsia="Times New Roman" w:hAnsi="Times New Roman" w:cs="Times New Roman"/>
          <w:b/>
          <w:bCs/>
          <w:sz w:val="24"/>
          <w:szCs w:val="24"/>
          <w:lang w:val="sv-SE"/>
        </w:rPr>
        <w:t>kuesioner Evaluasi</w:t>
      </w: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6080"/>
        <w:gridCol w:w="810"/>
        <w:gridCol w:w="810"/>
      </w:tblGrid>
      <w:tr w:rsidR="00D704B6" w:rsidRPr="00634A21" w14:paraId="06A0EC2E" w14:textId="77777777" w:rsidTr="00357A07">
        <w:trPr>
          <w:trHeight w:val="375"/>
        </w:trPr>
        <w:tc>
          <w:tcPr>
            <w:tcW w:w="670" w:type="dxa"/>
          </w:tcPr>
          <w:p w14:paraId="404D206B" w14:textId="11F92DB7" w:rsidR="00D704B6" w:rsidRPr="00634A21" w:rsidRDefault="00D704B6" w:rsidP="00634A21">
            <w:pPr>
              <w:pStyle w:val="TableParagraph"/>
              <w:spacing w:line="360" w:lineRule="auto"/>
              <w:jc w:val="both"/>
              <w:rPr>
                <w:b/>
                <w:bCs/>
                <w:sz w:val="24"/>
                <w:szCs w:val="24"/>
                <w:lang w:val="en-US"/>
              </w:rPr>
            </w:pPr>
            <w:r w:rsidRPr="00634A21">
              <w:rPr>
                <w:b/>
                <w:bCs/>
                <w:sz w:val="24"/>
                <w:szCs w:val="24"/>
              </w:rPr>
              <w:t>No</w:t>
            </w:r>
            <w:r w:rsidR="00357A07" w:rsidRPr="00634A21">
              <w:rPr>
                <w:b/>
                <w:bCs/>
                <w:sz w:val="24"/>
                <w:szCs w:val="24"/>
                <w:lang w:val="en-US"/>
              </w:rPr>
              <w:t>.</w:t>
            </w:r>
          </w:p>
        </w:tc>
        <w:tc>
          <w:tcPr>
            <w:tcW w:w="6080" w:type="dxa"/>
          </w:tcPr>
          <w:p w14:paraId="69E17DEA" w14:textId="77777777" w:rsidR="00D704B6" w:rsidRPr="00634A21" w:rsidRDefault="00D704B6" w:rsidP="00634A21">
            <w:pPr>
              <w:pStyle w:val="TableParagraph"/>
              <w:spacing w:line="360" w:lineRule="auto"/>
              <w:jc w:val="both"/>
              <w:rPr>
                <w:b/>
                <w:bCs/>
                <w:sz w:val="24"/>
                <w:szCs w:val="24"/>
              </w:rPr>
            </w:pPr>
            <w:r w:rsidRPr="00634A21">
              <w:rPr>
                <w:b/>
                <w:bCs/>
                <w:sz w:val="24"/>
                <w:szCs w:val="24"/>
              </w:rPr>
              <w:t>Pernyataan</w:t>
            </w:r>
          </w:p>
        </w:tc>
        <w:tc>
          <w:tcPr>
            <w:tcW w:w="810" w:type="dxa"/>
          </w:tcPr>
          <w:p w14:paraId="0AA85A12" w14:textId="77777777" w:rsidR="00D704B6" w:rsidRPr="00634A21" w:rsidRDefault="00D704B6" w:rsidP="00634A21">
            <w:pPr>
              <w:pStyle w:val="TableParagraph"/>
              <w:spacing w:line="360" w:lineRule="auto"/>
              <w:ind w:left="103"/>
              <w:jc w:val="both"/>
              <w:rPr>
                <w:b/>
                <w:bCs/>
                <w:sz w:val="24"/>
                <w:szCs w:val="24"/>
              </w:rPr>
            </w:pPr>
            <w:r w:rsidRPr="00634A21">
              <w:rPr>
                <w:b/>
                <w:bCs/>
                <w:sz w:val="24"/>
                <w:szCs w:val="24"/>
              </w:rPr>
              <w:t>Ya</w:t>
            </w:r>
          </w:p>
        </w:tc>
        <w:tc>
          <w:tcPr>
            <w:tcW w:w="810" w:type="dxa"/>
          </w:tcPr>
          <w:p w14:paraId="779412C4" w14:textId="77777777" w:rsidR="00D704B6" w:rsidRPr="00634A21" w:rsidRDefault="00D704B6" w:rsidP="00634A21">
            <w:pPr>
              <w:pStyle w:val="TableParagraph"/>
              <w:spacing w:line="360" w:lineRule="auto"/>
              <w:ind w:left="104"/>
              <w:jc w:val="both"/>
              <w:rPr>
                <w:b/>
                <w:bCs/>
                <w:sz w:val="24"/>
                <w:szCs w:val="24"/>
              </w:rPr>
            </w:pPr>
            <w:r w:rsidRPr="00634A21">
              <w:rPr>
                <w:b/>
                <w:bCs/>
                <w:sz w:val="24"/>
                <w:szCs w:val="24"/>
              </w:rPr>
              <w:t>Tidak</w:t>
            </w:r>
          </w:p>
        </w:tc>
      </w:tr>
      <w:tr w:rsidR="00D704B6" w:rsidRPr="00634A21" w14:paraId="6A7C8301" w14:textId="77777777" w:rsidTr="0078729A">
        <w:trPr>
          <w:trHeight w:val="827"/>
        </w:trPr>
        <w:tc>
          <w:tcPr>
            <w:tcW w:w="670" w:type="dxa"/>
          </w:tcPr>
          <w:p w14:paraId="669167AA" w14:textId="212156D0" w:rsidR="00D704B6" w:rsidRPr="00634A21" w:rsidRDefault="00D704B6" w:rsidP="00634A21">
            <w:pPr>
              <w:pStyle w:val="TableParagraph"/>
              <w:numPr>
                <w:ilvl w:val="0"/>
                <w:numId w:val="27"/>
              </w:numPr>
              <w:spacing w:line="360" w:lineRule="auto"/>
              <w:jc w:val="center"/>
              <w:rPr>
                <w:sz w:val="24"/>
                <w:szCs w:val="24"/>
                <w:lang w:val="en-US"/>
              </w:rPr>
            </w:pPr>
          </w:p>
        </w:tc>
        <w:tc>
          <w:tcPr>
            <w:tcW w:w="6080" w:type="dxa"/>
          </w:tcPr>
          <w:p w14:paraId="686AA222" w14:textId="32556B11" w:rsidR="00D704B6" w:rsidRPr="00634A21" w:rsidRDefault="00357A07" w:rsidP="00634A21">
            <w:pPr>
              <w:pStyle w:val="TableParagraph"/>
              <w:spacing w:line="360" w:lineRule="auto"/>
              <w:ind w:right="101"/>
              <w:jc w:val="both"/>
              <w:rPr>
                <w:sz w:val="24"/>
                <w:szCs w:val="24"/>
                <w:lang w:val="sv-SE"/>
              </w:rPr>
            </w:pPr>
            <w:r w:rsidRPr="00634A21">
              <w:rPr>
                <w:sz w:val="24"/>
                <w:szCs w:val="24"/>
              </w:rPr>
              <w:t>Nutrisi adalah salah satu komponen penting yang menunjang kelangsungan proses tumbuh kembang</w:t>
            </w:r>
            <w:r w:rsidRPr="00634A21">
              <w:rPr>
                <w:sz w:val="24"/>
                <w:szCs w:val="24"/>
                <w:lang w:val="sv-SE"/>
              </w:rPr>
              <w:t>.</w:t>
            </w:r>
          </w:p>
        </w:tc>
        <w:tc>
          <w:tcPr>
            <w:tcW w:w="810" w:type="dxa"/>
          </w:tcPr>
          <w:p w14:paraId="5DDAD555" w14:textId="77777777" w:rsidR="00D704B6" w:rsidRPr="00634A21" w:rsidRDefault="00D704B6" w:rsidP="00634A21">
            <w:pPr>
              <w:pStyle w:val="TableParagraph"/>
              <w:spacing w:line="360" w:lineRule="auto"/>
              <w:jc w:val="both"/>
              <w:rPr>
                <w:sz w:val="24"/>
                <w:szCs w:val="24"/>
              </w:rPr>
            </w:pPr>
          </w:p>
        </w:tc>
        <w:tc>
          <w:tcPr>
            <w:tcW w:w="810" w:type="dxa"/>
          </w:tcPr>
          <w:p w14:paraId="2F36F5B2" w14:textId="77777777" w:rsidR="00D704B6" w:rsidRPr="00634A21" w:rsidRDefault="00D704B6" w:rsidP="00634A21">
            <w:pPr>
              <w:pStyle w:val="TableParagraph"/>
              <w:spacing w:line="360" w:lineRule="auto"/>
              <w:jc w:val="both"/>
              <w:rPr>
                <w:sz w:val="24"/>
                <w:szCs w:val="24"/>
              </w:rPr>
            </w:pPr>
          </w:p>
        </w:tc>
      </w:tr>
      <w:tr w:rsidR="00D704B6" w:rsidRPr="00634A21" w14:paraId="193D0A94" w14:textId="77777777" w:rsidTr="0078729A">
        <w:trPr>
          <w:trHeight w:val="551"/>
        </w:trPr>
        <w:tc>
          <w:tcPr>
            <w:tcW w:w="670" w:type="dxa"/>
          </w:tcPr>
          <w:p w14:paraId="45BAB94B" w14:textId="1F818CF6" w:rsidR="00D704B6" w:rsidRPr="00634A21" w:rsidRDefault="00D704B6" w:rsidP="00634A21">
            <w:pPr>
              <w:pStyle w:val="TableParagraph"/>
              <w:numPr>
                <w:ilvl w:val="0"/>
                <w:numId w:val="27"/>
              </w:numPr>
              <w:spacing w:line="360" w:lineRule="auto"/>
              <w:jc w:val="center"/>
              <w:rPr>
                <w:sz w:val="24"/>
                <w:szCs w:val="24"/>
                <w:lang w:val="en-US"/>
              </w:rPr>
            </w:pPr>
          </w:p>
        </w:tc>
        <w:tc>
          <w:tcPr>
            <w:tcW w:w="6080" w:type="dxa"/>
          </w:tcPr>
          <w:p w14:paraId="29E8DCF5" w14:textId="454628AD" w:rsidR="00D704B6" w:rsidRPr="00634A21" w:rsidRDefault="0007545A" w:rsidP="00634A21">
            <w:pPr>
              <w:pStyle w:val="TableParagraph"/>
              <w:spacing w:line="360" w:lineRule="auto"/>
              <w:jc w:val="both"/>
              <w:rPr>
                <w:sz w:val="24"/>
                <w:szCs w:val="24"/>
                <w:lang w:val="sv-SE"/>
              </w:rPr>
            </w:pPr>
            <w:r w:rsidRPr="00634A21">
              <w:rPr>
                <w:sz w:val="24"/>
                <w:szCs w:val="24"/>
              </w:rPr>
              <w:t xml:space="preserve">Apakah air yang tidak bersih menjadi salah satu </w:t>
            </w:r>
            <w:r w:rsidR="008B6FC4" w:rsidRPr="00634A21">
              <w:rPr>
                <w:sz w:val="24"/>
                <w:szCs w:val="24"/>
                <w:lang w:val="sv-SE"/>
              </w:rPr>
              <w:t xml:space="preserve">faktor </w:t>
            </w:r>
            <w:r w:rsidRPr="00634A21">
              <w:rPr>
                <w:sz w:val="24"/>
                <w:szCs w:val="24"/>
              </w:rPr>
              <w:t xml:space="preserve">penyebab </w:t>
            </w:r>
            <w:r w:rsidR="00687481" w:rsidRPr="00634A21">
              <w:rPr>
                <w:sz w:val="24"/>
                <w:szCs w:val="24"/>
              </w:rPr>
              <w:t>kekuran</w:t>
            </w:r>
            <w:r w:rsidR="00687481" w:rsidRPr="00634A21">
              <w:rPr>
                <w:sz w:val="24"/>
                <w:szCs w:val="24"/>
                <w:lang w:val="sv-SE"/>
              </w:rPr>
              <w:t>gan nutr</w:t>
            </w:r>
            <w:r w:rsidR="008B6FC4" w:rsidRPr="00634A21">
              <w:rPr>
                <w:sz w:val="24"/>
                <w:szCs w:val="24"/>
                <w:lang w:val="sv-SE"/>
              </w:rPr>
              <w:t>isi.</w:t>
            </w:r>
          </w:p>
        </w:tc>
        <w:tc>
          <w:tcPr>
            <w:tcW w:w="810" w:type="dxa"/>
          </w:tcPr>
          <w:p w14:paraId="65715BDF" w14:textId="77777777" w:rsidR="00D704B6" w:rsidRPr="00634A21" w:rsidRDefault="00D704B6" w:rsidP="00634A21">
            <w:pPr>
              <w:pStyle w:val="TableParagraph"/>
              <w:spacing w:line="360" w:lineRule="auto"/>
              <w:jc w:val="both"/>
              <w:rPr>
                <w:sz w:val="24"/>
                <w:szCs w:val="24"/>
              </w:rPr>
            </w:pPr>
          </w:p>
        </w:tc>
        <w:tc>
          <w:tcPr>
            <w:tcW w:w="810" w:type="dxa"/>
          </w:tcPr>
          <w:p w14:paraId="48DE750B" w14:textId="77777777" w:rsidR="00D704B6" w:rsidRPr="00634A21" w:rsidRDefault="00D704B6" w:rsidP="00634A21">
            <w:pPr>
              <w:pStyle w:val="TableParagraph"/>
              <w:spacing w:line="360" w:lineRule="auto"/>
              <w:jc w:val="both"/>
              <w:rPr>
                <w:sz w:val="24"/>
                <w:szCs w:val="24"/>
              </w:rPr>
            </w:pPr>
          </w:p>
        </w:tc>
      </w:tr>
      <w:tr w:rsidR="00D704B6" w:rsidRPr="00634A21" w14:paraId="07BA6502" w14:textId="77777777" w:rsidTr="005B2CA9">
        <w:trPr>
          <w:trHeight w:val="712"/>
        </w:trPr>
        <w:tc>
          <w:tcPr>
            <w:tcW w:w="670" w:type="dxa"/>
          </w:tcPr>
          <w:p w14:paraId="55CB929A" w14:textId="033E1339" w:rsidR="00D704B6" w:rsidRPr="00634A21" w:rsidRDefault="00D704B6" w:rsidP="00634A21">
            <w:pPr>
              <w:pStyle w:val="TableParagraph"/>
              <w:numPr>
                <w:ilvl w:val="0"/>
                <w:numId w:val="27"/>
              </w:numPr>
              <w:spacing w:line="360" w:lineRule="auto"/>
              <w:jc w:val="center"/>
              <w:rPr>
                <w:sz w:val="24"/>
                <w:szCs w:val="24"/>
                <w:lang w:val="en-US"/>
              </w:rPr>
            </w:pPr>
          </w:p>
        </w:tc>
        <w:tc>
          <w:tcPr>
            <w:tcW w:w="6080" w:type="dxa"/>
          </w:tcPr>
          <w:p w14:paraId="62282A23" w14:textId="48AFA8CA" w:rsidR="00D704B6" w:rsidRPr="00634A21" w:rsidRDefault="00D704B6" w:rsidP="00634A21">
            <w:pPr>
              <w:pStyle w:val="TableParagraph"/>
              <w:spacing w:line="360" w:lineRule="auto"/>
              <w:jc w:val="both"/>
              <w:rPr>
                <w:sz w:val="24"/>
                <w:szCs w:val="24"/>
                <w:lang w:val="sv-SE"/>
              </w:rPr>
            </w:pPr>
            <w:r w:rsidRPr="00634A21">
              <w:rPr>
                <w:sz w:val="24"/>
                <w:szCs w:val="24"/>
              </w:rPr>
              <w:t>Menurut</w:t>
            </w:r>
            <w:r w:rsidRPr="00634A21">
              <w:rPr>
                <w:spacing w:val="44"/>
                <w:sz w:val="24"/>
                <w:szCs w:val="24"/>
              </w:rPr>
              <w:t xml:space="preserve"> </w:t>
            </w:r>
            <w:r w:rsidRPr="00634A21">
              <w:rPr>
                <w:sz w:val="24"/>
                <w:szCs w:val="24"/>
              </w:rPr>
              <w:t>saya</w:t>
            </w:r>
            <w:r w:rsidRPr="00634A21">
              <w:rPr>
                <w:spacing w:val="102"/>
                <w:sz w:val="24"/>
                <w:szCs w:val="24"/>
              </w:rPr>
              <w:t xml:space="preserve"> </w:t>
            </w:r>
            <w:r w:rsidR="00011458" w:rsidRPr="00634A21">
              <w:rPr>
                <w:sz w:val="24"/>
                <w:szCs w:val="24"/>
                <w:lang w:val="sv-SE"/>
              </w:rPr>
              <w:t>kekurangan cairan termasuk dalam kekurangan pemenuhan kebutuhan nutrisi.</w:t>
            </w:r>
          </w:p>
        </w:tc>
        <w:tc>
          <w:tcPr>
            <w:tcW w:w="810" w:type="dxa"/>
          </w:tcPr>
          <w:p w14:paraId="39E57587" w14:textId="77777777" w:rsidR="00D704B6" w:rsidRPr="00634A21" w:rsidRDefault="00D704B6" w:rsidP="00634A21">
            <w:pPr>
              <w:pStyle w:val="TableParagraph"/>
              <w:spacing w:line="360" w:lineRule="auto"/>
              <w:jc w:val="both"/>
              <w:rPr>
                <w:sz w:val="24"/>
                <w:szCs w:val="24"/>
              </w:rPr>
            </w:pPr>
          </w:p>
        </w:tc>
        <w:tc>
          <w:tcPr>
            <w:tcW w:w="810" w:type="dxa"/>
          </w:tcPr>
          <w:p w14:paraId="32DA9CB4" w14:textId="77777777" w:rsidR="00D704B6" w:rsidRPr="00634A21" w:rsidRDefault="00D704B6" w:rsidP="00634A21">
            <w:pPr>
              <w:pStyle w:val="TableParagraph"/>
              <w:spacing w:line="360" w:lineRule="auto"/>
              <w:jc w:val="both"/>
              <w:rPr>
                <w:sz w:val="24"/>
                <w:szCs w:val="24"/>
              </w:rPr>
            </w:pPr>
          </w:p>
        </w:tc>
      </w:tr>
      <w:tr w:rsidR="003B177E" w:rsidRPr="00634A21" w14:paraId="5024ADBF" w14:textId="77777777" w:rsidTr="000B28FB">
        <w:trPr>
          <w:trHeight w:val="708"/>
        </w:trPr>
        <w:tc>
          <w:tcPr>
            <w:tcW w:w="670" w:type="dxa"/>
          </w:tcPr>
          <w:p w14:paraId="0A7914CF" w14:textId="017AE6E8" w:rsidR="003B177E" w:rsidRPr="00634A21" w:rsidRDefault="003B177E" w:rsidP="00634A21">
            <w:pPr>
              <w:pStyle w:val="TableParagraph"/>
              <w:numPr>
                <w:ilvl w:val="0"/>
                <w:numId w:val="27"/>
              </w:numPr>
              <w:spacing w:line="360" w:lineRule="auto"/>
              <w:jc w:val="center"/>
              <w:rPr>
                <w:sz w:val="24"/>
                <w:szCs w:val="24"/>
                <w:lang w:val="sv-SE"/>
              </w:rPr>
            </w:pPr>
          </w:p>
        </w:tc>
        <w:tc>
          <w:tcPr>
            <w:tcW w:w="6080" w:type="dxa"/>
          </w:tcPr>
          <w:p w14:paraId="62200690" w14:textId="6E23713A" w:rsidR="003B177E" w:rsidRPr="00634A21" w:rsidRDefault="00336966" w:rsidP="00634A21">
            <w:pPr>
              <w:pStyle w:val="TableParagraph"/>
              <w:spacing w:line="360" w:lineRule="auto"/>
              <w:jc w:val="both"/>
              <w:rPr>
                <w:sz w:val="24"/>
                <w:szCs w:val="24"/>
                <w:lang w:val="sv-SE"/>
              </w:rPr>
            </w:pPr>
            <w:r w:rsidRPr="00634A21">
              <w:rPr>
                <w:sz w:val="24"/>
                <w:szCs w:val="24"/>
                <w:lang w:val="sv-SE"/>
              </w:rPr>
              <w:t xml:space="preserve">Menurut saya factor ekonomi juga dapat mempengaruhi resiko </w:t>
            </w:r>
            <w:r w:rsidR="00946120" w:rsidRPr="00634A21">
              <w:rPr>
                <w:sz w:val="24"/>
                <w:szCs w:val="24"/>
                <w:lang w:val="sv-SE"/>
              </w:rPr>
              <w:t xml:space="preserve">pemenuhan kebutuhan nutrisi. </w:t>
            </w:r>
          </w:p>
        </w:tc>
        <w:tc>
          <w:tcPr>
            <w:tcW w:w="810" w:type="dxa"/>
          </w:tcPr>
          <w:p w14:paraId="01A8B974" w14:textId="77777777" w:rsidR="003B177E" w:rsidRPr="00634A21" w:rsidRDefault="003B177E" w:rsidP="00634A21">
            <w:pPr>
              <w:pStyle w:val="TableParagraph"/>
              <w:spacing w:line="360" w:lineRule="auto"/>
              <w:jc w:val="both"/>
              <w:rPr>
                <w:sz w:val="24"/>
                <w:szCs w:val="24"/>
              </w:rPr>
            </w:pPr>
          </w:p>
        </w:tc>
        <w:tc>
          <w:tcPr>
            <w:tcW w:w="810" w:type="dxa"/>
          </w:tcPr>
          <w:p w14:paraId="40DF4346" w14:textId="77777777" w:rsidR="003B177E" w:rsidRPr="00634A21" w:rsidRDefault="003B177E" w:rsidP="00634A21">
            <w:pPr>
              <w:pStyle w:val="TableParagraph"/>
              <w:spacing w:line="360" w:lineRule="auto"/>
              <w:jc w:val="both"/>
              <w:rPr>
                <w:sz w:val="24"/>
                <w:szCs w:val="24"/>
              </w:rPr>
            </w:pPr>
          </w:p>
        </w:tc>
      </w:tr>
      <w:tr w:rsidR="00D704B6" w:rsidRPr="00634A21" w14:paraId="56ECC10E" w14:textId="77777777" w:rsidTr="00906012">
        <w:trPr>
          <w:trHeight w:val="742"/>
        </w:trPr>
        <w:tc>
          <w:tcPr>
            <w:tcW w:w="670" w:type="dxa"/>
          </w:tcPr>
          <w:p w14:paraId="1E475822" w14:textId="5A90A480" w:rsidR="00D704B6" w:rsidRPr="00634A21" w:rsidRDefault="00D704B6" w:rsidP="00634A21">
            <w:pPr>
              <w:pStyle w:val="TableParagraph"/>
              <w:numPr>
                <w:ilvl w:val="0"/>
                <w:numId w:val="27"/>
              </w:numPr>
              <w:spacing w:line="360" w:lineRule="auto"/>
              <w:jc w:val="center"/>
              <w:rPr>
                <w:sz w:val="24"/>
                <w:szCs w:val="24"/>
                <w:lang w:val="en-US"/>
              </w:rPr>
            </w:pPr>
          </w:p>
        </w:tc>
        <w:tc>
          <w:tcPr>
            <w:tcW w:w="6080" w:type="dxa"/>
          </w:tcPr>
          <w:p w14:paraId="3233E5FC" w14:textId="0D965FB6" w:rsidR="00D704B6" w:rsidRPr="00634A21" w:rsidRDefault="00906012" w:rsidP="00634A21">
            <w:pPr>
              <w:pStyle w:val="TableParagraph"/>
              <w:spacing w:line="360" w:lineRule="auto"/>
              <w:jc w:val="both"/>
              <w:rPr>
                <w:sz w:val="24"/>
                <w:szCs w:val="24"/>
              </w:rPr>
            </w:pPr>
            <w:r w:rsidRPr="00634A21">
              <w:rPr>
                <w:sz w:val="24"/>
                <w:szCs w:val="24"/>
              </w:rPr>
              <w:t>Nutrisi adalah elemen yang dibutuhkan untuk proses dan fungsi tubuh.</w:t>
            </w:r>
          </w:p>
        </w:tc>
        <w:tc>
          <w:tcPr>
            <w:tcW w:w="810" w:type="dxa"/>
          </w:tcPr>
          <w:p w14:paraId="0C0ACEC4" w14:textId="77777777" w:rsidR="00D704B6" w:rsidRPr="00634A21" w:rsidRDefault="00D704B6" w:rsidP="00634A21">
            <w:pPr>
              <w:pStyle w:val="TableParagraph"/>
              <w:spacing w:line="360" w:lineRule="auto"/>
              <w:jc w:val="both"/>
              <w:rPr>
                <w:sz w:val="24"/>
                <w:szCs w:val="24"/>
              </w:rPr>
            </w:pPr>
          </w:p>
        </w:tc>
        <w:tc>
          <w:tcPr>
            <w:tcW w:w="810" w:type="dxa"/>
          </w:tcPr>
          <w:p w14:paraId="15AADCFE" w14:textId="77777777" w:rsidR="00D704B6" w:rsidRPr="00634A21" w:rsidRDefault="00D704B6" w:rsidP="00634A21">
            <w:pPr>
              <w:pStyle w:val="TableParagraph"/>
              <w:spacing w:line="360" w:lineRule="auto"/>
              <w:jc w:val="both"/>
              <w:rPr>
                <w:sz w:val="24"/>
                <w:szCs w:val="24"/>
              </w:rPr>
            </w:pPr>
          </w:p>
        </w:tc>
      </w:tr>
      <w:tr w:rsidR="00D704B6" w:rsidRPr="00634A21" w14:paraId="563595AD" w14:textId="77777777" w:rsidTr="0078729A">
        <w:trPr>
          <w:trHeight w:val="551"/>
        </w:trPr>
        <w:tc>
          <w:tcPr>
            <w:tcW w:w="670" w:type="dxa"/>
          </w:tcPr>
          <w:p w14:paraId="53B72C8C" w14:textId="2ACB6E9E" w:rsidR="00D704B6" w:rsidRPr="00634A21" w:rsidRDefault="00D704B6" w:rsidP="00634A21">
            <w:pPr>
              <w:pStyle w:val="TableParagraph"/>
              <w:numPr>
                <w:ilvl w:val="0"/>
                <w:numId w:val="27"/>
              </w:numPr>
              <w:spacing w:line="360" w:lineRule="auto"/>
              <w:jc w:val="center"/>
              <w:rPr>
                <w:sz w:val="24"/>
                <w:szCs w:val="24"/>
                <w:lang w:val="en-US"/>
              </w:rPr>
            </w:pPr>
          </w:p>
        </w:tc>
        <w:tc>
          <w:tcPr>
            <w:tcW w:w="6080" w:type="dxa"/>
          </w:tcPr>
          <w:p w14:paraId="47370930" w14:textId="2E00C169" w:rsidR="00D704B6" w:rsidRPr="00634A21" w:rsidRDefault="00205975" w:rsidP="00634A21">
            <w:pPr>
              <w:pStyle w:val="TableParagraph"/>
              <w:spacing w:line="360" w:lineRule="auto"/>
              <w:jc w:val="both"/>
              <w:rPr>
                <w:sz w:val="24"/>
                <w:szCs w:val="24"/>
                <w:lang w:val="sv-SE"/>
              </w:rPr>
            </w:pPr>
            <w:r w:rsidRPr="00634A21">
              <w:rPr>
                <w:sz w:val="24"/>
                <w:szCs w:val="24"/>
                <w:lang w:val="sv-SE"/>
              </w:rPr>
              <w:t xml:space="preserve">Jika anak kekurangan nutrisi apakah dapat </w:t>
            </w:r>
            <w:r w:rsidR="004A0F2E" w:rsidRPr="00634A21">
              <w:rPr>
                <w:sz w:val="24"/>
                <w:szCs w:val="24"/>
                <w:lang w:val="sv-SE"/>
              </w:rPr>
              <w:t xml:space="preserve">fokus </w:t>
            </w:r>
            <w:r w:rsidRPr="00634A21">
              <w:rPr>
                <w:sz w:val="24"/>
                <w:szCs w:val="24"/>
                <w:lang w:val="sv-SE"/>
              </w:rPr>
              <w:t>mengikuti pembe</w:t>
            </w:r>
            <w:r w:rsidR="004A0F2E" w:rsidRPr="00634A21">
              <w:rPr>
                <w:sz w:val="24"/>
                <w:szCs w:val="24"/>
                <w:lang w:val="sv-SE"/>
              </w:rPr>
              <w:t>lajaran</w:t>
            </w:r>
          </w:p>
        </w:tc>
        <w:tc>
          <w:tcPr>
            <w:tcW w:w="810" w:type="dxa"/>
          </w:tcPr>
          <w:p w14:paraId="256860B0" w14:textId="77777777" w:rsidR="00D704B6" w:rsidRPr="00634A21" w:rsidRDefault="00D704B6" w:rsidP="00634A21">
            <w:pPr>
              <w:pStyle w:val="TableParagraph"/>
              <w:spacing w:line="360" w:lineRule="auto"/>
              <w:jc w:val="both"/>
              <w:rPr>
                <w:sz w:val="24"/>
                <w:szCs w:val="24"/>
              </w:rPr>
            </w:pPr>
          </w:p>
        </w:tc>
        <w:tc>
          <w:tcPr>
            <w:tcW w:w="810" w:type="dxa"/>
          </w:tcPr>
          <w:p w14:paraId="30520925" w14:textId="77777777" w:rsidR="00D704B6" w:rsidRPr="00634A21" w:rsidRDefault="00D704B6" w:rsidP="00634A21">
            <w:pPr>
              <w:pStyle w:val="TableParagraph"/>
              <w:spacing w:line="360" w:lineRule="auto"/>
              <w:jc w:val="both"/>
              <w:rPr>
                <w:sz w:val="24"/>
                <w:szCs w:val="24"/>
              </w:rPr>
            </w:pPr>
          </w:p>
        </w:tc>
      </w:tr>
      <w:tr w:rsidR="00D704B6" w:rsidRPr="00634A21" w14:paraId="5188BECD" w14:textId="77777777" w:rsidTr="005B2CA9">
        <w:trPr>
          <w:trHeight w:val="983"/>
        </w:trPr>
        <w:tc>
          <w:tcPr>
            <w:tcW w:w="670" w:type="dxa"/>
          </w:tcPr>
          <w:p w14:paraId="60BBE164" w14:textId="10ED350E" w:rsidR="00D704B6" w:rsidRPr="00634A21" w:rsidRDefault="00D704B6" w:rsidP="00634A21">
            <w:pPr>
              <w:pStyle w:val="TableParagraph"/>
              <w:numPr>
                <w:ilvl w:val="0"/>
                <w:numId w:val="27"/>
              </w:numPr>
              <w:spacing w:line="360" w:lineRule="auto"/>
              <w:jc w:val="center"/>
              <w:rPr>
                <w:sz w:val="24"/>
                <w:szCs w:val="24"/>
                <w:lang w:val="sv-SE"/>
              </w:rPr>
            </w:pPr>
          </w:p>
        </w:tc>
        <w:tc>
          <w:tcPr>
            <w:tcW w:w="6080" w:type="dxa"/>
          </w:tcPr>
          <w:p w14:paraId="209FA73F" w14:textId="68105F21" w:rsidR="00D704B6" w:rsidRPr="00634A21" w:rsidRDefault="00C44E3F" w:rsidP="00634A21">
            <w:pPr>
              <w:pStyle w:val="TableParagraph"/>
              <w:spacing w:line="360" w:lineRule="auto"/>
              <w:jc w:val="both"/>
              <w:rPr>
                <w:sz w:val="24"/>
                <w:szCs w:val="24"/>
                <w:lang w:val="sv-SE"/>
              </w:rPr>
            </w:pPr>
            <w:r w:rsidRPr="00634A21">
              <w:rPr>
                <w:sz w:val="24"/>
                <w:szCs w:val="24"/>
                <w:lang w:val="sv-SE"/>
              </w:rPr>
              <w:t xml:space="preserve">Pencegahan </w:t>
            </w:r>
            <w:r w:rsidR="00D91A42" w:rsidRPr="00634A21">
              <w:rPr>
                <w:sz w:val="24"/>
                <w:szCs w:val="24"/>
                <w:lang w:val="sv-SE"/>
              </w:rPr>
              <w:t>pada anak yang kekurangan nutrisi dapat dilakukan dengan m</w:t>
            </w:r>
            <w:r w:rsidRPr="00634A21">
              <w:rPr>
                <w:sz w:val="24"/>
                <w:szCs w:val="24"/>
              </w:rPr>
              <w:t>emberikan makanan bergizi lengkap dan seimbang sesuai kebutuhan anak</w:t>
            </w:r>
            <w:r w:rsidR="00D91A42" w:rsidRPr="00634A21">
              <w:rPr>
                <w:sz w:val="24"/>
                <w:szCs w:val="24"/>
                <w:lang w:val="sv-SE"/>
              </w:rPr>
              <w:t>.</w:t>
            </w:r>
          </w:p>
        </w:tc>
        <w:tc>
          <w:tcPr>
            <w:tcW w:w="810" w:type="dxa"/>
          </w:tcPr>
          <w:p w14:paraId="27DFF102" w14:textId="77777777" w:rsidR="00D704B6" w:rsidRPr="00634A21" w:rsidRDefault="00D704B6" w:rsidP="00634A21">
            <w:pPr>
              <w:pStyle w:val="TableParagraph"/>
              <w:spacing w:line="360" w:lineRule="auto"/>
              <w:jc w:val="both"/>
              <w:rPr>
                <w:sz w:val="24"/>
                <w:szCs w:val="24"/>
              </w:rPr>
            </w:pPr>
          </w:p>
        </w:tc>
        <w:tc>
          <w:tcPr>
            <w:tcW w:w="810" w:type="dxa"/>
          </w:tcPr>
          <w:p w14:paraId="552D9A64" w14:textId="77777777" w:rsidR="00D704B6" w:rsidRPr="00634A21" w:rsidRDefault="00D704B6" w:rsidP="00634A21">
            <w:pPr>
              <w:pStyle w:val="TableParagraph"/>
              <w:spacing w:line="360" w:lineRule="auto"/>
              <w:jc w:val="both"/>
              <w:rPr>
                <w:sz w:val="24"/>
                <w:szCs w:val="24"/>
              </w:rPr>
            </w:pPr>
          </w:p>
        </w:tc>
      </w:tr>
      <w:tr w:rsidR="00D704B6" w:rsidRPr="00634A21" w14:paraId="6A482D82" w14:textId="77777777" w:rsidTr="005B2CA9">
        <w:trPr>
          <w:trHeight w:val="597"/>
        </w:trPr>
        <w:tc>
          <w:tcPr>
            <w:tcW w:w="670" w:type="dxa"/>
          </w:tcPr>
          <w:p w14:paraId="060C9B76" w14:textId="67DC3DED" w:rsidR="00D704B6" w:rsidRPr="00634A21" w:rsidRDefault="00D704B6" w:rsidP="00634A21">
            <w:pPr>
              <w:pStyle w:val="TableParagraph"/>
              <w:numPr>
                <w:ilvl w:val="0"/>
                <w:numId w:val="27"/>
              </w:numPr>
              <w:spacing w:line="360" w:lineRule="auto"/>
              <w:jc w:val="center"/>
              <w:rPr>
                <w:sz w:val="24"/>
                <w:szCs w:val="24"/>
                <w:lang w:val="en-US"/>
              </w:rPr>
            </w:pPr>
          </w:p>
        </w:tc>
        <w:tc>
          <w:tcPr>
            <w:tcW w:w="6080" w:type="dxa"/>
          </w:tcPr>
          <w:p w14:paraId="2CB4C14E" w14:textId="3E3B76E0" w:rsidR="00D704B6" w:rsidRPr="00634A21" w:rsidRDefault="005B2CA9" w:rsidP="00634A21">
            <w:pPr>
              <w:pStyle w:val="TableParagraph"/>
              <w:spacing w:line="360" w:lineRule="auto"/>
              <w:jc w:val="both"/>
              <w:rPr>
                <w:sz w:val="24"/>
                <w:szCs w:val="24"/>
                <w:lang w:val="sv-SE"/>
              </w:rPr>
            </w:pPr>
            <w:r w:rsidRPr="00634A21">
              <w:rPr>
                <w:sz w:val="24"/>
                <w:szCs w:val="24"/>
                <w:lang w:val="sv-SE"/>
              </w:rPr>
              <w:t>Imunisasi penting untuk pemantauan tumbuh kembang anak.</w:t>
            </w:r>
          </w:p>
        </w:tc>
        <w:tc>
          <w:tcPr>
            <w:tcW w:w="810" w:type="dxa"/>
          </w:tcPr>
          <w:p w14:paraId="2D689318" w14:textId="77777777" w:rsidR="00D704B6" w:rsidRPr="00634A21" w:rsidRDefault="00D704B6" w:rsidP="00634A21">
            <w:pPr>
              <w:pStyle w:val="TableParagraph"/>
              <w:spacing w:line="360" w:lineRule="auto"/>
              <w:jc w:val="both"/>
              <w:rPr>
                <w:sz w:val="24"/>
                <w:szCs w:val="24"/>
              </w:rPr>
            </w:pPr>
          </w:p>
        </w:tc>
        <w:tc>
          <w:tcPr>
            <w:tcW w:w="810" w:type="dxa"/>
          </w:tcPr>
          <w:p w14:paraId="1FDFDDAE" w14:textId="77777777" w:rsidR="00D704B6" w:rsidRPr="00634A21" w:rsidRDefault="00D704B6" w:rsidP="00634A21">
            <w:pPr>
              <w:pStyle w:val="TableParagraph"/>
              <w:spacing w:line="360" w:lineRule="auto"/>
              <w:jc w:val="both"/>
              <w:rPr>
                <w:sz w:val="24"/>
                <w:szCs w:val="24"/>
              </w:rPr>
            </w:pPr>
          </w:p>
        </w:tc>
      </w:tr>
      <w:tr w:rsidR="00D704B6" w:rsidRPr="00634A21" w14:paraId="5D9A9E2F" w14:textId="77777777" w:rsidTr="005B2CA9">
        <w:trPr>
          <w:trHeight w:val="650"/>
        </w:trPr>
        <w:tc>
          <w:tcPr>
            <w:tcW w:w="670" w:type="dxa"/>
          </w:tcPr>
          <w:p w14:paraId="6E06B123" w14:textId="76E36BB5" w:rsidR="00D704B6" w:rsidRPr="00634A21" w:rsidRDefault="00D704B6" w:rsidP="00634A21">
            <w:pPr>
              <w:pStyle w:val="TableParagraph"/>
              <w:numPr>
                <w:ilvl w:val="0"/>
                <w:numId w:val="27"/>
              </w:numPr>
              <w:spacing w:line="360" w:lineRule="auto"/>
              <w:jc w:val="center"/>
              <w:rPr>
                <w:sz w:val="24"/>
                <w:szCs w:val="24"/>
                <w:lang w:val="en-US"/>
              </w:rPr>
            </w:pPr>
          </w:p>
        </w:tc>
        <w:tc>
          <w:tcPr>
            <w:tcW w:w="6080" w:type="dxa"/>
          </w:tcPr>
          <w:p w14:paraId="048BBAD1" w14:textId="3BBDA6F9" w:rsidR="00D704B6" w:rsidRPr="00634A21" w:rsidRDefault="0051561F" w:rsidP="00634A21">
            <w:pPr>
              <w:pStyle w:val="TableParagraph"/>
              <w:spacing w:line="360" w:lineRule="auto"/>
              <w:jc w:val="both"/>
              <w:rPr>
                <w:sz w:val="24"/>
                <w:szCs w:val="24"/>
                <w:lang w:val="sv-SE"/>
              </w:rPr>
            </w:pPr>
            <w:r w:rsidRPr="00634A21">
              <w:rPr>
                <w:sz w:val="24"/>
                <w:szCs w:val="24"/>
                <w:lang w:val="sv-SE"/>
              </w:rPr>
              <w:t>Menurut saya ibu tidak boleh mengonsumsi ikan.</w:t>
            </w:r>
          </w:p>
        </w:tc>
        <w:tc>
          <w:tcPr>
            <w:tcW w:w="810" w:type="dxa"/>
          </w:tcPr>
          <w:p w14:paraId="7F8AA21D" w14:textId="77777777" w:rsidR="00D704B6" w:rsidRPr="00634A21" w:rsidRDefault="00D704B6" w:rsidP="00634A21">
            <w:pPr>
              <w:pStyle w:val="TableParagraph"/>
              <w:spacing w:line="360" w:lineRule="auto"/>
              <w:jc w:val="both"/>
              <w:rPr>
                <w:sz w:val="24"/>
                <w:szCs w:val="24"/>
              </w:rPr>
            </w:pPr>
          </w:p>
        </w:tc>
        <w:tc>
          <w:tcPr>
            <w:tcW w:w="810" w:type="dxa"/>
          </w:tcPr>
          <w:p w14:paraId="047A299A" w14:textId="77777777" w:rsidR="00D704B6" w:rsidRPr="00634A21" w:rsidRDefault="00D704B6" w:rsidP="00634A21">
            <w:pPr>
              <w:pStyle w:val="TableParagraph"/>
              <w:spacing w:line="360" w:lineRule="auto"/>
              <w:jc w:val="both"/>
              <w:rPr>
                <w:sz w:val="24"/>
                <w:szCs w:val="24"/>
              </w:rPr>
            </w:pPr>
          </w:p>
        </w:tc>
      </w:tr>
      <w:tr w:rsidR="0051561F" w:rsidRPr="00634A21" w14:paraId="257784AD" w14:textId="77777777" w:rsidTr="004A0F2E">
        <w:trPr>
          <w:trHeight w:val="1000"/>
        </w:trPr>
        <w:tc>
          <w:tcPr>
            <w:tcW w:w="670" w:type="dxa"/>
          </w:tcPr>
          <w:p w14:paraId="3E7989F8" w14:textId="26A91514" w:rsidR="0051561F" w:rsidRPr="00634A21" w:rsidRDefault="0051561F" w:rsidP="00634A21">
            <w:pPr>
              <w:pStyle w:val="TableParagraph"/>
              <w:numPr>
                <w:ilvl w:val="0"/>
                <w:numId w:val="27"/>
              </w:numPr>
              <w:spacing w:line="360" w:lineRule="auto"/>
              <w:jc w:val="center"/>
              <w:rPr>
                <w:sz w:val="24"/>
                <w:szCs w:val="24"/>
                <w:lang w:val="sv-SE"/>
              </w:rPr>
            </w:pPr>
          </w:p>
        </w:tc>
        <w:tc>
          <w:tcPr>
            <w:tcW w:w="6080" w:type="dxa"/>
          </w:tcPr>
          <w:p w14:paraId="14A0E0FE" w14:textId="77777777" w:rsidR="00205975" w:rsidRPr="00634A21" w:rsidRDefault="00205975" w:rsidP="00634A21">
            <w:pPr>
              <w:pStyle w:val="TableParagraph"/>
              <w:spacing w:line="360" w:lineRule="auto"/>
              <w:jc w:val="both"/>
              <w:rPr>
                <w:sz w:val="24"/>
                <w:szCs w:val="24"/>
                <w:lang w:val="sv-SE"/>
              </w:rPr>
            </w:pPr>
            <w:r w:rsidRPr="00634A21">
              <w:rPr>
                <w:sz w:val="24"/>
                <w:szCs w:val="24"/>
                <w:lang w:val="sv-SE"/>
              </w:rPr>
              <w:t>Berat badan dan tinggi badan anak di bawah rata-rata normal anak seumurannya adalah tanda yang paling khas pada</w:t>
            </w:r>
          </w:p>
          <w:p w14:paraId="57AEB8D2" w14:textId="7AE41F07" w:rsidR="0051561F" w:rsidRPr="00634A21" w:rsidRDefault="00205975" w:rsidP="00634A21">
            <w:pPr>
              <w:pStyle w:val="TableParagraph"/>
              <w:spacing w:line="360" w:lineRule="auto"/>
              <w:jc w:val="both"/>
              <w:rPr>
                <w:sz w:val="24"/>
                <w:szCs w:val="24"/>
                <w:lang w:val="sv-SE"/>
              </w:rPr>
            </w:pPr>
            <w:r w:rsidRPr="00634A21">
              <w:rPr>
                <w:sz w:val="24"/>
                <w:szCs w:val="24"/>
                <w:lang w:val="sv-SE"/>
              </w:rPr>
              <w:t>anak yang kekurangan nutrisi.</w:t>
            </w:r>
          </w:p>
        </w:tc>
        <w:tc>
          <w:tcPr>
            <w:tcW w:w="810" w:type="dxa"/>
          </w:tcPr>
          <w:p w14:paraId="64F5464D" w14:textId="77777777" w:rsidR="0051561F" w:rsidRPr="00634A21" w:rsidRDefault="0051561F" w:rsidP="00634A21">
            <w:pPr>
              <w:pStyle w:val="TableParagraph"/>
              <w:spacing w:line="360" w:lineRule="auto"/>
              <w:jc w:val="both"/>
              <w:rPr>
                <w:sz w:val="24"/>
                <w:szCs w:val="24"/>
              </w:rPr>
            </w:pPr>
          </w:p>
        </w:tc>
        <w:tc>
          <w:tcPr>
            <w:tcW w:w="810" w:type="dxa"/>
          </w:tcPr>
          <w:p w14:paraId="3096D509" w14:textId="77777777" w:rsidR="0051561F" w:rsidRPr="00634A21" w:rsidRDefault="0051561F" w:rsidP="00634A21">
            <w:pPr>
              <w:pStyle w:val="TableParagraph"/>
              <w:spacing w:line="360" w:lineRule="auto"/>
              <w:jc w:val="both"/>
              <w:rPr>
                <w:sz w:val="24"/>
                <w:szCs w:val="24"/>
              </w:rPr>
            </w:pPr>
          </w:p>
        </w:tc>
      </w:tr>
    </w:tbl>
    <w:p w14:paraId="3A4C9A18" w14:textId="77777777" w:rsidR="005F15B4" w:rsidRPr="005F15B4" w:rsidRDefault="005F15B4" w:rsidP="006C3629">
      <w:pPr>
        <w:pStyle w:val="ListParagraph"/>
        <w:spacing w:after="0" w:line="360" w:lineRule="auto"/>
        <w:ind w:left="426" w:right="232"/>
        <w:jc w:val="both"/>
        <w:rPr>
          <w:rFonts w:ascii="Times New Roman" w:eastAsia="Times New Roman" w:hAnsi="Times New Roman" w:cs="Times New Roman"/>
          <w:b/>
          <w:bCs/>
          <w:sz w:val="24"/>
          <w:szCs w:val="24"/>
          <w:lang w:val="sv-SE"/>
        </w:rPr>
      </w:pPr>
    </w:p>
    <w:p w14:paraId="582695E1" w14:textId="77777777" w:rsidR="005F15B4" w:rsidRPr="00CC34A5" w:rsidRDefault="005F15B4" w:rsidP="005F15B4">
      <w:pPr>
        <w:pStyle w:val="ListParagraph"/>
        <w:spacing w:after="0" w:line="360" w:lineRule="auto"/>
        <w:ind w:left="426" w:right="232"/>
        <w:rPr>
          <w:rFonts w:ascii="Times New Roman" w:eastAsia="Times New Roman" w:hAnsi="Times New Roman" w:cs="Times New Roman"/>
          <w:sz w:val="24"/>
          <w:szCs w:val="24"/>
          <w:lang w:val="sv-SE"/>
        </w:rPr>
      </w:pPr>
    </w:p>
    <w:p w14:paraId="5549B779" w14:textId="77777777" w:rsidR="000F1D3B" w:rsidRPr="000F1D3B" w:rsidRDefault="000F1D3B" w:rsidP="000F1D3B">
      <w:pPr>
        <w:pStyle w:val="ListParagraph"/>
        <w:spacing w:after="0" w:line="360" w:lineRule="auto"/>
        <w:ind w:right="232"/>
        <w:rPr>
          <w:rFonts w:ascii="Times New Roman" w:eastAsia="Times New Roman" w:hAnsi="Times New Roman" w:cs="Times New Roman"/>
          <w:sz w:val="24"/>
          <w:szCs w:val="24"/>
          <w:lang w:val="sv-SE"/>
        </w:rPr>
      </w:pPr>
    </w:p>
    <w:p w14:paraId="5DA181BA" w14:textId="0A6E2EC6" w:rsidR="00656192" w:rsidRPr="00656192" w:rsidRDefault="00656192" w:rsidP="00E56472">
      <w:pPr>
        <w:pStyle w:val="ListParagraph"/>
        <w:spacing w:after="0" w:line="360" w:lineRule="auto"/>
        <w:ind w:right="232"/>
        <w:rPr>
          <w:rFonts w:ascii="Times New Roman" w:eastAsia="Times New Roman" w:hAnsi="Times New Roman" w:cs="Times New Roman"/>
          <w:sz w:val="24"/>
          <w:szCs w:val="24"/>
          <w:lang w:val="sv-SE"/>
        </w:rPr>
      </w:pPr>
    </w:p>
    <w:p w14:paraId="5EB4BAD9" w14:textId="0BDDC0BF" w:rsidR="006B6399" w:rsidRPr="008A327F" w:rsidRDefault="006B6399" w:rsidP="006D04DA">
      <w:pPr>
        <w:pStyle w:val="ListParagraph"/>
        <w:spacing w:after="0" w:line="360" w:lineRule="auto"/>
        <w:ind w:left="2160" w:right="232"/>
        <w:rPr>
          <w:rFonts w:ascii="Times New Roman" w:eastAsia="Times New Roman" w:hAnsi="Times New Roman" w:cs="Times New Roman"/>
          <w:sz w:val="24"/>
          <w:szCs w:val="24"/>
          <w:lang w:val="sv-SE"/>
        </w:rPr>
      </w:pPr>
    </w:p>
    <w:sectPr w:rsidR="006B6399" w:rsidRPr="008A327F" w:rsidSect="006F0F2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94842BEA"/>
    <w:lvl w:ilvl="0" w:tplc="B0C4C71E">
      <w:start w:val="1"/>
      <w:numFmt w:val="upperRoman"/>
      <w:lvlText w:val="%1."/>
      <w:lvlJc w:val="left"/>
      <w:pPr>
        <w:ind w:left="828" w:hanging="720"/>
      </w:pPr>
      <w:rPr>
        <w:rFonts w:hint="default"/>
        <w:b/>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00000005"/>
    <w:multiLevelType w:val="hybridMultilevel"/>
    <w:tmpl w:val="4E627DF0"/>
    <w:lvl w:ilvl="0" w:tplc="884A1B1A">
      <w:start w:val="1"/>
      <w:numFmt w:val="decimal"/>
      <w:lvlText w:val="%1."/>
      <w:lvlJc w:val="left"/>
      <w:pPr>
        <w:ind w:left="822"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6"/>
    <w:multiLevelType w:val="hybridMultilevel"/>
    <w:tmpl w:val="2A8830DC"/>
    <w:lvl w:ilvl="0" w:tplc="E0E4479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8"/>
    <w:multiLevelType w:val="hybridMultilevel"/>
    <w:tmpl w:val="11E6FB42"/>
    <w:lvl w:ilvl="0" w:tplc="0409000F">
      <w:start w:val="1"/>
      <w:numFmt w:val="decimal"/>
      <w:lvlText w:val="%1."/>
      <w:lvlJc w:val="left"/>
      <w:pPr>
        <w:ind w:left="720" w:hanging="360"/>
      </w:pPr>
      <w:rPr>
        <w:w w:val="12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F"/>
    <w:multiLevelType w:val="hybridMultilevel"/>
    <w:tmpl w:val="AC920F8C"/>
    <w:lvl w:ilvl="0" w:tplc="618CD786">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5" w15:restartNumberingAfterBreak="0">
    <w:nsid w:val="00000010"/>
    <w:multiLevelType w:val="hybridMultilevel"/>
    <w:tmpl w:val="2EE216B6"/>
    <w:lvl w:ilvl="0" w:tplc="E0E44790">
      <w:start w:val="1"/>
      <w:numFmt w:val="decimal"/>
      <w:lvlText w:val="%1."/>
      <w:lvlJc w:val="left"/>
      <w:pPr>
        <w:ind w:left="822" w:hanging="360"/>
      </w:pPr>
      <w:rPr>
        <w:rFonts w:ascii="Times New Roman" w:eastAsia="Times New Roman" w:hAnsi="Times New Roman" w:cs="Times New Roman"/>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00000013"/>
    <w:multiLevelType w:val="hybridMultilevel"/>
    <w:tmpl w:val="A90C9E24"/>
    <w:lvl w:ilvl="0" w:tplc="EC18E444">
      <w:start w:val="1"/>
      <w:numFmt w:val="decimal"/>
      <w:lvlText w:val="%1."/>
      <w:lvlJc w:val="left"/>
      <w:pPr>
        <w:ind w:left="462" w:hanging="360"/>
      </w:pPr>
    </w:lvl>
    <w:lvl w:ilvl="1" w:tplc="04090019">
      <w:start w:val="1"/>
      <w:numFmt w:val="lowerLetter"/>
      <w:lvlText w:val="%2."/>
      <w:lvlJc w:val="left"/>
      <w:pPr>
        <w:ind w:left="1182" w:hanging="360"/>
      </w:pPr>
    </w:lvl>
    <w:lvl w:ilvl="2" w:tplc="0409001B">
      <w:start w:val="1"/>
      <w:numFmt w:val="lowerRoman"/>
      <w:lvlText w:val="%3."/>
      <w:lvlJc w:val="right"/>
      <w:pPr>
        <w:ind w:left="1902" w:hanging="180"/>
      </w:pPr>
    </w:lvl>
    <w:lvl w:ilvl="3" w:tplc="0409000F">
      <w:start w:val="1"/>
      <w:numFmt w:val="decimal"/>
      <w:lvlText w:val="%4."/>
      <w:lvlJc w:val="left"/>
      <w:pPr>
        <w:ind w:left="2622" w:hanging="360"/>
      </w:pPr>
    </w:lvl>
    <w:lvl w:ilvl="4" w:tplc="04090019">
      <w:start w:val="1"/>
      <w:numFmt w:val="lowerLetter"/>
      <w:lvlText w:val="%5."/>
      <w:lvlJc w:val="left"/>
      <w:pPr>
        <w:ind w:left="3342" w:hanging="360"/>
      </w:pPr>
    </w:lvl>
    <w:lvl w:ilvl="5" w:tplc="0409001B">
      <w:start w:val="1"/>
      <w:numFmt w:val="lowerRoman"/>
      <w:lvlText w:val="%6."/>
      <w:lvlJc w:val="right"/>
      <w:pPr>
        <w:ind w:left="4062" w:hanging="180"/>
      </w:pPr>
    </w:lvl>
    <w:lvl w:ilvl="6" w:tplc="0409000F">
      <w:start w:val="1"/>
      <w:numFmt w:val="decimal"/>
      <w:lvlText w:val="%7."/>
      <w:lvlJc w:val="left"/>
      <w:pPr>
        <w:ind w:left="4782" w:hanging="360"/>
      </w:pPr>
    </w:lvl>
    <w:lvl w:ilvl="7" w:tplc="04090019">
      <w:start w:val="1"/>
      <w:numFmt w:val="lowerLetter"/>
      <w:lvlText w:val="%8."/>
      <w:lvlJc w:val="left"/>
      <w:pPr>
        <w:ind w:left="5502" w:hanging="360"/>
      </w:pPr>
    </w:lvl>
    <w:lvl w:ilvl="8" w:tplc="0409001B">
      <w:start w:val="1"/>
      <w:numFmt w:val="lowerRoman"/>
      <w:lvlText w:val="%9."/>
      <w:lvlJc w:val="right"/>
      <w:pPr>
        <w:ind w:left="6222" w:hanging="180"/>
      </w:pPr>
    </w:lvl>
  </w:abstractNum>
  <w:abstractNum w:abstractNumId="7" w15:restartNumberingAfterBreak="0">
    <w:nsid w:val="00000017"/>
    <w:multiLevelType w:val="hybridMultilevel"/>
    <w:tmpl w:val="1F984D54"/>
    <w:lvl w:ilvl="0" w:tplc="7946D718">
      <w:start w:val="1"/>
      <w:numFmt w:val="decimal"/>
      <w:lvlText w:val="%1."/>
      <w:lvlJc w:val="left"/>
      <w:pPr>
        <w:ind w:left="720" w:hanging="360"/>
      </w:pPr>
      <w:rPr>
        <w:w w:val="12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18"/>
    <w:multiLevelType w:val="hybridMultilevel"/>
    <w:tmpl w:val="7A12AA12"/>
    <w:lvl w:ilvl="0" w:tplc="F84ACFCE">
      <w:start w:val="1"/>
      <w:numFmt w:val="decimal"/>
      <w:lvlText w:val="%1."/>
      <w:lvlJc w:val="left"/>
      <w:pPr>
        <w:ind w:left="720" w:hanging="360"/>
      </w:pPr>
      <w:rPr>
        <w:rFonts w:ascii="Times New Roman" w:eastAsia="Times New Roman" w:hAnsi="Times New Roman" w:cs="Times New Roman" w:hint="default"/>
      </w:rPr>
    </w:lvl>
    <w:lvl w:ilvl="1" w:tplc="DFDA479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C00E6"/>
    <w:multiLevelType w:val="hybridMultilevel"/>
    <w:tmpl w:val="68C6D08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15:restartNumberingAfterBreak="0">
    <w:nsid w:val="13572015"/>
    <w:multiLevelType w:val="hybridMultilevel"/>
    <w:tmpl w:val="6ECAB4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BB35FAC"/>
    <w:multiLevelType w:val="hybridMultilevel"/>
    <w:tmpl w:val="71E84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EE64E6"/>
    <w:multiLevelType w:val="hybridMultilevel"/>
    <w:tmpl w:val="BC083608"/>
    <w:lvl w:ilvl="0" w:tplc="6C50A14E">
      <w:start w:val="1"/>
      <w:numFmt w:val="decimal"/>
      <w:lvlText w:val="%1."/>
      <w:lvlJc w:val="left"/>
      <w:pPr>
        <w:ind w:left="1548" w:hanging="360"/>
      </w:pPr>
      <w:rPr>
        <w:rFonts w:hint="default"/>
      </w:rPr>
    </w:lvl>
    <w:lvl w:ilvl="1" w:tplc="38090019" w:tentative="1">
      <w:start w:val="1"/>
      <w:numFmt w:val="lowerLetter"/>
      <w:lvlText w:val="%2."/>
      <w:lvlJc w:val="left"/>
      <w:pPr>
        <w:ind w:left="2268" w:hanging="360"/>
      </w:pPr>
    </w:lvl>
    <w:lvl w:ilvl="2" w:tplc="3809001B" w:tentative="1">
      <w:start w:val="1"/>
      <w:numFmt w:val="lowerRoman"/>
      <w:lvlText w:val="%3."/>
      <w:lvlJc w:val="right"/>
      <w:pPr>
        <w:ind w:left="2988" w:hanging="180"/>
      </w:pPr>
    </w:lvl>
    <w:lvl w:ilvl="3" w:tplc="3809000F" w:tentative="1">
      <w:start w:val="1"/>
      <w:numFmt w:val="decimal"/>
      <w:lvlText w:val="%4."/>
      <w:lvlJc w:val="left"/>
      <w:pPr>
        <w:ind w:left="3708" w:hanging="360"/>
      </w:pPr>
    </w:lvl>
    <w:lvl w:ilvl="4" w:tplc="38090019" w:tentative="1">
      <w:start w:val="1"/>
      <w:numFmt w:val="lowerLetter"/>
      <w:lvlText w:val="%5."/>
      <w:lvlJc w:val="left"/>
      <w:pPr>
        <w:ind w:left="4428" w:hanging="360"/>
      </w:pPr>
    </w:lvl>
    <w:lvl w:ilvl="5" w:tplc="3809001B" w:tentative="1">
      <w:start w:val="1"/>
      <w:numFmt w:val="lowerRoman"/>
      <w:lvlText w:val="%6."/>
      <w:lvlJc w:val="right"/>
      <w:pPr>
        <w:ind w:left="5148" w:hanging="180"/>
      </w:pPr>
    </w:lvl>
    <w:lvl w:ilvl="6" w:tplc="3809000F" w:tentative="1">
      <w:start w:val="1"/>
      <w:numFmt w:val="decimal"/>
      <w:lvlText w:val="%7."/>
      <w:lvlJc w:val="left"/>
      <w:pPr>
        <w:ind w:left="5868" w:hanging="360"/>
      </w:pPr>
    </w:lvl>
    <w:lvl w:ilvl="7" w:tplc="38090019" w:tentative="1">
      <w:start w:val="1"/>
      <w:numFmt w:val="lowerLetter"/>
      <w:lvlText w:val="%8."/>
      <w:lvlJc w:val="left"/>
      <w:pPr>
        <w:ind w:left="6588" w:hanging="360"/>
      </w:pPr>
    </w:lvl>
    <w:lvl w:ilvl="8" w:tplc="3809001B" w:tentative="1">
      <w:start w:val="1"/>
      <w:numFmt w:val="lowerRoman"/>
      <w:lvlText w:val="%9."/>
      <w:lvlJc w:val="right"/>
      <w:pPr>
        <w:ind w:left="7308" w:hanging="180"/>
      </w:pPr>
    </w:lvl>
  </w:abstractNum>
  <w:abstractNum w:abstractNumId="13" w15:restartNumberingAfterBreak="0">
    <w:nsid w:val="2DCC390E"/>
    <w:multiLevelType w:val="hybridMultilevel"/>
    <w:tmpl w:val="DC765D44"/>
    <w:lvl w:ilvl="0" w:tplc="65086A0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327E5C16"/>
    <w:multiLevelType w:val="hybridMultilevel"/>
    <w:tmpl w:val="005C253C"/>
    <w:lvl w:ilvl="0" w:tplc="B0ECD1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C91503D"/>
    <w:multiLevelType w:val="hybridMultilevel"/>
    <w:tmpl w:val="D8E09F1C"/>
    <w:lvl w:ilvl="0" w:tplc="38090013">
      <w:start w:val="1"/>
      <w:numFmt w:val="upperRoman"/>
      <w:lvlText w:val="%1."/>
      <w:lvlJc w:val="righ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451D39E6"/>
    <w:multiLevelType w:val="hybridMultilevel"/>
    <w:tmpl w:val="9F260FB2"/>
    <w:lvl w:ilvl="0" w:tplc="F620EC1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494A6561"/>
    <w:multiLevelType w:val="hybridMultilevel"/>
    <w:tmpl w:val="B0E83C9A"/>
    <w:lvl w:ilvl="0" w:tplc="4124913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4A862EF0"/>
    <w:multiLevelType w:val="hybridMultilevel"/>
    <w:tmpl w:val="A9B891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15E57D0"/>
    <w:multiLevelType w:val="hybridMultilevel"/>
    <w:tmpl w:val="362E08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5CE74F2"/>
    <w:multiLevelType w:val="hybridMultilevel"/>
    <w:tmpl w:val="3FFAC744"/>
    <w:lvl w:ilvl="0" w:tplc="D5A0F38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212277E"/>
    <w:multiLevelType w:val="hybridMultilevel"/>
    <w:tmpl w:val="97CE5DD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65217AFD"/>
    <w:multiLevelType w:val="hybridMultilevel"/>
    <w:tmpl w:val="2E0014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5D451C0"/>
    <w:multiLevelType w:val="hybridMultilevel"/>
    <w:tmpl w:val="D86A0C6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6B031013"/>
    <w:multiLevelType w:val="hybridMultilevel"/>
    <w:tmpl w:val="A0F4449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6B5617CE"/>
    <w:multiLevelType w:val="hybridMultilevel"/>
    <w:tmpl w:val="2AF8BF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B6B0AA8"/>
    <w:multiLevelType w:val="hybridMultilevel"/>
    <w:tmpl w:val="E788EFE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129059027">
    <w:abstractNumId w:val="25"/>
  </w:num>
  <w:num w:numId="2" w16cid:durableId="1004623636">
    <w:abstractNumId w:val="20"/>
  </w:num>
  <w:num w:numId="3" w16cid:durableId="1150291738">
    <w:abstractNumId w:val="0"/>
  </w:num>
  <w:num w:numId="4" w16cid:durableId="1360355539">
    <w:abstractNumId w:val="15"/>
  </w:num>
  <w:num w:numId="5" w16cid:durableId="2063208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0048492">
    <w:abstractNumId w:val="12"/>
  </w:num>
  <w:num w:numId="7" w16cid:durableId="365643097">
    <w:abstractNumId w:val="13"/>
  </w:num>
  <w:num w:numId="8" w16cid:durableId="669259026">
    <w:abstractNumId w:val="16"/>
  </w:num>
  <w:num w:numId="9" w16cid:durableId="973757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0455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6761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6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655102">
    <w:abstractNumId w:val="5"/>
  </w:num>
  <w:num w:numId="14" w16cid:durableId="104008303">
    <w:abstractNumId w:val="1"/>
  </w:num>
  <w:num w:numId="15" w16cid:durableId="1690642217">
    <w:abstractNumId w:val="8"/>
  </w:num>
  <w:num w:numId="16" w16cid:durableId="1206260645">
    <w:abstractNumId w:val="23"/>
  </w:num>
  <w:num w:numId="17" w16cid:durableId="1273199400">
    <w:abstractNumId w:val="26"/>
  </w:num>
  <w:num w:numId="18" w16cid:durableId="782920921">
    <w:abstractNumId w:val="9"/>
  </w:num>
  <w:num w:numId="19" w16cid:durableId="1260720753">
    <w:abstractNumId w:val="10"/>
  </w:num>
  <w:num w:numId="20" w16cid:durableId="977994546">
    <w:abstractNumId w:val="19"/>
  </w:num>
  <w:num w:numId="21" w16cid:durableId="782574756">
    <w:abstractNumId w:val="24"/>
  </w:num>
  <w:num w:numId="22" w16cid:durableId="1371806079">
    <w:abstractNumId w:val="22"/>
  </w:num>
  <w:num w:numId="23" w16cid:durableId="100034719">
    <w:abstractNumId w:val="21"/>
  </w:num>
  <w:num w:numId="24" w16cid:durableId="1554610332">
    <w:abstractNumId w:val="18"/>
  </w:num>
  <w:num w:numId="25" w16cid:durableId="1390179975">
    <w:abstractNumId w:val="14"/>
  </w:num>
  <w:num w:numId="26" w16cid:durableId="1376127473">
    <w:abstractNumId w:val="17"/>
  </w:num>
  <w:num w:numId="27" w16cid:durableId="446315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79"/>
    <w:rsid w:val="00011458"/>
    <w:rsid w:val="00022E4E"/>
    <w:rsid w:val="000560B9"/>
    <w:rsid w:val="0006383F"/>
    <w:rsid w:val="0007545A"/>
    <w:rsid w:val="000975D4"/>
    <w:rsid w:val="000B278B"/>
    <w:rsid w:val="000B28FB"/>
    <w:rsid w:val="000F000F"/>
    <w:rsid w:val="000F1D3B"/>
    <w:rsid w:val="000F787D"/>
    <w:rsid w:val="00100C16"/>
    <w:rsid w:val="001535FB"/>
    <w:rsid w:val="001723AE"/>
    <w:rsid w:val="001917E3"/>
    <w:rsid w:val="001D2DA7"/>
    <w:rsid w:val="001D5167"/>
    <w:rsid w:val="001E475B"/>
    <w:rsid w:val="001E71D8"/>
    <w:rsid w:val="001F6845"/>
    <w:rsid w:val="001F68F4"/>
    <w:rsid w:val="00201153"/>
    <w:rsid w:val="00205975"/>
    <w:rsid w:val="00211960"/>
    <w:rsid w:val="00243F50"/>
    <w:rsid w:val="00251D26"/>
    <w:rsid w:val="00257F15"/>
    <w:rsid w:val="002618A9"/>
    <w:rsid w:val="002624D5"/>
    <w:rsid w:val="0027377E"/>
    <w:rsid w:val="002A002F"/>
    <w:rsid w:val="002E04BA"/>
    <w:rsid w:val="002F3E27"/>
    <w:rsid w:val="002F6785"/>
    <w:rsid w:val="00302FB1"/>
    <w:rsid w:val="003106F9"/>
    <w:rsid w:val="00317F97"/>
    <w:rsid w:val="00326A51"/>
    <w:rsid w:val="00327D0A"/>
    <w:rsid w:val="00336966"/>
    <w:rsid w:val="00357A07"/>
    <w:rsid w:val="00374B33"/>
    <w:rsid w:val="00381032"/>
    <w:rsid w:val="003B177E"/>
    <w:rsid w:val="003E1D6B"/>
    <w:rsid w:val="00410DEB"/>
    <w:rsid w:val="004402C9"/>
    <w:rsid w:val="00444DA4"/>
    <w:rsid w:val="00464CDC"/>
    <w:rsid w:val="004A0F2E"/>
    <w:rsid w:val="004C7509"/>
    <w:rsid w:val="004D3FDA"/>
    <w:rsid w:val="004E46A7"/>
    <w:rsid w:val="0051561F"/>
    <w:rsid w:val="00521075"/>
    <w:rsid w:val="0052781B"/>
    <w:rsid w:val="00551AEC"/>
    <w:rsid w:val="00554714"/>
    <w:rsid w:val="00561807"/>
    <w:rsid w:val="0056346C"/>
    <w:rsid w:val="005A2DAC"/>
    <w:rsid w:val="005A32E6"/>
    <w:rsid w:val="005B2CA9"/>
    <w:rsid w:val="005B4E59"/>
    <w:rsid w:val="005B4EE7"/>
    <w:rsid w:val="005C7112"/>
    <w:rsid w:val="005D133B"/>
    <w:rsid w:val="005E2730"/>
    <w:rsid w:val="005F09CB"/>
    <w:rsid w:val="005F15B4"/>
    <w:rsid w:val="00634A21"/>
    <w:rsid w:val="006477F1"/>
    <w:rsid w:val="00656192"/>
    <w:rsid w:val="006749D3"/>
    <w:rsid w:val="00677ABE"/>
    <w:rsid w:val="00687481"/>
    <w:rsid w:val="006B6399"/>
    <w:rsid w:val="006C3629"/>
    <w:rsid w:val="006D04DA"/>
    <w:rsid w:val="006E0509"/>
    <w:rsid w:val="006F0F20"/>
    <w:rsid w:val="00755E9C"/>
    <w:rsid w:val="00764913"/>
    <w:rsid w:val="00764FD6"/>
    <w:rsid w:val="00787D6F"/>
    <w:rsid w:val="007B3646"/>
    <w:rsid w:val="007E50A2"/>
    <w:rsid w:val="00836EBF"/>
    <w:rsid w:val="008468B9"/>
    <w:rsid w:val="00854451"/>
    <w:rsid w:val="00875085"/>
    <w:rsid w:val="008855D4"/>
    <w:rsid w:val="008A327F"/>
    <w:rsid w:val="008A5C8C"/>
    <w:rsid w:val="008B6FC4"/>
    <w:rsid w:val="008C0323"/>
    <w:rsid w:val="008C47B4"/>
    <w:rsid w:val="008C6A0D"/>
    <w:rsid w:val="008E2714"/>
    <w:rsid w:val="008E6CBA"/>
    <w:rsid w:val="008F1DDF"/>
    <w:rsid w:val="00903710"/>
    <w:rsid w:val="00906012"/>
    <w:rsid w:val="00906D0F"/>
    <w:rsid w:val="00910F05"/>
    <w:rsid w:val="00921AED"/>
    <w:rsid w:val="00921D99"/>
    <w:rsid w:val="00924538"/>
    <w:rsid w:val="00942248"/>
    <w:rsid w:val="00946120"/>
    <w:rsid w:val="0094773C"/>
    <w:rsid w:val="00957E1A"/>
    <w:rsid w:val="009741A5"/>
    <w:rsid w:val="00976018"/>
    <w:rsid w:val="009767F1"/>
    <w:rsid w:val="00983262"/>
    <w:rsid w:val="00997BD3"/>
    <w:rsid w:val="009C419E"/>
    <w:rsid w:val="009D1B52"/>
    <w:rsid w:val="009E5F0C"/>
    <w:rsid w:val="009F33A7"/>
    <w:rsid w:val="009F7FB7"/>
    <w:rsid w:val="00A27F94"/>
    <w:rsid w:val="00A3157D"/>
    <w:rsid w:val="00A32CF9"/>
    <w:rsid w:val="00A37B87"/>
    <w:rsid w:val="00A7125B"/>
    <w:rsid w:val="00A804C0"/>
    <w:rsid w:val="00A908CB"/>
    <w:rsid w:val="00A94AB3"/>
    <w:rsid w:val="00AD65BE"/>
    <w:rsid w:val="00AF621C"/>
    <w:rsid w:val="00B16391"/>
    <w:rsid w:val="00B2167C"/>
    <w:rsid w:val="00B77EFB"/>
    <w:rsid w:val="00B83CFF"/>
    <w:rsid w:val="00B97A8A"/>
    <w:rsid w:val="00BE41EB"/>
    <w:rsid w:val="00BF5C21"/>
    <w:rsid w:val="00BF6D3D"/>
    <w:rsid w:val="00C05E89"/>
    <w:rsid w:val="00C27BC0"/>
    <w:rsid w:val="00C32D2C"/>
    <w:rsid w:val="00C44E3F"/>
    <w:rsid w:val="00C5200A"/>
    <w:rsid w:val="00C770DB"/>
    <w:rsid w:val="00C8411E"/>
    <w:rsid w:val="00C86E2F"/>
    <w:rsid w:val="00CB24DE"/>
    <w:rsid w:val="00CC34A5"/>
    <w:rsid w:val="00CE3B40"/>
    <w:rsid w:val="00D0586C"/>
    <w:rsid w:val="00D061A6"/>
    <w:rsid w:val="00D20FFA"/>
    <w:rsid w:val="00D3563A"/>
    <w:rsid w:val="00D704B6"/>
    <w:rsid w:val="00D91A42"/>
    <w:rsid w:val="00DB3407"/>
    <w:rsid w:val="00DB6F79"/>
    <w:rsid w:val="00DB7339"/>
    <w:rsid w:val="00DC0628"/>
    <w:rsid w:val="00DE0BE0"/>
    <w:rsid w:val="00E375AF"/>
    <w:rsid w:val="00E56472"/>
    <w:rsid w:val="00E94ED3"/>
    <w:rsid w:val="00EA147B"/>
    <w:rsid w:val="00EB6D77"/>
    <w:rsid w:val="00EF0548"/>
    <w:rsid w:val="00F1095A"/>
    <w:rsid w:val="00F41632"/>
    <w:rsid w:val="00F86365"/>
    <w:rsid w:val="00FA0740"/>
    <w:rsid w:val="00FA59E5"/>
    <w:rsid w:val="00FD3410"/>
    <w:rsid w:val="00FD44F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07AC"/>
  <w15:chartTrackingRefBased/>
  <w15:docId w15:val="{623AF513-1053-4EFF-88E9-1F3B87FA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7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79"/>
    <w:pPr>
      <w:ind w:left="720"/>
      <w:contextualSpacing/>
    </w:pPr>
  </w:style>
  <w:style w:type="paragraph" w:customStyle="1" w:styleId="TableParagraph">
    <w:name w:val="Table Paragraph"/>
    <w:basedOn w:val="Normal"/>
    <w:uiPriority w:val="1"/>
    <w:qFormat/>
    <w:rsid w:val="00D704B6"/>
    <w:pPr>
      <w:widowControl w:val="0"/>
      <w:autoSpaceDE w:val="0"/>
      <w:autoSpaceDN w:val="0"/>
      <w:spacing w:after="0" w:line="240" w:lineRule="auto"/>
    </w:pPr>
    <w:rPr>
      <w:rFonts w:ascii="Times New Roman" w:eastAsia="Times New Roman" w:hAnsi="Times New Roman" w:cs="Times New Roman"/>
      <w:lang w:val="id-ID"/>
    </w:rPr>
  </w:style>
  <w:style w:type="table" w:styleId="TableGrid">
    <w:name w:val="Table Grid"/>
    <w:basedOn w:val="TableNormal"/>
    <w:uiPriority w:val="39"/>
    <w:rsid w:val="00D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0217-015C-4D14-81DE-BA970FDD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winda apriani</dc:creator>
  <cp:keywords/>
  <dc:description/>
  <cp:lastModifiedBy>wiwi_kustio@yahoo.com</cp:lastModifiedBy>
  <cp:revision>2</cp:revision>
  <dcterms:created xsi:type="dcterms:W3CDTF">2023-08-12T20:43:00Z</dcterms:created>
  <dcterms:modified xsi:type="dcterms:W3CDTF">2023-08-12T20:43:00Z</dcterms:modified>
</cp:coreProperties>
</file>