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75366" w14:textId="5C06F82F" w:rsidR="006C54A9" w:rsidRPr="00485EF6" w:rsidRDefault="006C54A9" w:rsidP="006C54A9">
      <w:pPr>
        <w:ind w:left="-993"/>
        <w:jc w:val="center"/>
        <w:rPr>
          <w:rFonts w:ascii="Times New Roman" w:hAnsi="Times New Roman" w:cs="Times New Roman"/>
          <w:b/>
        </w:rPr>
      </w:pPr>
      <w:r w:rsidRPr="00485EF6">
        <w:rPr>
          <w:rFonts w:ascii="Times New Roman" w:hAnsi="Times New Roman" w:cs="Times New Roman"/>
          <w:b/>
        </w:rPr>
        <w:t xml:space="preserve">SOAL UJIAN </w:t>
      </w:r>
      <w:r w:rsidRPr="00485EF6">
        <w:rPr>
          <w:rFonts w:ascii="Times New Roman" w:hAnsi="Times New Roman" w:cs="Times New Roman"/>
          <w:b/>
          <w:lang w:val="en-US"/>
        </w:rPr>
        <w:t xml:space="preserve">AKHIR </w:t>
      </w:r>
      <w:r w:rsidRPr="00485EF6">
        <w:rPr>
          <w:rFonts w:ascii="Times New Roman" w:hAnsi="Times New Roman" w:cs="Times New Roman"/>
          <w:b/>
        </w:rPr>
        <w:t>SEMESTER</w:t>
      </w:r>
    </w:p>
    <w:p w14:paraId="05A74CD2" w14:textId="77777777" w:rsidR="006C54A9" w:rsidRPr="00485EF6" w:rsidRDefault="006C54A9" w:rsidP="006C54A9">
      <w:pPr>
        <w:ind w:left="-993"/>
        <w:jc w:val="both"/>
        <w:rPr>
          <w:rFonts w:ascii="Times New Roman" w:hAnsi="Times New Roman" w:cs="Times New Roman"/>
          <w:b/>
        </w:rPr>
      </w:pPr>
    </w:p>
    <w:p w14:paraId="7E3AC2D1" w14:textId="77777777" w:rsidR="006C54A9" w:rsidRPr="00485EF6" w:rsidRDefault="006C54A9" w:rsidP="006C54A9">
      <w:pPr>
        <w:ind w:left="-993"/>
        <w:jc w:val="both"/>
        <w:rPr>
          <w:rFonts w:ascii="Times New Roman" w:hAnsi="Times New Roman" w:cs="Times New Roman"/>
          <w:lang w:val="en-US"/>
        </w:rPr>
      </w:pPr>
      <w:r w:rsidRPr="00485EF6">
        <w:rPr>
          <w:rFonts w:ascii="Times New Roman" w:hAnsi="Times New Roman" w:cs="Times New Roman"/>
        </w:rPr>
        <w:t>Prodi / Semester : Farmasi /</w:t>
      </w:r>
      <w:r w:rsidRPr="00485EF6">
        <w:rPr>
          <w:rFonts w:ascii="Times New Roman" w:hAnsi="Times New Roman" w:cs="Times New Roman"/>
          <w:lang w:val="en-US"/>
        </w:rPr>
        <w:t>VI</w:t>
      </w:r>
      <w:r w:rsidRPr="00485EF6">
        <w:rPr>
          <w:rFonts w:ascii="Times New Roman" w:hAnsi="Times New Roman" w:cs="Times New Roman"/>
          <w:lang w:val="en-US"/>
        </w:rPr>
        <w:tab/>
      </w:r>
      <w:r w:rsidRPr="00485EF6">
        <w:rPr>
          <w:rFonts w:ascii="Times New Roman" w:hAnsi="Times New Roman" w:cs="Times New Roman"/>
          <w:lang w:val="en-US"/>
        </w:rPr>
        <w:tab/>
      </w:r>
      <w:r w:rsidRPr="00485EF6">
        <w:rPr>
          <w:rFonts w:ascii="Times New Roman" w:hAnsi="Times New Roman" w:cs="Times New Roman"/>
          <w:lang w:val="en-US"/>
        </w:rPr>
        <w:tab/>
      </w:r>
      <w:r w:rsidRPr="00485EF6">
        <w:rPr>
          <w:rFonts w:ascii="Times New Roman" w:hAnsi="Times New Roman" w:cs="Times New Roman"/>
          <w:lang w:val="en-US"/>
        </w:rPr>
        <w:tab/>
      </w:r>
      <w:r w:rsidRPr="00485EF6">
        <w:rPr>
          <w:rFonts w:ascii="Times New Roman" w:hAnsi="Times New Roman" w:cs="Times New Roman"/>
        </w:rPr>
        <w:t xml:space="preserve">Hari / Tanggal </w:t>
      </w:r>
      <w:r w:rsidRPr="00485EF6">
        <w:rPr>
          <w:rFonts w:ascii="Times New Roman" w:hAnsi="Times New Roman" w:cs="Times New Roman"/>
          <w:lang w:val="en-US"/>
        </w:rPr>
        <w:t xml:space="preserve">   </w:t>
      </w:r>
      <w:r w:rsidRPr="00485EF6">
        <w:rPr>
          <w:rFonts w:ascii="Times New Roman" w:hAnsi="Times New Roman" w:cs="Times New Roman"/>
        </w:rPr>
        <w:t xml:space="preserve">: </w:t>
      </w:r>
      <w:r w:rsidRPr="00485EF6">
        <w:rPr>
          <w:rFonts w:ascii="Times New Roman" w:hAnsi="Times New Roman" w:cs="Times New Roman"/>
          <w:lang w:val="en-US"/>
        </w:rPr>
        <w:t>Rabu</w:t>
      </w:r>
      <w:r w:rsidRPr="00485EF6">
        <w:rPr>
          <w:rFonts w:ascii="Times New Roman" w:hAnsi="Times New Roman" w:cs="Times New Roman"/>
        </w:rPr>
        <w:t>/</w:t>
      </w:r>
      <w:r w:rsidRPr="00485EF6">
        <w:rPr>
          <w:rFonts w:ascii="Times New Roman" w:hAnsi="Times New Roman" w:cs="Times New Roman"/>
          <w:lang w:val="en-US"/>
        </w:rPr>
        <w:t xml:space="preserve"> Juli 202</w:t>
      </w:r>
      <w:r>
        <w:rPr>
          <w:rFonts w:ascii="Times New Roman" w:hAnsi="Times New Roman" w:cs="Times New Roman"/>
          <w:lang w:val="en-US"/>
        </w:rPr>
        <w:t>4</w:t>
      </w:r>
    </w:p>
    <w:p w14:paraId="2F50C469" w14:textId="77777777" w:rsidR="006C54A9" w:rsidRPr="00485EF6" w:rsidRDefault="006C54A9" w:rsidP="006C54A9">
      <w:pPr>
        <w:ind w:left="-993"/>
        <w:jc w:val="both"/>
        <w:rPr>
          <w:rFonts w:ascii="Times New Roman" w:hAnsi="Times New Roman" w:cs="Times New Roman"/>
        </w:rPr>
      </w:pPr>
      <w:r w:rsidRPr="00485EF6">
        <w:rPr>
          <w:rFonts w:ascii="Times New Roman" w:hAnsi="Times New Roman" w:cs="Times New Roman"/>
        </w:rPr>
        <w:t xml:space="preserve">Mata Kuliah </w:t>
      </w:r>
      <w:r w:rsidRPr="00485EF6">
        <w:rPr>
          <w:rFonts w:ascii="Times New Roman" w:hAnsi="Times New Roman" w:cs="Times New Roman"/>
          <w:lang w:val="en-US"/>
        </w:rPr>
        <w:t xml:space="preserve">      </w:t>
      </w:r>
      <w:r w:rsidRPr="00485EF6">
        <w:rPr>
          <w:rFonts w:ascii="Times New Roman" w:hAnsi="Times New Roman" w:cs="Times New Roman"/>
        </w:rPr>
        <w:t xml:space="preserve">: </w:t>
      </w:r>
      <w:r w:rsidRPr="00485EF6">
        <w:rPr>
          <w:rFonts w:ascii="Times New Roman" w:hAnsi="Times New Roman" w:cs="Times New Roman"/>
          <w:lang w:val="en-US"/>
        </w:rPr>
        <w:t>FARMAKOTERAPI PK</w:t>
      </w:r>
      <w:r w:rsidRPr="00485EF6">
        <w:rPr>
          <w:rFonts w:ascii="Times New Roman" w:hAnsi="Times New Roman" w:cs="Times New Roman"/>
          <w:lang w:val="en-US"/>
        </w:rPr>
        <w:tab/>
      </w:r>
      <w:r w:rsidRPr="00485EF6">
        <w:rPr>
          <w:rFonts w:ascii="Times New Roman" w:hAnsi="Times New Roman" w:cs="Times New Roman"/>
          <w:lang w:val="en-US"/>
        </w:rPr>
        <w:tab/>
      </w:r>
      <w:r w:rsidRPr="00485EF6">
        <w:rPr>
          <w:rFonts w:ascii="Times New Roman" w:hAnsi="Times New Roman" w:cs="Times New Roman"/>
        </w:rPr>
        <w:t xml:space="preserve">Waktu </w:t>
      </w:r>
      <w:r w:rsidRPr="00485EF6">
        <w:rPr>
          <w:rFonts w:ascii="Times New Roman" w:hAnsi="Times New Roman" w:cs="Times New Roman"/>
          <w:lang w:val="en-US"/>
        </w:rPr>
        <w:t xml:space="preserve">                </w:t>
      </w:r>
      <w:r w:rsidRPr="00485EF6">
        <w:rPr>
          <w:rFonts w:ascii="Times New Roman" w:hAnsi="Times New Roman" w:cs="Times New Roman"/>
        </w:rPr>
        <w:t>:</w:t>
      </w:r>
      <w:r w:rsidRPr="00485EF6">
        <w:rPr>
          <w:rFonts w:ascii="Times New Roman" w:hAnsi="Times New Roman" w:cs="Times New Roman"/>
          <w:lang w:val="en-US"/>
        </w:rPr>
        <w:t xml:space="preserve"> </w:t>
      </w:r>
      <w:r w:rsidRPr="00485EF6">
        <w:rPr>
          <w:rFonts w:ascii="Times New Roman" w:hAnsi="Times New Roman" w:cs="Times New Roman"/>
        </w:rPr>
        <w:t xml:space="preserve"> </w:t>
      </w:r>
      <w:r w:rsidRPr="00485EF6">
        <w:rPr>
          <w:rFonts w:ascii="Times New Roman" w:hAnsi="Times New Roman" w:cs="Times New Roman"/>
          <w:lang w:val="en-US"/>
        </w:rPr>
        <w:t>6</w:t>
      </w:r>
      <w:r w:rsidRPr="00485EF6">
        <w:rPr>
          <w:rFonts w:ascii="Times New Roman" w:hAnsi="Times New Roman" w:cs="Times New Roman"/>
        </w:rPr>
        <w:t xml:space="preserve">0 menit </w:t>
      </w:r>
    </w:p>
    <w:p w14:paraId="132DB1DE" w14:textId="77777777" w:rsidR="00BF1A8B" w:rsidRDefault="006C54A9" w:rsidP="006C54A9">
      <w:pPr>
        <w:ind w:left="-993"/>
        <w:jc w:val="both"/>
        <w:rPr>
          <w:rFonts w:ascii="Times New Roman" w:hAnsi="Times New Roman" w:cs="Times New Roman"/>
        </w:rPr>
      </w:pPr>
      <w:r w:rsidRPr="00485EF6">
        <w:rPr>
          <w:rFonts w:ascii="Times New Roman" w:hAnsi="Times New Roman" w:cs="Times New Roman"/>
        </w:rPr>
        <w:t xml:space="preserve">Sifat Ujian </w:t>
      </w:r>
      <w:r w:rsidRPr="00485EF6">
        <w:rPr>
          <w:rFonts w:ascii="Times New Roman" w:hAnsi="Times New Roman" w:cs="Times New Roman"/>
          <w:lang w:val="en-US"/>
        </w:rPr>
        <w:t xml:space="preserve">         </w:t>
      </w:r>
      <w:r w:rsidRPr="00485EF6">
        <w:rPr>
          <w:rFonts w:ascii="Times New Roman" w:hAnsi="Times New Roman" w:cs="Times New Roman"/>
        </w:rPr>
        <w:t xml:space="preserve">: </w:t>
      </w:r>
      <w:r w:rsidRPr="006C54A9">
        <w:rPr>
          <w:rFonts w:ascii="Times New Roman" w:hAnsi="Times New Roman" w:cs="Times New Roman"/>
          <w:i/>
          <w:iCs/>
          <w:lang w:val="en-US"/>
        </w:rPr>
        <w:t>Close Book</w:t>
      </w:r>
      <w:r w:rsidRPr="00485EF6">
        <w:rPr>
          <w:rFonts w:ascii="Times New Roman" w:hAnsi="Times New Roman" w:cs="Times New Roman"/>
        </w:rPr>
        <w:tab/>
      </w:r>
      <w:r w:rsidRPr="00485EF6">
        <w:rPr>
          <w:rFonts w:ascii="Times New Roman" w:hAnsi="Times New Roman" w:cs="Times New Roman"/>
        </w:rPr>
        <w:tab/>
      </w:r>
      <w:r w:rsidRPr="00485EF6">
        <w:rPr>
          <w:rFonts w:ascii="Times New Roman" w:hAnsi="Times New Roman" w:cs="Times New Roman"/>
        </w:rPr>
        <w:tab/>
      </w:r>
      <w:r w:rsidRPr="00485EF6">
        <w:rPr>
          <w:rFonts w:ascii="Times New Roman" w:hAnsi="Times New Roman" w:cs="Times New Roman"/>
        </w:rPr>
        <w:tab/>
        <w:t>Pengampu</w:t>
      </w:r>
      <w:r w:rsidRPr="00485EF6">
        <w:rPr>
          <w:rFonts w:ascii="Times New Roman" w:hAnsi="Times New Roman" w:cs="Times New Roman"/>
          <w:lang w:val="en-US"/>
        </w:rPr>
        <w:t xml:space="preserve">         </w:t>
      </w:r>
      <w:r w:rsidRPr="00485EF6">
        <w:rPr>
          <w:rFonts w:ascii="Times New Roman" w:hAnsi="Times New Roman" w:cs="Times New Roman"/>
        </w:rPr>
        <w:t xml:space="preserve"> : </w:t>
      </w:r>
    </w:p>
    <w:p w14:paraId="2A942698" w14:textId="72CE61FF" w:rsidR="00BF1A8B" w:rsidRDefault="00BF1A8B" w:rsidP="00BF1A8B">
      <w:pPr>
        <w:ind w:left="-993"/>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apt. Chotijatun Nasriyah, M.Farm </w:t>
      </w:r>
    </w:p>
    <w:p w14:paraId="488BCCFB" w14:textId="45597015" w:rsidR="006C54A9" w:rsidRDefault="006C54A9" w:rsidP="00BF1A8B">
      <w:pPr>
        <w:ind w:left="5487" w:firstLine="273"/>
        <w:jc w:val="both"/>
        <w:rPr>
          <w:rFonts w:ascii="Times New Roman" w:hAnsi="Times New Roman" w:cs="Times New Roman"/>
          <w:lang w:val="en-US"/>
        </w:rPr>
      </w:pPr>
      <w:r w:rsidRPr="00485EF6">
        <w:rPr>
          <w:rFonts w:ascii="Times New Roman" w:hAnsi="Times New Roman" w:cs="Times New Roman"/>
          <w:lang w:val="en-US"/>
        </w:rPr>
        <w:t xml:space="preserve">apt. Andrey Wahyudi, </w:t>
      </w:r>
      <w:proofErr w:type="spellStart"/>
      <w:proofErr w:type="gramStart"/>
      <w:r w:rsidRPr="00485EF6">
        <w:rPr>
          <w:rFonts w:ascii="Times New Roman" w:hAnsi="Times New Roman" w:cs="Times New Roman"/>
          <w:lang w:val="en-US"/>
        </w:rPr>
        <w:t>M.Farm</w:t>
      </w:r>
      <w:proofErr w:type="spellEnd"/>
      <w:proofErr w:type="gramEnd"/>
    </w:p>
    <w:p w14:paraId="59B9BB5C" w14:textId="7A6D1206" w:rsidR="006C54A9" w:rsidRPr="00BF1A8B" w:rsidRDefault="00BF1A8B" w:rsidP="00BF1A8B">
      <w:pPr>
        <w:ind w:left="-993"/>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p>
    <w:tbl>
      <w:tblPr>
        <w:tblStyle w:val="TableGrid"/>
        <w:tblW w:w="9083" w:type="dxa"/>
        <w:tblLook w:val="04A0" w:firstRow="1" w:lastRow="0" w:firstColumn="1" w:lastColumn="0" w:noHBand="0" w:noVBand="1"/>
      </w:tblPr>
      <w:tblGrid>
        <w:gridCol w:w="516"/>
        <w:gridCol w:w="9979"/>
      </w:tblGrid>
      <w:tr w:rsidR="006C54A9" w:rsidRPr="0058710A" w14:paraId="445D778F" w14:textId="77777777" w:rsidTr="00963443">
        <w:tc>
          <w:tcPr>
            <w:tcW w:w="562" w:type="dxa"/>
          </w:tcPr>
          <w:p w14:paraId="455595A2" w14:textId="77777777" w:rsidR="006C54A9" w:rsidRPr="0058710A" w:rsidRDefault="006C54A9" w:rsidP="006C54A9">
            <w:pPr>
              <w:jc w:val="center"/>
              <w:rPr>
                <w:rFonts w:ascii="Times New Roman" w:hAnsi="Times New Roman" w:cs="Times New Roman"/>
                <w:b/>
                <w:bCs/>
                <w:lang w:val="en-US"/>
              </w:rPr>
            </w:pPr>
            <w:r w:rsidRPr="0058710A">
              <w:rPr>
                <w:rFonts w:ascii="Times New Roman" w:hAnsi="Times New Roman" w:cs="Times New Roman"/>
                <w:b/>
                <w:bCs/>
                <w:lang w:val="en-US"/>
              </w:rPr>
              <w:t>No</w:t>
            </w:r>
          </w:p>
        </w:tc>
        <w:tc>
          <w:tcPr>
            <w:tcW w:w="8521" w:type="dxa"/>
          </w:tcPr>
          <w:p w14:paraId="7F5A4030" w14:textId="77777777" w:rsidR="006C54A9" w:rsidRPr="0058710A" w:rsidRDefault="006C54A9" w:rsidP="006C54A9">
            <w:pPr>
              <w:jc w:val="center"/>
              <w:rPr>
                <w:rFonts w:ascii="Times New Roman" w:hAnsi="Times New Roman" w:cs="Times New Roman"/>
                <w:b/>
                <w:bCs/>
                <w:lang w:val="en-US"/>
              </w:rPr>
            </w:pPr>
            <w:r w:rsidRPr="0058710A">
              <w:rPr>
                <w:rFonts w:ascii="Times New Roman" w:hAnsi="Times New Roman" w:cs="Times New Roman"/>
                <w:b/>
                <w:bCs/>
                <w:lang w:val="en-US"/>
              </w:rPr>
              <w:t>Soal</w:t>
            </w:r>
          </w:p>
        </w:tc>
      </w:tr>
      <w:tr w:rsidR="006C54A9" w:rsidRPr="0058710A" w14:paraId="40F258BD" w14:textId="77777777" w:rsidTr="00963443">
        <w:tc>
          <w:tcPr>
            <w:tcW w:w="562" w:type="dxa"/>
          </w:tcPr>
          <w:p w14:paraId="50C0882F" w14:textId="77777777" w:rsidR="006C54A9" w:rsidRPr="0058710A" w:rsidRDefault="006C54A9" w:rsidP="000E3F13">
            <w:pPr>
              <w:jc w:val="both"/>
              <w:rPr>
                <w:rFonts w:ascii="Times New Roman" w:hAnsi="Times New Roman" w:cs="Times New Roman"/>
                <w:lang w:val="en-US"/>
              </w:rPr>
            </w:pPr>
            <w:r w:rsidRPr="0058710A">
              <w:rPr>
                <w:rFonts w:ascii="Times New Roman" w:hAnsi="Times New Roman" w:cs="Times New Roman"/>
                <w:lang w:val="en-US"/>
              </w:rPr>
              <w:t>1</w:t>
            </w:r>
          </w:p>
        </w:tc>
        <w:tc>
          <w:tcPr>
            <w:tcW w:w="8521" w:type="dxa"/>
          </w:tcPr>
          <w:p w14:paraId="053547BF" w14:textId="77777777" w:rsidR="006C54A9" w:rsidRPr="0058710A" w:rsidRDefault="006C54A9" w:rsidP="000E3F13">
            <w:pPr>
              <w:jc w:val="both"/>
              <w:rPr>
                <w:rFonts w:ascii="Times New Roman" w:hAnsi="Times New Roman" w:cs="Times New Roman"/>
                <w:lang w:val="en-US"/>
              </w:rPr>
            </w:pPr>
            <w:proofErr w:type="spellStart"/>
            <w:proofErr w:type="gramStart"/>
            <w:r w:rsidRPr="0058710A">
              <w:rPr>
                <w:rFonts w:ascii="Times New Roman" w:hAnsi="Times New Roman" w:cs="Times New Roman"/>
                <w:lang w:val="en-US"/>
              </w:rPr>
              <w:t>Mekanisme</w:t>
            </w:r>
            <w:proofErr w:type="spellEnd"/>
            <w:r w:rsidRPr="0058710A">
              <w:rPr>
                <w:rFonts w:ascii="Times New Roman" w:hAnsi="Times New Roman" w:cs="Times New Roman"/>
                <w:lang w:val="en-US"/>
              </w:rPr>
              <w:t xml:space="preserve"> :</w:t>
            </w:r>
            <w:proofErr w:type="gramEnd"/>
            <w:r w:rsidRPr="0058710A">
              <w:rPr>
                <w:rFonts w:ascii="Times New Roman" w:hAnsi="Times New Roman" w:cs="Times New Roman"/>
                <w:lang w:val="en-US"/>
              </w:rPr>
              <w:t xml:space="preserve"> </w:t>
            </w:r>
            <w:r w:rsidRPr="0058710A">
              <w:rPr>
                <w:rFonts w:ascii="Times New Roman" w:hAnsi="Times New Roman" w:cs="Times New Roman"/>
              </w:rPr>
              <w:t xml:space="preserve">menghambat metilasi asam deoksiribonukleat (DNA), dan dalam tingkat yang lebih kecil dapat menghambat pembentukan asam ribonukleat (RNA). </w:t>
            </w:r>
            <w:proofErr w:type="spellStart"/>
            <w:r w:rsidRPr="0058710A">
              <w:rPr>
                <w:rFonts w:ascii="Times New Roman" w:hAnsi="Times New Roman" w:cs="Times New Roman"/>
                <w:lang w:val="en-US"/>
              </w:rPr>
              <w:t>Merupakan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mekanisme</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dari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golongan</w:t>
            </w:r>
            <w:proofErr w:type="spellEnd"/>
            <w:proofErr w:type="gramStart"/>
            <w:r w:rsidRPr="0058710A">
              <w:rPr>
                <w:rFonts w:ascii="Times New Roman" w:hAnsi="Times New Roman" w:cs="Times New Roman"/>
                <w:lang w:val="en-US"/>
              </w:rPr>
              <w:t>…..</w:t>
            </w:r>
            <w:proofErr w:type="gramEnd"/>
          </w:p>
          <w:p w14:paraId="680E279A" w14:textId="77777777" w:rsidR="00607365" w:rsidRPr="0058710A" w:rsidRDefault="006C54A9" w:rsidP="000E3F13">
            <w:pPr>
              <w:pStyle w:val="ListParagraph"/>
              <w:numPr>
                <w:ilvl w:val="0"/>
                <w:numId w:val="1"/>
              </w:numPr>
              <w:jc w:val="both"/>
              <w:rPr>
                <w:rFonts w:ascii="Times New Roman" w:hAnsi="Times New Roman" w:cs="Times New Roman"/>
                <w:color w:val="FF0000"/>
                <w:lang w:val="en-US"/>
              </w:rPr>
            </w:pPr>
            <w:proofErr w:type="spellStart"/>
            <w:r w:rsidRPr="0058710A">
              <w:rPr>
                <w:rFonts w:ascii="Times New Roman" w:hAnsi="Times New Roman" w:cs="Times New Roman"/>
                <w:color w:val="FF0000"/>
                <w:lang w:val="en-US"/>
              </w:rPr>
              <w:t>Antimetabolit</w:t>
            </w:r>
            <w:proofErr w:type="spellEnd"/>
            <w:r w:rsidRPr="0058710A">
              <w:rPr>
                <w:rFonts w:ascii="Times New Roman" w:hAnsi="Times New Roman" w:cs="Times New Roman"/>
                <w:color w:val="FF0000"/>
                <w:lang w:val="en-US"/>
              </w:rPr>
              <w:t xml:space="preserve"> </w:t>
            </w:r>
            <w:proofErr w:type="spellStart"/>
            <w:r w:rsidRPr="0058710A">
              <w:rPr>
                <w:rFonts w:ascii="Times New Roman" w:hAnsi="Times New Roman" w:cs="Times New Roman"/>
                <w:color w:val="FF0000"/>
                <w:lang w:val="en-US"/>
              </w:rPr>
              <w:t>pirimidin</w:t>
            </w:r>
            <w:proofErr w:type="spellEnd"/>
            <w:r w:rsidRPr="0058710A">
              <w:rPr>
                <w:rFonts w:ascii="Times New Roman" w:hAnsi="Times New Roman" w:cs="Times New Roman"/>
                <w:color w:val="FF0000"/>
                <w:lang w:val="en-US"/>
              </w:rPr>
              <w:t xml:space="preserve"> </w:t>
            </w:r>
          </w:p>
          <w:p w14:paraId="02122826" w14:textId="77777777" w:rsidR="00607365" w:rsidRPr="0058710A" w:rsidRDefault="006C54A9" w:rsidP="000E3F13">
            <w:pPr>
              <w:pStyle w:val="ListParagraph"/>
              <w:numPr>
                <w:ilvl w:val="0"/>
                <w:numId w:val="1"/>
              </w:numPr>
              <w:jc w:val="both"/>
              <w:rPr>
                <w:rFonts w:ascii="Times New Roman" w:hAnsi="Times New Roman" w:cs="Times New Roman"/>
                <w:color w:val="FF0000"/>
                <w:lang w:val="en-US"/>
              </w:rPr>
            </w:pPr>
            <w:r w:rsidRPr="0058710A">
              <w:rPr>
                <w:rFonts w:ascii="Times New Roman" w:hAnsi="Times New Roman" w:cs="Times New Roman"/>
                <w:lang w:val="en-US"/>
              </w:rPr>
              <w:t xml:space="preserve">Antineoplastic </w:t>
            </w:r>
          </w:p>
          <w:p w14:paraId="0D9AEE2F" w14:textId="77777777" w:rsidR="00607365" w:rsidRPr="0058710A" w:rsidRDefault="006C54A9" w:rsidP="000E3F13">
            <w:pPr>
              <w:pStyle w:val="ListParagraph"/>
              <w:numPr>
                <w:ilvl w:val="0"/>
                <w:numId w:val="1"/>
              </w:numPr>
              <w:jc w:val="both"/>
              <w:rPr>
                <w:rFonts w:ascii="Times New Roman" w:hAnsi="Times New Roman" w:cs="Times New Roman"/>
                <w:color w:val="FF0000"/>
                <w:lang w:val="en-US"/>
              </w:rPr>
            </w:pPr>
            <w:proofErr w:type="spellStart"/>
            <w:r w:rsidRPr="0058710A">
              <w:rPr>
                <w:rFonts w:ascii="Times New Roman" w:hAnsi="Times New Roman" w:cs="Times New Roman"/>
                <w:lang w:val="en-US"/>
              </w:rPr>
              <w:t>Flouropirimidin</w:t>
            </w:r>
            <w:proofErr w:type="spellEnd"/>
          </w:p>
          <w:p w14:paraId="0BB03348" w14:textId="77777777" w:rsidR="00607365" w:rsidRPr="0058710A" w:rsidRDefault="006C54A9" w:rsidP="000E3F13">
            <w:pPr>
              <w:pStyle w:val="ListParagraph"/>
              <w:numPr>
                <w:ilvl w:val="0"/>
                <w:numId w:val="1"/>
              </w:numPr>
              <w:jc w:val="both"/>
              <w:rPr>
                <w:rFonts w:ascii="Times New Roman" w:hAnsi="Times New Roman" w:cs="Times New Roman"/>
                <w:color w:val="FF0000"/>
                <w:lang w:val="en-US"/>
              </w:rPr>
            </w:pPr>
            <w:r w:rsidRPr="0058710A">
              <w:rPr>
                <w:rFonts w:ascii="Times New Roman" w:hAnsi="Times New Roman" w:cs="Times New Roman"/>
                <w:lang w:val="en-US"/>
              </w:rPr>
              <w:t xml:space="preserve">Agen </w:t>
            </w:r>
            <w:proofErr w:type="spellStart"/>
            <w:r w:rsidRPr="0058710A">
              <w:rPr>
                <w:rFonts w:ascii="Times New Roman" w:hAnsi="Times New Roman" w:cs="Times New Roman"/>
                <w:lang w:val="en-US"/>
              </w:rPr>
              <w:t>alkilasi</w:t>
            </w:r>
            <w:proofErr w:type="spellEnd"/>
            <w:r w:rsidRPr="0058710A">
              <w:rPr>
                <w:rFonts w:ascii="Times New Roman" w:hAnsi="Times New Roman" w:cs="Times New Roman"/>
                <w:lang w:val="en-US"/>
              </w:rPr>
              <w:t xml:space="preserve"> </w:t>
            </w:r>
          </w:p>
          <w:p w14:paraId="01AC101A" w14:textId="77777777" w:rsidR="006C54A9" w:rsidRPr="0058710A" w:rsidRDefault="006C54A9" w:rsidP="000E3F13">
            <w:pPr>
              <w:pStyle w:val="ListParagraph"/>
              <w:numPr>
                <w:ilvl w:val="0"/>
                <w:numId w:val="1"/>
              </w:numPr>
              <w:jc w:val="both"/>
              <w:rPr>
                <w:rFonts w:ascii="Times New Roman" w:hAnsi="Times New Roman" w:cs="Times New Roman"/>
                <w:color w:val="FF0000"/>
                <w:lang w:val="en-US"/>
              </w:rPr>
            </w:pPr>
            <w:r w:rsidRPr="0058710A">
              <w:rPr>
                <w:rFonts w:ascii="Times New Roman" w:hAnsi="Times New Roman" w:cs="Times New Roman"/>
                <w:lang w:val="en-US"/>
              </w:rPr>
              <w:t xml:space="preserve">Derivate alkaloid </w:t>
            </w:r>
          </w:p>
        </w:tc>
      </w:tr>
      <w:tr w:rsidR="006C54A9" w:rsidRPr="0058710A" w14:paraId="68926BEE" w14:textId="77777777" w:rsidTr="00963443">
        <w:tc>
          <w:tcPr>
            <w:tcW w:w="562" w:type="dxa"/>
          </w:tcPr>
          <w:p w14:paraId="2C431358" w14:textId="77777777" w:rsidR="006C54A9" w:rsidRPr="0058710A" w:rsidRDefault="006C54A9" w:rsidP="000E3F13">
            <w:pPr>
              <w:jc w:val="both"/>
              <w:rPr>
                <w:rFonts w:ascii="Times New Roman" w:hAnsi="Times New Roman" w:cs="Times New Roman"/>
                <w:lang w:val="en-US"/>
              </w:rPr>
            </w:pPr>
            <w:r w:rsidRPr="0058710A">
              <w:rPr>
                <w:rFonts w:ascii="Times New Roman" w:hAnsi="Times New Roman" w:cs="Times New Roman"/>
                <w:lang w:val="en-US"/>
              </w:rPr>
              <w:t>2</w:t>
            </w:r>
          </w:p>
        </w:tc>
        <w:tc>
          <w:tcPr>
            <w:tcW w:w="8521" w:type="dxa"/>
          </w:tcPr>
          <w:p w14:paraId="2449E8CB" w14:textId="77777777" w:rsidR="006C54A9" w:rsidRPr="0058710A" w:rsidRDefault="006C54A9" w:rsidP="000E3F13">
            <w:pPr>
              <w:jc w:val="both"/>
              <w:rPr>
                <w:rFonts w:ascii="Times New Roman" w:hAnsi="Times New Roman" w:cs="Times New Roman"/>
                <w:lang w:val="en-US"/>
              </w:rPr>
            </w:pPr>
            <w:proofErr w:type="spellStart"/>
            <w:proofErr w:type="gramStart"/>
            <w:r w:rsidRPr="0058710A">
              <w:rPr>
                <w:rFonts w:ascii="Times New Roman" w:hAnsi="Times New Roman" w:cs="Times New Roman"/>
                <w:lang w:val="en-US"/>
              </w:rPr>
              <w:t>Mekanisme</w:t>
            </w:r>
            <w:proofErr w:type="spellEnd"/>
            <w:r w:rsidRPr="0058710A">
              <w:rPr>
                <w:rFonts w:ascii="Times New Roman" w:hAnsi="Times New Roman" w:cs="Times New Roman"/>
                <w:lang w:val="en-US"/>
              </w:rPr>
              <w:t xml:space="preserve"> :</w:t>
            </w:r>
            <w:proofErr w:type="gramEnd"/>
            <w:r w:rsidRPr="0058710A">
              <w:rPr>
                <w:rFonts w:ascii="Times New Roman" w:hAnsi="Times New Roman" w:cs="Times New Roman"/>
                <w:lang w:val="en-US"/>
              </w:rPr>
              <w:t xml:space="preserve"> </w:t>
            </w:r>
            <w:r w:rsidRPr="0058710A">
              <w:rPr>
                <w:rFonts w:ascii="Times New Roman" w:hAnsi="Times New Roman" w:cs="Times New Roman"/>
              </w:rPr>
              <w:t xml:space="preserve">menghambat metilasi asam deoksiribonukleat (DNA), dan dalam tingkat yang lebih kecil dapat menghambat pembentukan asam ribonukleat (RNA). </w:t>
            </w:r>
            <w:proofErr w:type="spellStart"/>
            <w:r w:rsidRPr="0058710A">
              <w:rPr>
                <w:rFonts w:ascii="Times New Roman" w:hAnsi="Times New Roman" w:cs="Times New Roman"/>
                <w:lang w:val="en-US"/>
              </w:rPr>
              <w:t>Merupakan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mekanisme</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dari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obat</w:t>
            </w:r>
            <w:proofErr w:type="spellEnd"/>
            <w:r w:rsidRPr="0058710A">
              <w:rPr>
                <w:rFonts w:ascii="Times New Roman" w:hAnsi="Times New Roman" w:cs="Times New Roman"/>
                <w:lang w:val="en-US"/>
              </w:rPr>
              <w:t>…….</w:t>
            </w:r>
          </w:p>
          <w:p w14:paraId="427474B6" w14:textId="77777777" w:rsidR="00607365" w:rsidRPr="0058710A" w:rsidRDefault="009C3379" w:rsidP="000E3F13">
            <w:pPr>
              <w:pStyle w:val="ListParagraph"/>
              <w:numPr>
                <w:ilvl w:val="0"/>
                <w:numId w:val="2"/>
              </w:numPr>
              <w:jc w:val="both"/>
              <w:rPr>
                <w:rFonts w:ascii="Times New Roman" w:hAnsi="Times New Roman" w:cs="Times New Roman"/>
                <w:color w:val="FF0000"/>
                <w:lang w:val="en-US"/>
              </w:rPr>
            </w:pPr>
            <w:r w:rsidRPr="0058710A">
              <w:rPr>
                <w:rFonts w:ascii="Times New Roman" w:hAnsi="Times New Roman" w:cs="Times New Roman"/>
                <w:color w:val="FF0000"/>
                <w:lang w:val="en-US"/>
              </w:rPr>
              <w:t>5-flourourasil (5-FU)</w:t>
            </w:r>
          </w:p>
          <w:p w14:paraId="08AE301B" w14:textId="77777777" w:rsidR="00607365" w:rsidRPr="0058710A" w:rsidRDefault="009C3379" w:rsidP="000E3F13">
            <w:pPr>
              <w:pStyle w:val="ListParagraph"/>
              <w:numPr>
                <w:ilvl w:val="0"/>
                <w:numId w:val="2"/>
              </w:numPr>
              <w:jc w:val="both"/>
              <w:rPr>
                <w:rFonts w:ascii="Times New Roman" w:hAnsi="Times New Roman" w:cs="Times New Roman"/>
                <w:color w:val="FF0000"/>
                <w:lang w:val="en-US"/>
              </w:rPr>
            </w:pPr>
            <w:r w:rsidRPr="0058710A">
              <w:rPr>
                <w:rFonts w:ascii="Times New Roman" w:hAnsi="Times New Roman" w:cs="Times New Roman"/>
                <w:lang w:val="en-US"/>
              </w:rPr>
              <w:t xml:space="preserve">Leucovorin </w:t>
            </w:r>
          </w:p>
          <w:p w14:paraId="1D7821F3" w14:textId="77777777" w:rsidR="00607365" w:rsidRPr="0058710A" w:rsidRDefault="009C3379" w:rsidP="000E3F13">
            <w:pPr>
              <w:pStyle w:val="ListParagraph"/>
              <w:numPr>
                <w:ilvl w:val="0"/>
                <w:numId w:val="2"/>
              </w:numPr>
              <w:jc w:val="both"/>
              <w:rPr>
                <w:rFonts w:ascii="Times New Roman" w:hAnsi="Times New Roman" w:cs="Times New Roman"/>
                <w:color w:val="FF0000"/>
                <w:lang w:val="en-US"/>
              </w:rPr>
            </w:pPr>
            <w:r w:rsidRPr="0058710A">
              <w:rPr>
                <w:rFonts w:ascii="Times New Roman" w:hAnsi="Times New Roman" w:cs="Times New Roman"/>
                <w:lang w:val="en-US"/>
              </w:rPr>
              <w:t xml:space="preserve">Capecitabine </w:t>
            </w:r>
          </w:p>
          <w:p w14:paraId="24BB2C37" w14:textId="77777777" w:rsidR="00607365" w:rsidRPr="0058710A" w:rsidRDefault="009C3379" w:rsidP="000E3F13">
            <w:pPr>
              <w:pStyle w:val="ListParagraph"/>
              <w:numPr>
                <w:ilvl w:val="0"/>
                <w:numId w:val="2"/>
              </w:numPr>
              <w:jc w:val="both"/>
              <w:rPr>
                <w:rFonts w:ascii="Times New Roman" w:hAnsi="Times New Roman" w:cs="Times New Roman"/>
                <w:color w:val="FF0000"/>
                <w:lang w:val="en-US"/>
              </w:rPr>
            </w:pPr>
            <w:r w:rsidRPr="0058710A">
              <w:rPr>
                <w:rFonts w:ascii="Times New Roman" w:hAnsi="Times New Roman" w:cs="Times New Roman"/>
                <w:lang w:val="en-US"/>
              </w:rPr>
              <w:t xml:space="preserve">Oxaliplatin </w:t>
            </w:r>
          </w:p>
          <w:p w14:paraId="3B9BF1A7" w14:textId="77777777" w:rsidR="006C54A9" w:rsidRPr="0058710A" w:rsidRDefault="009C3379" w:rsidP="000E3F13">
            <w:pPr>
              <w:pStyle w:val="ListParagraph"/>
              <w:numPr>
                <w:ilvl w:val="0"/>
                <w:numId w:val="2"/>
              </w:numPr>
              <w:jc w:val="both"/>
              <w:rPr>
                <w:rFonts w:ascii="Times New Roman" w:hAnsi="Times New Roman" w:cs="Times New Roman"/>
                <w:color w:val="FF0000"/>
                <w:lang w:val="en-US"/>
              </w:rPr>
            </w:pPr>
            <w:r w:rsidRPr="0058710A">
              <w:rPr>
                <w:rFonts w:ascii="Times New Roman" w:hAnsi="Times New Roman" w:cs="Times New Roman"/>
                <w:color w:val="000000" w:themeColor="text1"/>
                <w:lang w:val="en-US"/>
              </w:rPr>
              <w:t xml:space="preserve">Irinotecan </w:t>
            </w:r>
          </w:p>
        </w:tc>
      </w:tr>
      <w:tr w:rsidR="006C54A9" w:rsidRPr="0058710A" w14:paraId="7D60E351" w14:textId="77777777" w:rsidTr="00963443">
        <w:tc>
          <w:tcPr>
            <w:tcW w:w="562" w:type="dxa"/>
          </w:tcPr>
          <w:p w14:paraId="5443889D" w14:textId="77777777" w:rsidR="006C54A9" w:rsidRPr="0058710A" w:rsidRDefault="006C54A9" w:rsidP="000E3F13">
            <w:pPr>
              <w:jc w:val="both"/>
              <w:rPr>
                <w:rFonts w:ascii="Times New Roman" w:hAnsi="Times New Roman" w:cs="Times New Roman"/>
                <w:lang w:val="en-US"/>
              </w:rPr>
            </w:pPr>
            <w:r w:rsidRPr="0058710A">
              <w:rPr>
                <w:rFonts w:ascii="Times New Roman" w:hAnsi="Times New Roman" w:cs="Times New Roman"/>
                <w:lang w:val="en-US"/>
              </w:rPr>
              <w:t>3</w:t>
            </w:r>
          </w:p>
        </w:tc>
        <w:tc>
          <w:tcPr>
            <w:tcW w:w="8521" w:type="dxa"/>
          </w:tcPr>
          <w:p w14:paraId="3DDCD23E" w14:textId="77777777" w:rsidR="009C3379" w:rsidRPr="0058710A" w:rsidRDefault="009C3379" w:rsidP="000E3F13">
            <w:pPr>
              <w:jc w:val="both"/>
              <w:rPr>
                <w:rFonts w:ascii="Times New Roman" w:hAnsi="Times New Roman" w:cs="Times New Roman"/>
                <w:lang w:val="en-US"/>
              </w:rPr>
            </w:pPr>
            <w:proofErr w:type="spellStart"/>
            <w:r w:rsidRPr="0058710A">
              <w:rPr>
                <w:rFonts w:ascii="Times New Roman" w:hAnsi="Times New Roman" w:cs="Times New Roman"/>
                <w:lang w:val="en-US"/>
              </w:rPr>
              <w:t>Golongan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obat</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antikanker</w:t>
            </w:r>
            <w:proofErr w:type="spellEnd"/>
            <w:r w:rsidRPr="0058710A">
              <w:rPr>
                <w:rFonts w:ascii="Times New Roman" w:hAnsi="Times New Roman" w:cs="Times New Roman"/>
                <w:lang w:val="en-US"/>
              </w:rPr>
              <w:t xml:space="preserve"> yang di </w:t>
            </w:r>
            <w:r w:rsidRPr="0058710A">
              <w:rPr>
                <w:rFonts w:ascii="Times New Roman" w:hAnsi="Times New Roman" w:cs="Times New Roman"/>
              </w:rPr>
              <w:t>Kontraindikasi pada pasien dengan status nutrisi buruk, deprasi sumsum tulang, infeksi berat dan hipersensitif terhadap fluorourasil</w:t>
            </w:r>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yaitu</w:t>
            </w:r>
            <w:proofErr w:type="spellEnd"/>
            <w:proofErr w:type="gramStart"/>
            <w:r w:rsidRPr="0058710A">
              <w:rPr>
                <w:rFonts w:ascii="Times New Roman" w:hAnsi="Times New Roman" w:cs="Times New Roman"/>
                <w:lang w:val="en-US"/>
              </w:rPr>
              <w:t>…..</w:t>
            </w:r>
            <w:proofErr w:type="gramEnd"/>
          </w:p>
          <w:p w14:paraId="5B7A5AE1" w14:textId="77777777" w:rsidR="00607365" w:rsidRPr="0058710A" w:rsidRDefault="009C3379" w:rsidP="000E3F13">
            <w:pPr>
              <w:pStyle w:val="ListParagraph"/>
              <w:numPr>
                <w:ilvl w:val="0"/>
                <w:numId w:val="3"/>
              </w:numPr>
              <w:jc w:val="both"/>
              <w:rPr>
                <w:rFonts w:ascii="Times New Roman" w:hAnsi="Times New Roman" w:cs="Times New Roman"/>
                <w:color w:val="FF0000"/>
                <w:lang w:val="en-US"/>
              </w:rPr>
            </w:pPr>
            <w:proofErr w:type="spellStart"/>
            <w:r w:rsidRPr="0058710A">
              <w:rPr>
                <w:rFonts w:ascii="Times New Roman" w:hAnsi="Times New Roman" w:cs="Times New Roman"/>
                <w:color w:val="FF0000"/>
                <w:lang w:val="en-US"/>
              </w:rPr>
              <w:t>Antimetabolit</w:t>
            </w:r>
            <w:proofErr w:type="spellEnd"/>
            <w:r w:rsidRPr="0058710A">
              <w:rPr>
                <w:rFonts w:ascii="Times New Roman" w:hAnsi="Times New Roman" w:cs="Times New Roman"/>
                <w:color w:val="FF0000"/>
                <w:lang w:val="en-US"/>
              </w:rPr>
              <w:t xml:space="preserve"> </w:t>
            </w:r>
            <w:proofErr w:type="spellStart"/>
            <w:r w:rsidRPr="0058710A">
              <w:rPr>
                <w:rFonts w:ascii="Times New Roman" w:hAnsi="Times New Roman" w:cs="Times New Roman"/>
                <w:color w:val="FF0000"/>
                <w:lang w:val="en-US"/>
              </w:rPr>
              <w:t>pirimidin</w:t>
            </w:r>
            <w:proofErr w:type="spellEnd"/>
            <w:r w:rsidRPr="0058710A">
              <w:rPr>
                <w:rFonts w:ascii="Times New Roman" w:hAnsi="Times New Roman" w:cs="Times New Roman"/>
                <w:color w:val="FF0000"/>
                <w:lang w:val="en-US"/>
              </w:rPr>
              <w:t xml:space="preserve"> </w:t>
            </w:r>
          </w:p>
          <w:p w14:paraId="7FFD5914" w14:textId="77777777" w:rsidR="00607365" w:rsidRPr="0058710A" w:rsidRDefault="009C3379" w:rsidP="000E3F13">
            <w:pPr>
              <w:pStyle w:val="ListParagraph"/>
              <w:numPr>
                <w:ilvl w:val="0"/>
                <w:numId w:val="3"/>
              </w:numPr>
              <w:jc w:val="both"/>
              <w:rPr>
                <w:rFonts w:ascii="Times New Roman" w:hAnsi="Times New Roman" w:cs="Times New Roman"/>
                <w:color w:val="FF0000"/>
                <w:lang w:val="en-US"/>
              </w:rPr>
            </w:pPr>
            <w:r w:rsidRPr="0058710A">
              <w:rPr>
                <w:rFonts w:ascii="Times New Roman" w:hAnsi="Times New Roman" w:cs="Times New Roman"/>
                <w:lang w:val="en-US"/>
              </w:rPr>
              <w:t xml:space="preserve">Antineoplastic </w:t>
            </w:r>
          </w:p>
          <w:p w14:paraId="354F5152" w14:textId="77777777" w:rsidR="00607365" w:rsidRPr="0058710A" w:rsidRDefault="009C3379" w:rsidP="000E3F13">
            <w:pPr>
              <w:pStyle w:val="ListParagraph"/>
              <w:numPr>
                <w:ilvl w:val="0"/>
                <w:numId w:val="3"/>
              </w:numPr>
              <w:jc w:val="both"/>
              <w:rPr>
                <w:rFonts w:ascii="Times New Roman" w:hAnsi="Times New Roman" w:cs="Times New Roman"/>
                <w:color w:val="FF0000"/>
                <w:lang w:val="en-US"/>
              </w:rPr>
            </w:pPr>
            <w:proofErr w:type="spellStart"/>
            <w:r w:rsidRPr="0058710A">
              <w:rPr>
                <w:rFonts w:ascii="Times New Roman" w:hAnsi="Times New Roman" w:cs="Times New Roman"/>
                <w:lang w:val="en-US"/>
              </w:rPr>
              <w:t>Flouropirimidin</w:t>
            </w:r>
            <w:proofErr w:type="spellEnd"/>
          </w:p>
          <w:p w14:paraId="3EEF96C6" w14:textId="77777777" w:rsidR="00607365" w:rsidRPr="0058710A" w:rsidRDefault="009C3379" w:rsidP="000E3F13">
            <w:pPr>
              <w:pStyle w:val="ListParagraph"/>
              <w:numPr>
                <w:ilvl w:val="0"/>
                <w:numId w:val="3"/>
              </w:numPr>
              <w:jc w:val="both"/>
              <w:rPr>
                <w:rFonts w:ascii="Times New Roman" w:hAnsi="Times New Roman" w:cs="Times New Roman"/>
                <w:color w:val="FF0000"/>
                <w:lang w:val="en-US"/>
              </w:rPr>
            </w:pPr>
            <w:r w:rsidRPr="0058710A">
              <w:rPr>
                <w:rFonts w:ascii="Times New Roman" w:hAnsi="Times New Roman" w:cs="Times New Roman"/>
                <w:lang w:val="en-US"/>
              </w:rPr>
              <w:t xml:space="preserve">Agen </w:t>
            </w:r>
            <w:proofErr w:type="spellStart"/>
            <w:r w:rsidRPr="0058710A">
              <w:rPr>
                <w:rFonts w:ascii="Times New Roman" w:hAnsi="Times New Roman" w:cs="Times New Roman"/>
                <w:lang w:val="en-US"/>
              </w:rPr>
              <w:t>alkilasi</w:t>
            </w:r>
            <w:proofErr w:type="spellEnd"/>
            <w:r w:rsidRPr="0058710A">
              <w:rPr>
                <w:rFonts w:ascii="Times New Roman" w:hAnsi="Times New Roman" w:cs="Times New Roman"/>
                <w:lang w:val="en-US"/>
              </w:rPr>
              <w:t xml:space="preserve"> </w:t>
            </w:r>
          </w:p>
          <w:p w14:paraId="0877F78F" w14:textId="77777777" w:rsidR="006C54A9" w:rsidRPr="0058710A" w:rsidRDefault="009C3379" w:rsidP="000E3F13">
            <w:pPr>
              <w:pStyle w:val="ListParagraph"/>
              <w:numPr>
                <w:ilvl w:val="0"/>
                <w:numId w:val="3"/>
              </w:numPr>
              <w:jc w:val="both"/>
              <w:rPr>
                <w:rFonts w:ascii="Times New Roman" w:hAnsi="Times New Roman" w:cs="Times New Roman"/>
                <w:color w:val="FF0000"/>
                <w:lang w:val="en-US"/>
              </w:rPr>
            </w:pPr>
            <w:r w:rsidRPr="0058710A">
              <w:rPr>
                <w:rFonts w:ascii="Times New Roman" w:hAnsi="Times New Roman" w:cs="Times New Roman"/>
                <w:lang w:val="en-US"/>
              </w:rPr>
              <w:t>Derivate alkaloid</w:t>
            </w:r>
          </w:p>
        </w:tc>
      </w:tr>
      <w:tr w:rsidR="006C54A9" w:rsidRPr="0058710A" w14:paraId="0D97021E" w14:textId="77777777" w:rsidTr="00963443">
        <w:tc>
          <w:tcPr>
            <w:tcW w:w="562" w:type="dxa"/>
          </w:tcPr>
          <w:p w14:paraId="08FD8760" w14:textId="77777777" w:rsidR="006C54A9" w:rsidRPr="0058710A" w:rsidRDefault="006C54A9" w:rsidP="000E3F13">
            <w:pPr>
              <w:jc w:val="both"/>
              <w:rPr>
                <w:rFonts w:ascii="Times New Roman" w:hAnsi="Times New Roman" w:cs="Times New Roman"/>
                <w:lang w:val="en-US"/>
              </w:rPr>
            </w:pPr>
            <w:r w:rsidRPr="0058710A">
              <w:rPr>
                <w:rFonts w:ascii="Times New Roman" w:hAnsi="Times New Roman" w:cs="Times New Roman"/>
                <w:lang w:val="en-US"/>
              </w:rPr>
              <w:t>4</w:t>
            </w:r>
          </w:p>
        </w:tc>
        <w:tc>
          <w:tcPr>
            <w:tcW w:w="8521" w:type="dxa"/>
          </w:tcPr>
          <w:p w14:paraId="013F258D" w14:textId="77777777" w:rsidR="006C54A9" w:rsidRPr="0058710A" w:rsidRDefault="009C3379" w:rsidP="000E3F13">
            <w:pPr>
              <w:jc w:val="both"/>
              <w:rPr>
                <w:rFonts w:ascii="Times New Roman" w:hAnsi="Times New Roman" w:cs="Times New Roman"/>
                <w:lang w:val="en-US"/>
              </w:rPr>
            </w:pPr>
            <w:proofErr w:type="spellStart"/>
            <w:r w:rsidRPr="0058710A">
              <w:rPr>
                <w:rFonts w:ascii="Times New Roman" w:hAnsi="Times New Roman" w:cs="Times New Roman"/>
                <w:lang w:val="en-US"/>
              </w:rPr>
              <w:t>Antikanker</w:t>
            </w:r>
            <w:proofErr w:type="spellEnd"/>
            <w:r w:rsidRPr="0058710A">
              <w:rPr>
                <w:rFonts w:ascii="Times New Roman" w:hAnsi="Times New Roman" w:cs="Times New Roman"/>
                <w:lang w:val="en-US"/>
              </w:rPr>
              <w:t xml:space="preserve"> dengan ESO </w:t>
            </w:r>
            <w:proofErr w:type="spellStart"/>
            <w:r w:rsidRPr="0058710A">
              <w:rPr>
                <w:rFonts w:ascii="Times New Roman" w:hAnsi="Times New Roman" w:cs="Times New Roman"/>
                <w:lang w:val="en-US"/>
              </w:rPr>
              <w:t>mudah</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diubah</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menjadi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turunan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folat</w:t>
            </w:r>
            <w:proofErr w:type="spellEnd"/>
            <w:r w:rsidRPr="0058710A">
              <w:rPr>
                <w:rFonts w:ascii="Times New Roman" w:hAnsi="Times New Roman" w:cs="Times New Roman"/>
                <w:lang w:val="en-US"/>
              </w:rPr>
              <w:t xml:space="preserve"> yang lain, </w:t>
            </w:r>
            <w:proofErr w:type="spellStart"/>
            <w:r w:rsidRPr="0058710A">
              <w:rPr>
                <w:rFonts w:ascii="Times New Roman" w:hAnsi="Times New Roman" w:cs="Times New Roman"/>
                <w:lang w:val="en-US"/>
              </w:rPr>
              <w:t>yaitu</w:t>
            </w:r>
            <w:proofErr w:type="spellEnd"/>
            <w:r w:rsidRPr="0058710A">
              <w:rPr>
                <w:rFonts w:ascii="Times New Roman" w:hAnsi="Times New Roman" w:cs="Times New Roman"/>
                <w:lang w:val="en-US"/>
              </w:rPr>
              <w:t xml:space="preserve"> 5,10-metilin </w:t>
            </w:r>
            <w:proofErr w:type="spellStart"/>
            <w:r w:rsidRPr="0058710A">
              <w:rPr>
                <w:rFonts w:ascii="Times New Roman" w:hAnsi="Times New Roman" w:cs="Times New Roman"/>
                <w:lang w:val="en-US"/>
              </w:rPr>
              <w:t>tetrahidrofolat</w:t>
            </w:r>
            <w:proofErr w:type="spellEnd"/>
            <w:r w:rsidRPr="0058710A">
              <w:rPr>
                <w:rFonts w:ascii="Times New Roman" w:hAnsi="Times New Roman" w:cs="Times New Roman"/>
                <w:lang w:val="en-US"/>
              </w:rPr>
              <w:t xml:space="preserve">. Yang </w:t>
            </w:r>
            <w:proofErr w:type="spellStart"/>
            <w:r w:rsidRPr="0058710A">
              <w:rPr>
                <w:rFonts w:ascii="Times New Roman" w:hAnsi="Times New Roman" w:cs="Times New Roman"/>
                <w:lang w:val="en-US"/>
              </w:rPr>
              <w:t>memiliki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indikasi</w:t>
            </w:r>
            <w:proofErr w:type="spellEnd"/>
            <w:r w:rsidRPr="0058710A">
              <w:rPr>
                <w:rFonts w:ascii="Times New Roman" w:hAnsi="Times New Roman" w:cs="Times New Roman"/>
                <w:lang w:val="en-US"/>
              </w:rPr>
              <w:t xml:space="preserve"> lain </w:t>
            </w:r>
            <w:proofErr w:type="spellStart"/>
            <w:r w:rsidRPr="0058710A">
              <w:rPr>
                <w:rFonts w:ascii="Times New Roman" w:hAnsi="Times New Roman" w:cs="Times New Roman"/>
                <w:lang w:val="en-US"/>
              </w:rPr>
              <w:t>sebagai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antidotum</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bekerja</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sebagai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antagonis</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asam</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folat</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adalah</w:t>
            </w:r>
            <w:proofErr w:type="spellEnd"/>
            <w:r w:rsidRPr="0058710A">
              <w:rPr>
                <w:rFonts w:ascii="Times New Roman" w:hAnsi="Times New Roman" w:cs="Times New Roman"/>
                <w:lang w:val="en-US"/>
              </w:rPr>
              <w:t>….</w:t>
            </w:r>
          </w:p>
          <w:p w14:paraId="6E90441F" w14:textId="77777777" w:rsidR="00607365" w:rsidRPr="0058710A" w:rsidRDefault="009C3379" w:rsidP="000E3F13">
            <w:pPr>
              <w:pStyle w:val="ListParagraph"/>
              <w:numPr>
                <w:ilvl w:val="0"/>
                <w:numId w:val="4"/>
              </w:numPr>
              <w:jc w:val="both"/>
              <w:rPr>
                <w:rFonts w:ascii="Times New Roman" w:hAnsi="Times New Roman" w:cs="Times New Roman"/>
                <w:lang w:val="en-US"/>
              </w:rPr>
            </w:pPr>
            <w:r w:rsidRPr="0058710A">
              <w:rPr>
                <w:rFonts w:ascii="Times New Roman" w:hAnsi="Times New Roman" w:cs="Times New Roman"/>
                <w:lang w:val="en-US"/>
              </w:rPr>
              <w:t>5-flourourasil (5-FU)</w:t>
            </w:r>
          </w:p>
          <w:p w14:paraId="2F92586B" w14:textId="77777777" w:rsidR="00607365" w:rsidRPr="0058710A" w:rsidRDefault="009C3379" w:rsidP="000E3F13">
            <w:pPr>
              <w:pStyle w:val="ListParagraph"/>
              <w:numPr>
                <w:ilvl w:val="0"/>
                <w:numId w:val="4"/>
              </w:numPr>
              <w:jc w:val="both"/>
              <w:rPr>
                <w:rFonts w:ascii="Times New Roman" w:hAnsi="Times New Roman" w:cs="Times New Roman"/>
                <w:lang w:val="en-US"/>
              </w:rPr>
            </w:pPr>
            <w:r w:rsidRPr="0058710A">
              <w:rPr>
                <w:rFonts w:ascii="Times New Roman" w:hAnsi="Times New Roman" w:cs="Times New Roman"/>
                <w:color w:val="FF0000"/>
                <w:lang w:val="en-US"/>
              </w:rPr>
              <w:t xml:space="preserve">Leucovorin </w:t>
            </w:r>
          </w:p>
          <w:p w14:paraId="1C56C954" w14:textId="77777777" w:rsidR="00607365" w:rsidRPr="0058710A" w:rsidRDefault="009C3379" w:rsidP="000E3F13">
            <w:pPr>
              <w:pStyle w:val="ListParagraph"/>
              <w:numPr>
                <w:ilvl w:val="0"/>
                <w:numId w:val="4"/>
              </w:numPr>
              <w:jc w:val="both"/>
              <w:rPr>
                <w:rFonts w:ascii="Times New Roman" w:hAnsi="Times New Roman" w:cs="Times New Roman"/>
                <w:lang w:val="en-US"/>
              </w:rPr>
            </w:pPr>
            <w:r w:rsidRPr="0058710A">
              <w:rPr>
                <w:rFonts w:ascii="Times New Roman" w:hAnsi="Times New Roman" w:cs="Times New Roman"/>
                <w:lang w:val="en-US"/>
              </w:rPr>
              <w:t xml:space="preserve">Capecitabine </w:t>
            </w:r>
          </w:p>
          <w:p w14:paraId="487667CB" w14:textId="77777777" w:rsidR="00607365" w:rsidRPr="0058710A" w:rsidRDefault="009C3379" w:rsidP="000E3F13">
            <w:pPr>
              <w:pStyle w:val="ListParagraph"/>
              <w:numPr>
                <w:ilvl w:val="0"/>
                <w:numId w:val="4"/>
              </w:numPr>
              <w:jc w:val="both"/>
              <w:rPr>
                <w:rFonts w:ascii="Times New Roman" w:hAnsi="Times New Roman" w:cs="Times New Roman"/>
                <w:lang w:val="en-US"/>
              </w:rPr>
            </w:pPr>
            <w:r w:rsidRPr="0058710A">
              <w:rPr>
                <w:rFonts w:ascii="Times New Roman" w:hAnsi="Times New Roman" w:cs="Times New Roman"/>
                <w:lang w:val="en-US"/>
              </w:rPr>
              <w:t xml:space="preserve">Oxaliplatin </w:t>
            </w:r>
          </w:p>
          <w:p w14:paraId="0178AD24" w14:textId="77777777" w:rsidR="009C3379" w:rsidRPr="0058710A" w:rsidRDefault="009C3379" w:rsidP="000E3F13">
            <w:pPr>
              <w:pStyle w:val="ListParagraph"/>
              <w:numPr>
                <w:ilvl w:val="0"/>
                <w:numId w:val="4"/>
              </w:numPr>
              <w:jc w:val="both"/>
              <w:rPr>
                <w:rFonts w:ascii="Times New Roman" w:hAnsi="Times New Roman" w:cs="Times New Roman"/>
                <w:lang w:val="en-US"/>
              </w:rPr>
            </w:pPr>
            <w:r w:rsidRPr="0058710A">
              <w:rPr>
                <w:rFonts w:ascii="Times New Roman" w:hAnsi="Times New Roman" w:cs="Times New Roman"/>
                <w:color w:val="000000" w:themeColor="text1"/>
                <w:lang w:val="en-US"/>
              </w:rPr>
              <w:t>Irinotecan</w:t>
            </w:r>
          </w:p>
        </w:tc>
      </w:tr>
      <w:tr w:rsidR="006C54A9" w:rsidRPr="0058710A" w14:paraId="7B82F8F3" w14:textId="77777777" w:rsidTr="00963443">
        <w:tc>
          <w:tcPr>
            <w:tcW w:w="562" w:type="dxa"/>
          </w:tcPr>
          <w:p w14:paraId="7538E9AD" w14:textId="77777777" w:rsidR="006C54A9" w:rsidRPr="0058710A" w:rsidRDefault="006C54A9" w:rsidP="000E3F13">
            <w:pPr>
              <w:jc w:val="both"/>
              <w:rPr>
                <w:rFonts w:ascii="Times New Roman" w:hAnsi="Times New Roman" w:cs="Times New Roman"/>
                <w:lang w:val="en-US"/>
              </w:rPr>
            </w:pPr>
            <w:r w:rsidRPr="0058710A">
              <w:rPr>
                <w:rFonts w:ascii="Times New Roman" w:hAnsi="Times New Roman" w:cs="Times New Roman"/>
                <w:lang w:val="en-US"/>
              </w:rPr>
              <w:t>5</w:t>
            </w:r>
          </w:p>
        </w:tc>
        <w:tc>
          <w:tcPr>
            <w:tcW w:w="8521" w:type="dxa"/>
          </w:tcPr>
          <w:p w14:paraId="236980B5" w14:textId="77777777" w:rsidR="006C54A9" w:rsidRPr="0058710A" w:rsidRDefault="009C3379" w:rsidP="000E3F13">
            <w:pPr>
              <w:jc w:val="both"/>
              <w:rPr>
                <w:rFonts w:ascii="Times New Roman" w:hAnsi="Times New Roman" w:cs="Times New Roman"/>
                <w:lang w:val="en-US"/>
              </w:rPr>
            </w:pPr>
            <w:proofErr w:type="spellStart"/>
            <w:r w:rsidRPr="0058710A">
              <w:rPr>
                <w:rFonts w:ascii="Times New Roman" w:hAnsi="Times New Roman" w:cs="Times New Roman"/>
                <w:lang w:val="en-US"/>
              </w:rPr>
              <w:t>Antikanker</w:t>
            </w:r>
            <w:proofErr w:type="spellEnd"/>
            <w:r w:rsidRPr="0058710A">
              <w:rPr>
                <w:rFonts w:ascii="Times New Roman" w:hAnsi="Times New Roman" w:cs="Times New Roman"/>
                <w:lang w:val="en-US"/>
              </w:rPr>
              <w:t xml:space="preserve"> yang </w:t>
            </w:r>
            <w:proofErr w:type="spellStart"/>
            <w:r w:rsidRPr="0058710A">
              <w:rPr>
                <w:rFonts w:ascii="Times New Roman" w:hAnsi="Times New Roman" w:cs="Times New Roman"/>
                <w:lang w:val="en-US"/>
              </w:rPr>
              <w:t>tidak</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boleh</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digunakan</w:t>
            </w:r>
            <w:proofErr w:type="spellEnd"/>
            <w:r w:rsidRPr="0058710A">
              <w:rPr>
                <w:rFonts w:ascii="Times New Roman" w:hAnsi="Times New Roman" w:cs="Times New Roman"/>
                <w:lang w:val="en-US"/>
              </w:rPr>
              <w:t xml:space="preserve"> pada anemia </w:t>
            </w:r>
            <w:proofErr w:type="spellStart"/>
            <w:r w:rsidRPr="0058710A">
              <w:rPr>
                <w:rFonts w:ascii="Times New Roman" w:hAnsi="Times New Roman" w:cs="Times New Roman"/>
                <w:lang w:val="en-US"/>
              </w:rPr>
              <w:t>pernisiosa</w:t>
            </w:r>
            <w:proofErr w:type="spellEnd"/>
            <w:r w:rsidRPr="0058710A">
              <w:rPr>
                <w:rFonts w:ascii="Times New Roman" w:hAnsi="Times New Roman" w:cs="Times New Roman"/>
                <w:lang w:val="en-US"/>
              </w:rPr>
              <w:t xml:space="preserve"> dan anemia megaloblastic yang lain, </w:t>
            </w:r>
            <w:proofErr w:type="spellStart"/>
            <w:r w:rsidRPr="0058710A">
              <w:rPr>
                <w:rFonts w:ascii="Times New Roman" w:hAnsi="Times New Roman" w:cs="Times New Roman"/>
                <w:lang w:val="en-US"/>
              </w:rPr>
              <w:t>sekunder</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akibat</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kekurangan</w:t>
            </w:r>
            <w:proofErr w:type="spellEnd"/>
            <w:r w:rsidRPr="0058710A">
              <w:rPr>
                <w:rFonts w:ascii="Times New Roman" w:hAnsi="Times New Roman" w:cs="Times New Roman"/>
                <w:lang w:val="en-US"/>
              </w:rPr>
              <w:t xml:space="preserve"> vitamin B12, </w:t>
            </w:r>
            <w:proofErr w:type="spellStart"/>
            <w:r w:rsidRPr="0058710A">
              <w:rPr>
                <w:rFonts w:ascii="Times New Roman" w:hAnsi="Times New Roman" w:cs="Times New Roman"/>
                <w:lang w:val="en-US"/>
              </w:rPr>
              <w:t>adalah</w:t>
            </w:r>
            <w:proofErr w:type="spellEnd"/>
            <w:proofErr w:type="gramStart"/>
            <w:r w:rsidRPr="0058710A">
              <w:rPr>
                <w:rFonts w:ascii="Times New Roman" w:hAnsi="Times New Roman" w:cs="Times New Roman"/>
                <w:lang w:val="en-US"/>
              </w:rPr>
              <w:t>…..</w:t>
            </w:r>
            <w:proofErr w:type="gramEnd"/>
          </w:p>
          <w:p w14:paraId="217B5C60" w14:textId="77777777" w:rsidR="00607365" w:rsidRPr="0058710A" w:rsidRDefault="009C3379" w:rsidP="000E3F13">
            <w:pPr>
              <w:pStyle w:val="ListParagraph"/>
              <w:numPr>
                <w:ilvl w:val="0"/>
                <w:numId w:val="5"/>
              </w:numPr>
              <w:jc w:val="both"/>
              <w:rPr>
                <w:rFonts w:ascii="Times New Roman" w:hAnsi="Times New Roman" w:cs="Times New Roman"/>
                <w:lang w:val="en-US"/>
              </w:rPr>
            </w:pPr>
            <w:r w:rsidRPr="0058710A">
              <w:rPr>
                <w:rFonts w:ascii="Times New Roman" w:hAnsi="Times New Roman" w:cs="Times New Roman"/>
                <w:lang w:val="en-US"/>
              </w:rPr>
              <w:t>5-flourourasil (5-FU)</w:t>
            </w:r>
          </w:p>
          <w:p w14:paraId="14938055" w14:textId="77777777" w:rsidR="00607365" w:rsidRPr="0058710A" w:rsidRDefault="009C3379" w:rsidP="000E3F13">
            <w:pPr>
              <w:pStyle w:val="ListParagraph"/>
              <w:numPr>
                <w:ilvl w:val="0"/>
                <w:numId w:val="5"/>
              </w:numPr>
              <w:jc w:val="both"/>
              <w:rPr>
                <w:rFonts w:ascii="Times New Roman" w:hAnsi="Times New Roman" w:cs="Times New Roman"/>
                <w:lang w:val="en-US"/>
              </w:rPr>
            </w:pPr>
            <w:r w:rsidRPr="0058710A">
              <w:rPr>
                <w:rFonts w:ascii="Times New Roman" w:hAnsi="Times New Roman" w:cs="Times New Roman"/>
                <w:color w:val="FF0000"/>
                <w:lang w:val="en-US"/>
              </w:rPr>
              <w:t xml:space="preserve">Leucovorin </w:t>
            </w:r>
          </w:p>
          <w:p w14:paraId="79AEEBDB" w14:textId="77777777" w:rsidR="00607365" w:rsidRPr="0058710A" w:rsidRDefault="009C3379" w:rsidP="000E3F13">
            <w:pPr>
              <w:pStyle w:val="ListParagraph"/>
              <w:numPr>
                <w:ilvl w:val="0"/>
                <w:numId w:val="5"/>
              </w:numPr>
              <w:jc w:val="both"/>
              <w:rPr>
                <w:rFonts w:ascii="Times New Roman" w:hAnsi="Times New Roman" w:cs="Times New Roman"/>
                <w:lang w:val="en-US"/>
              </w:rPr>
            </w:pPr>
            <w:r w:rsidRPr="0058710A">
              <w:rPr>
                <w:rFonts w:ascii="Times New Roman" w:hAnsi="Times New Roman" w:cs="Times New Roman"/>
                <w:lang w:val="en-US"/>
              </w:rPr>
              <w:t xml:space="preserve">Capecitabine </w:t>
            </w:r>
          </w:p>
          <w:p w14:paraId="469B2C7D" w14:textId="77777777" w:rsidR="00607365" w:rsidRPr="0058710A" w:rsidRDefault="009C3379" w:rsidP="000E3F13">
            <w:pPr>
              <w:pStyle w:val="ListParagraph"/>
              <w:numPr>
                <w:ilvl w:val="0"/>
                <w:numId w:val="5"/>
              </w:numPr>
              <w:jc w:val="both"/>
              <w:rPr>
                <w:rFonts w:ascii="Times New Roman" w:hAnsi="Times New Roman" w:cs="Times New Roman"/>
                <w:lang w:val="en-US"/>
              </w:rPr>
            </w:pPr>
            <w:r w:rsidRPr="0058710A">
              <w:rPr>
                <w:rFonts w:ascii="Times New Roman" w:hAnsi="Times New Roman" w:cs="Times New Roman"/>
                <w:lang w:val="en-US"/>
              </w:rPr>
              <w:t xml:space="preserve">Oxaliplatin </w:t>
            </w:r>
          </w:p>
          <w:p w14:paraId="4A06A208" w14:textId="77777777" w:rsidR="009C3379" w:rsidRPr="0058710A" w:rsidRDefault="009C3379" w:rsidP="000E3F13">
            <w:pPr>
              <w:pStyle w:val="ListParagraph"/>
              <w:numPr>
                <w:ilvl w:val="0"/>
                <w:numId w:val="5"/>
              </w:numPr>
              <w:jc w:val="both"/>
              <w:rPr>
                <w:rFonts w:ascii="Times New Roman" w:hAnsi="Times New Roman" w:cs="Times New Roman"/>
                <w:lang w:val="en-US"/>
              </w:rPr>
            </w:pPr>
            <w:r w:rsidRPr="0058710A">
              <w:rPr>
                <w:rFonts w:ascii="Times New Roman" w:hAnsi="Times New Roman" w:cs="Times New Roman"/>
                <w:color w:val="000000" w:themeColor="text1"/>
                <w:lang w:val="en-US"/>
              </w:rPr>
              <w:t>Irinotecan</w:t>
            </w:r>
          </w:p>
        </w:tc>
      </w:tr>
      <w:tr w:rsidR="006C54A9" w:rsidRPr="0058710A" w14:paraId="5F45BF5A" w14:textId="77777777" w:rsidTr="00963443">
        <w:tc>
          <w:tcPr>
            <w:tcW w:w="562" w:type="dxa"/>
          </w:tcPr>
          <w:p w14:paraId="6A957FA1" w14:textId="77777777" w:rsidR="006C54A9" w:rsidRPr="0058710A" w:rsidRDefault="006C54A9" w:rsidP="000E3F13">
            <w:pPr>
              <w:jc w:val="both"/>
              <w:rPr>
                <w:rFonts w:ascii="Times New Roman" w:hAnsi="Times New Roman" w:cs="Times New Roman"/>
                <w:lang w:val="en-US"/>
              </w:rPr>
            </w:pPr>
            <w:r w:rsidRPr="0058710A">
              <w:rPr>
                <w:rFonts w:ascii="Times New Roman" w:hAnsi="Times New Roman" w:cs="Times New Roman"/>
                <w:lang w:val="en-US"/>
              </w:rPr>
              <w:t>6</w:t>
            </w:r>
          </w:p>
        </w:tc>
        <w:tc>
          <w:tcPr>
            <w:tcW w:w="8521" w:type="dxa"/>
          </w:tcPr>
          <w:p w14:paraId="044E3F59" w14:textId="77777777" w:rsidR="006C54A9" w:rsidRPr="0058710A" w:rsidRDefault="00CD2563" w:rsidP="000E3F13">
            <w:pPr>
              <w:jc w:val="both"/>
              <w:rPr>
                <w:rFonts w:ascii="Times New Roman" w:hAnsi="Times New Roman" w:cs="Times New Roman"/>
                <w:lang w:val="en-US"/>
              </w:rPr>
            </w:pPr>
            <w:r w:rsidRPr="0058710A">
              <w:rPr>
                <w:rFonts w:ascii="Times New Roman" w:hAnsi="Times New Roman" w:cs="Times New Roman"/>
                <w:lang w:val="en-US"/>
              </w:rPr>
              <w:t xml:space="preserve">Pada </w:t>
            </w:r>
            <w:proofErr w:type="spellStart"/>
            <w:r w:rsidRPr="0058710A">
              <w:rPr>
                <w:rFonts w:ascii="Times New Roman" w:hAnsi="Times New Roman" w:cs="Times New Roman"/>
                <w:lang w:val="en-US"/>
              </w:rPr>
              <w:t>farmakoterapi</w:t>
            </w:r>
            <w:proofErr w:type="spellEnd"/>
            <w:r w:rsidRPr="0058710A">
              <w:rPr>
                <w:rFonts w:ascii="Times New Roman" w:hAnsi="Times New Roman" w:cs="Times New Roman"/>
                <w:lang w:val="en-US"/>
              </w:rPr>
              <w:t xml:space="preserve"> CRC </w:t>
            </w:r>
            <w:proofErr w:type="spellStart"/>
            <w:r w:rsidRPr="0058710A">
              <w:rPr>
                <w:rFonts w:ascii="Times New Roman" w:hAnsi="Times New Roman" w:cs="Times New Roman"/>
                <w:lang w:val="en-US"/>
              </w:rPr>
              <w:t>terdapat</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antikanker</w:t>
            </w:r>
            <w:proofErr w:type="spellEnd"/>
            <w:r w:rsidRPr="0058710A">
              <w:rPr>
                <w:rFonts w:ascii="Times New Roman" w:hAnsi="Times New Roman" w:cs="Times New Roman"/>
                <w:lang w:val="en-US"/>
              </w:rPr>
              <w:t xml:space="preserve"> yang </w:t>
            </w:r>
            <w:proofErr w:type="spellStart"/>
            <w:r w:rsidRPr="0058710A">
              <w:rPr>
                <w:rFonts w:ascii="Times New Roman" w:hAnsi="Times New Roman" w:cs="Times New Roman"/>
                <w:lang w:val="en-US"/>
              </w:rPr>
              <w:t>dapat</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menambah</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efek</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terapi</w:t>
            </w:r>
            <w:proofErr w:type="spellEnd"/>
            <w:r w:rsidRPr="0058710A">
              <w:rPr>
                <w:rFonts w:ascii="Times New Roman" w:hAnsi="Times New Roman" w:cs="Times New Roman"/>
                <w:lang w:val="en-US"/>
              </w:rPr>
              <w:t xml:space="preserve"> dan </w:t>
            </w:r>
            <w:proofErr w:type="spellStart"/>
            <w:r w:rsidRPr="0058710A">
              <w:rPr>
                <w:rFonts w:ascii="Times New Roman" w:hAnsi="Times New Roman" w:cs="Times New Roman"/>
                <w:lang w:val="en-US"/>
              </w:rPr>
              <w:t>efek</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samping</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penggunaan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golongan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flouropirimidin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termasuk</w:t>
            </w:r>
            <w:proofErr w:type="spellEnd"/>
            <w:r w:rsidRPr="0058710A">
              <w:rPr>
                <w:rFonts w:ascii="Times New Roman" w:hAnsi="Times New Roman" w:cs="Times New Roman"/>
                <w:lang w:val="en-US"/>
              </w:rPr>
              <w:t xml:space="preserve"> 5-FU, </w:t>
            </w:r>
            <w:proofErr w:type="spellStart"/>
            <w:r w:rsidRPr="0058710A">
              <w:rPr>
                <w:rFonts w:ascii="Times New Roman" w:hAnsi="Times New Roman" w:cs="Times New Roman"/>
                <w:lang w:val="en-US"/>
              </w:rPr>
              <w:t>yaitu</w:t>
            </w:r>
            <w:proofErr w:type="spellEnd"/>
            <w:r w:rsidRPr="0058710A">
              <w:rPr>
                <w:rFonts w:ascii="Times New Roman" w:hAnsi="Times New Roman" w:cs="Times New Roman"/>
                <w:lang w:val="en-US"/>
              </w:rPr>
              <w:t>…</w:t>
            </w:r>
            <w:proofErr w:type="gramStart"/>
            <w:r w:rsidRPr="0058710A">
              <w:rPr>
                <w:rFonts w:ascii="Times New Roman" w:hAnsi="Times New Roman" w:cs="Times New Roman"/>
                <w:lang w:val="en-US"/>
              </w:rPr>
              <w:t>…..</w:t>
            </w:r>
            <w:proofErr w:type="gramEnd"/>
          </w:p>
          <w:p w14:paraId="48E0F679" w14:textId="77777777" w:rsidR="00607365" w:rsidRPr="0058710A" w:rsidRDefault="00CD2563" w:rsidP="000E3F13">
            <w:pPr>
              <w:pStyle w:val="ListParagraph"/>
              <w:numPr>
                <w:ilvl w:val="0"/>
                <w:numId w:val="6"/>
              </w:numPr>
              <w:jc w:val="both"/>
              <w:rPr>
                <w:rFonts w:ascii="Times New Roman" w:hAnsi="Times New Roman" w:cs="Times New Roman"/>
                <w:lang w:val="en-US"/>
              </w:rPr>
            </w:pPr>
            <w:r w:rsidRPr="0058710A">
              <w:rPr>
                <w:rFonts w:ascii="Times New Roman" w:hAnsi="Times New Roman" w:cs="Times New Roman"/>
                <w:lang w:val="en-US"/>
              </w:rPr>
              <w:t>5-flourourasil (5-FU)</w:t>
            </w:r>
          </w:p>
          <w:p w14:paraId="795C622F" w14:textId="77777777" w:rsidR="00607365" w:rsidRPr="0058710A" w:rsidRDefault="00CD2563" w:rsidP="000E3F13">
            <w:pPr>
              <w:pStyle w:val="ListParagraph"/>
              <w:numPr>
                <w:ilvl w:val="0"/>
                <w:numId w:val="6"/>
              </w:numPr>
              <w:jc w:val="both"/>
              <w:rPr>
                <w:rFonts w:ascii="Times New Roman" w:hAnsi="Times New Roman" w:cs="Times New Roman"/>
                <w:lang w:val="en-US"/>
              </w:rPr>
            </w:pPr>
            <w:r w:rsidRPr="0058710A">
              <w:rPr>
                <w:rFonts w:ascii="Times New Roman" w:hAnsi="Times New Roman" w:cs="Times New Roman"/>
                <w:color w:val="FF0000"/>
                <w:lang w:val="en-US"/>
              </w:rPr>
              <w:lastRenderedPageBreak/>
              <w:t xml:space="preserve">Leucovorin </w:t>
            </w:r>
          </w:p>
          <w:p w14:paraId="682FAA4B" w14:textId="77777777" w:rsidR="00607365" w:rsidRPr="0058710A" w:rsidRDefault="00CD2563" w:rsidP="000E3F13">
            <w:pPr>
              <w:pStyle w:val="ListParagraph"/>
              <w:numPr>
                <w:ilvl w:val="0"/>
                <w:numId w:val="6"/>
              </w:numPr>
              <w:jc w:val="both"/>
              <w:rPr>
                <w:rFonts w:ascii="Times New Roman" w:hAnsi="Times New Roman" w:cs="Times New Roman"/>
                <w:lang w:val="en-US"/>
              </w:rPr>
            </w:pPr>
            <w:r w:rsidRPr="0058710A">
              <w:rPr>
                <w:rFonts w:ascii="Times New Roman" w:hAnsi="Times New Roman" w:cs="Times New Roman"/>
                <w:lang w:val="en-US"/>
              </w:rPr>
              <w:t xml:space="preserve">Capecitabine </w:t>
            </w:r>
          </w:p>
          <w:p w14:paraId="07A4FDF4" w14:textId="77777777" w:rsidR="00607365" w:rsidRPr="0058710A" w:rsidRDefault="00CD2563" w:rsidP="000E3F13">
            <w:pPr>
              <w:pStyle w:val="ListParagraph"/>
              <w:numPr>
                <w:ilvl w:val="0"/>
                <w:numId w:val="6"/>
              </w:numPr>
              <w:jc w:val="both"/>
              <w:rPr>
                <w:rFonts w:ascii="Times New Roman" w:hAnsi="Times New Roman" w:cs="Times New Roman"/>
                <w:lang w:val="en-US"/>
              </w:rPr>
            </w:pPr>
            <w:r w:rsidRPr="0058710A">
              <w:rPr>
                <w:rFonts w:ascii="Times New Roman" w:hAnsi="Times New Roman" w:cs="Times New Roman"/>
                <w:lang w:val="en-US"/>
              </w:rPr>
              <w:t xml:space="preserve">Oxaliplatin </w:t>
            </w:r>
          </w:p>
          <w:p w14:paraId="5FAF3309" w14:textId="77777777" w:rsidR="00CD2563" w:rsidRPr="0058710A" w:rsidRDefault="00CD2563" w:rsidP="000E3F13">
            <w:pPr>
              <w:pStyle w:val="ListParagraph"/>
              <w:numPr>
                <w:ilvl w:val="0"/>
                <w:numId w:val="6"/>
              </w:numPr>
              <w:jc w:val="both"/>
              <w:rPr>
                <w:rFonts w:ascii="Times New Roman" w:hAnsi="Times New Roman" w:cs="Times New Roman"/>
                <w:lang w:val="en-US"/>
              </w:rPr>
            </w:pPr>
            <w:r w:rsidRPr="0058710A">
              <w:rPr>
                <w:rFonts w:ascii="Times New Roman" w:hAnsi="Times New Roman" w:cs="Times New Roman"/>
                <w:color w:val="000000" w:themeColor="text1"/>
                <w:lang w:val="en-US"/>
              </w:rPr>
              <w:t>Irinotecan</w:t>
            </w:r>
          </w:p>
        </w:tc>
      </w:tr>
      <w:tr w:rsidR="006C54A9" w:rsidRPr="0058710A" w14:paraId="6F0F45E1" w14:textId="77777777" w:rsidTr="00963443">
        <w:tc>
          <w:tcPr>
            <w:tcW w:w="562" w:type="dxa"/>
          </w:tcPr>
          <w:p w14:paraId="11CACCCB" w14:textId="77777777" w:rsidR="006C54A9" w:rsidRPr="0058710A" w:rsidRDefault="006C54A9" w:rsidP="000E3F13">
            <w:pPr>
              <w:jc w:val="both"/>
              <w:rPr>
                <w:rFonts w:ascii="Times New Roman" w:hAnsi="Times New Roman" w:cs="Times New Roman"/>
                <w:lang w:val="en-US"/>
              </w:rPr>
            </w:pPr>
            <w:r w:rsidRPr="0058710A">
              <w:rPr>
                <w:rFonts w:ascii="Times New Roman" w:hAnsi="Times New Roman" w:cs="Times New Roman"/>
                <w:lang w:val="en-US"/>
              </w:rPr>
              <w:lastRenderedPageBreak/>
              <w:t>7</w:t>
            </w:r>
          </w:p>
        </w:tc>
        <w:tc>
          <w:tcPr>
            <w:tcW w:w="8521" w:type="dxa"/>
          </w:tcPr>
          <w:p w14:paraId="2C1F4D35" w14:textId="77777777" w:rsidR="00CD2563" w:rsidRPr="0058710A" w:rsidRDefault="00CD2563" w:rsidP="000E3F13">
            <w:pPr>
              <w:jc w:val="both"/>
              <w:rPr>
                <w:rFonts w:ascii="Times New Roman" w:hAnsi="Times New Roman" w:cs="Times New Roman"/>
                <w:lang w:val="en-US"/>
              </w:rPr>
            </w:pPr>
            <w:r w:rsidRPr="0058710A">
              <w:rPr>
                <w:rFonts w:ascii="Times New Roman" w:hAnsi="Times New Roman" w:cs="Times New Roman"/>
              </w:rPr>
              <w:t xml:space="preserve">Pasien yang menggunakan antikoagulasi derivat kumarin dan penggunaan </w:t>
            </w:r>
            <w:r w:rsidRPr="0058710A">
              <w:rPr>
                <w:rFonts w:ascii="Times New Roman" w:hAnsi="Times New Roman" w:cs="Times New Roman"/>
                <w:i/>
                <w:iCs/>
              </w:rPr>
              <w:t xml:space="preserve">capecitabine </w:t>
            </w:r>
            <w:r w:rsidRPr="0058710A">
              <w:rPr>
                <w:rFonts w:ascii="Times New Roman" w:hAnsi="Times New Roman" w:cs="Times New Roman"/>
              </w:rPr>
              <w:t>secara bersamaan perlu pemantauan ketat dengan menilai perubahan parameter koagulasi</w:t>
            </w:r>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diantaranya</w:t>
            </w:r>
            <w:proofErr w:type="spellEnd"/>
            <w:r w:rsidRPr="0058710A">
              <w:rPr>
                <w:rFonts w:ascii="Times New Roman" w:hAnsi="Times New Roman" w:cs="Times New Roman"/>
                <w:lang w:val="en-US"/>
              </w:rPr>
              <w:t>……</w:t>
            </w:r>
          </w:p>
          <w:p w14:paraId="47E1AC57" w14:textId="77777777" w:rsidR="000E3F13" w:rsidRPr="0058710A" w:rsidRDefault="00CD2563" w:rsidP="000E3F13">
            <w:pPr>
              <w:pStyle w:val="ListParagraph"/>
              <w:numPr>
                <w:ilvl w:val="0"/>
                <w:numId w:val="7"/>
              </w:numPr>
              <w:jc w:val="both"/>
              <w:rPr>
                <w:rFonts w:ascii="Times New Roman" w:hAnsi="Times New Roman" w:cs="Times New Roman"/>
                <w:color w:val="FF0000"/>
                <w:lang w:val="en-US"/>
              </w:rPr>
            </w:pPr>
            <w:r w:rsidRPr="0058710A">
              <w:rPr>
                <w:rFonts w:ascii="Times New Roman" w:hAnsi="Times New Roman" w:cs="Times New Roman"/>
                <w:color w:val="FF0000"/>
              </w:rPr>
              <w:t xml:space="preserve">waktu protrombin/ </w:t>
            </w:r>
            <w:r w:rsidRPr="0058710A">
              <w:rPr>
                <w:rFonts w:ascii="Times New Roman" w:hAnsi="Times New Roman" w:cs="Times New Roman"/>
                <w:i/>
                <w:iCs/>
                <w:color w:val="FF0000"/>
              </w:rPr>
              <w:t>protom</w:t>
            </w:r>
            <w:r w:rsidRPr="0058710A">
              <w:rPr>
                <w:rFonts w:ascii="Times New Roman" w:hAnsi="Times New Roman" w:cs="Times New Roman"/>
                <w:i/>
                <w:iCs/>
                <w:color w:val="FF0000"/>
                <w:lang w:val="en-US"/>
              </w:rPr>
              <w:t>bin time</w:t>
            </w:r>
            <w:r w:rsidRPr="0058710A">
              <w:rPr>
                <w:rFonts w:ascii="Times New Roman" w:hAnsi="Times New Roman" w:cs="Times New Roman"/>
                <w:color w:val="FF0000"/>
                <w:lang w:val="en-US"/>
              </w:rPr>
              <w:t xml:space="preserve"> (PT)</w:t>
            </w:r>
          </w:p>
          <w:p w14:paraId="379D6763" w14:textId="77777777" w:rsidR="000E3F13" w:rsidRPr="0058710A" w:rsidRDefault="00CD2563" w:rsidP="000E3F13">
            <w:pPr>
              <w:pStyle w:val="ListParagraph"/>
              <w:numPr>
                <w:ilvl w:val="0"/>
                <w:numId w:val="7"/>
              </w:numPr>
              <w:jc w:val="both"/>
              <w:rPr>
                <w:rFonts w:ascii="Times New Roman" w:hAnsi="Times New Roman" w:cs="Times New Roman"/>
                <w:color w:val="FF0000"/>
                <w:lang w:val="en-US"/>
              </w:rPr>
            </w:pPr>
            <w:r w:rsidRPr="0058710A">
              <w:rPr>
                <w:rFonts w:ascii="Times New Roman" w:hAnsi="Times New Roman" w:cs="Times New Roman"/>
                <w:lang w:val="en-US"/>
              </w:rPr>
              <w:t>FEV1</w:t>
            </w:r>
          </w:p>
          <w:p w14:paraId="2C941C61" w14:textId="77777777" w:rsidR="000E3F13" w:rsidRPr="0058710A" w:rsidRDefault="00CD2563" w:rsidP="000E3F13">
            <w:pPr>
              <w:pStyle w:val="ListParagraph"/>
              <w:numPr>
                <w:ilvl w:val="0"/>
                <w:numId w:val="7"/>
              </w:numPr>
              <w:jc w:val="both"/>
              <w:rPr>
                <w:rFonts w:ascii="Times New Roman" w:hAnsi="Times New Roman" w:cs="Times New Roman"/>
                <w:color w:val="FF0000"/>
                <w:lang w:val="en-US"/>
              </w:rPr>
            </w:pPr>
            <w:r w:rsidRPr="0058710A">
              <w:rPr>
                <w:rFonts w:ascii="Times New Roman" w:hAnsi="Times New Roman" w:cs="Times New Roman"/>
                <w:lang w:val="en-US"/>
              </w:rPr>
              <w:t>SO</w:t>
            </w:r>
            <w:r w:rsidRPr="0058710A">
              <w:rPr>
                <w:rFonts w:ascii="Times New Roman" w:hAnsi="Times New Roman" w:cs="Times New Roman"/>
                <w:vertAlign w:val="subscript"/>
                <w:lang w:val="en-US"/>
              </w:rPr>
              <w:t>2</w:t>
            </w:r>
          </w:p>
          <w:p w14:paraId="49117FCB" w14:textId="77777777" w:rsidR="000E3F13" w:rsidRPr="0058710A" w:rsidRDefault="00CD2563" w:rsidP="000E3F13">
            <w:pPr>
              <w:pStyle w:val="ListParagraph"/>
              <w:numPr>
                <w:ilvl w:val="0"/>
                <w:numId w:val="7"/>
              </w:numPr>
              <w:jc w:val="both"/>
              <w:rPr>
                <w:rFonts w:ascii="Times New Roman" w:hAnsi="Times New Roman" w:cs="Times New Roman"/>
                <w:color w:val="FF0000"/>
                <w:lang w:val="en-US"/>
              </w:rPr>
            </w:pPr>
            <w:proofErr w:type="spellStart"/>
            <w:r w:rsidRPr="0058710A">
              <w:rPr>
                <w:rFonts w:ascii="Times New Roman" w:hAnsi="Times New Roman" w:cs="Times New Roman"/>
                <w:lang w:val="en-US"/>
              </w:rPr>
              <w:t>Sistol-diastol</w:t>
            </w:r>
            <w:proofErr w:type="spellEnd"/>
            <w:r w:rsidRPr="0058710A">
              <w:rPr>
                <w:rFonts w:ascii="Times New Roman" w:hAnsi="Times New Roman" w:cs="Times New Roman"/>
                <w:lang w:val="en-US"/>
              </w:rPr>
              <w:t xml:space="preserve"> </w:t>
            </w:r>
          </w:p>
          <w:p w14:paraId="3F605E52" w14:textId="77777777" w:rsidR="006C54A9" w:rsidRPr="0058710A" w:rsidRDefault="00CD2563" w:rsidP="000E3F13">
            <w:pPr>
              <w:pStyle w:val="ListParagraph"/>
              <w:numPr>
                <w:ilvl w:val="0"/>
                <w:numId w:val="7"/>
              </w:numPr>
              <w:jc w:val="both"/>
              <w:rPr>
                <w:rFonts w:ascii="Times New Roman" w:hAnsi="Times New Roman" w:cs="Times New Roman"/>
                <w:color w:val="FF0000"/>
                <w:lang w:val="en-US"/>
              </w:rPr>
            </w:pPr>
            <w:r w:rsidRPr="0058710A">
              <w:rPr>
                <w:rFonts w:ascii="Times New Roman" w:hAnsi="Times New Roman" w:cs="Times New Roman"/>
                <w:i/>
                <w:iCs/>
                <w:lang w:val="en-US"/>
              </w:rPr>
              <w:t>Uric acid</w:t>
            </w:r>
          </w:p>
        </w:tc>
      </w:tr>
      <w:tr w:rsidR="006C54A9" w:rsidRPr="0058710A" w14:paraId="029C08F1" w14:textId="77777777" w:rsidTr="00963443">
        <w:tc>
          <w:tcPr>
            <w:tcW w:w="562" w:type="dxa"/>
          </w:tcPr>
          <w:p w14:paraId="37F8BDA1" w14:textId="77777777" w:rsidR="006C54A9" w:rsidRPr="0058710A" w:rsidRDefault="006C54A9" w:rsidP="000E3F13">
            <w:pPr>
              <w:jc w:val="both"/>
              <w:rPr>
                <w:rFonts w:ascii="Times New Roman" w:hAnsi="Times New Roman" w:cs="Times New Roman"/>
                <w:lang w:val="en-US"/>
              </w:rPr>
            </w:pPr>
            <w:r w:rsidRPr="0058710A">
              <w:rPr>
                <w:rFonts w:ascii="Times New Roman" w:hAnsi="Times New Roman" w:cs="Times New Roman"/>
                <w:lang w:val="en-US"/>
              </w:rPr>
              <w:t>8</w:t>
            </w:r>
          </w:p>
        </w:tc>
        <w:tc>
          <w:tcPr>
            <w:tcW w:w="8521" w:type="dxa"/>
          </w:tcPr>
          <w:p w14:paraId="5C8F8AC0" w14:textId="77777777" w:rsidR="006C54A9" w:rsidRPr="0058710A" w:rsidRDefault="00CD2563" w:rsidP="000E3F13">
            <w:pPr>
              <w:jc w:val="both"/>
              <w:rPr>
                <w:rFonts w:ascii="Times New Roman" w:hAnsi="Times New Roman" w:cs="Times New Roman"/>
                <w:lang w:val="en-US"/>
              </w:rPr>
            </w:pPr>
            <w:proofErr w:type="spellStart"/>
            <w:proofErr w:type="gramStart"/>
            <w:r w:rsidRPr="0058710A">
              <w:rPr>
                <w:rFonts w:ascii="Times New Roman" w:hAnsi="Times New Roman" w:cs="Times New Roman"/>
                <w:lang w:val="en-US"/>
              </w:rPr>
              <w:t>Tn.V</w:t>
            </w:r>
            <w:proofErr w:type="spellEnd"/>
            <w:proofErr w:type="gramEnd"/>
            <w:r w:rsidRPr="0058710A">
              <w:rPr>
                <w:rFonts w:ascii="Times New Roman" w:hAnsi="Times New Roman" w:cs="Times New Roman"/>
                <w:lang w:val="en-US"/>
              </w:rPr>
              <w:t xml:space="preserve"> (71th), di </w:t>
            </w:r>
            <w:proofErr w:type="spellStart"/>
            <w:r w:rsidRPr="0058710A">
              <w:rPr>
                <w:rFonts w:ascii="Times New Roman" w:hAnsi="Times New Roman" w:cs="Times New Roman"/>
                <w:lang w:val="en-US"/>
              </w:rPr>
              <w:t>diagnosa</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kanker</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kolorektal</w:t>
            </w:r>
            <w:proofErr w:type="spellEnd"/>
            <w:r w:rsidRPr="0058710A">
              <w:rPr>
                <w:rFonts w:ascii="Times New Roman" w:hAnsi="Times New Roman" w:cs="Times New Roman"/>
                <w:lang w:val="en-US"/>
              </w:rPr>
              <w:t xml:space="preserve"> stadium II, Riwayat </w:t>
            </w:r>
            <w:proofErr w:type="spellStart"/>
            <w:r w:rsidRPr="0058710A">
              <w:rPr>
                <w:rFonts w:ascii="Times New Roman" w:hAnsi="Times New Roman" w:cs="Times New Roman"/>
                <w:lang w:val="en-US"/>
              </w:rPr>
              <w:t>kanker</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keluarga</w:t>
            </w:r>
            <w:proofErr w:type="spellEnd"/>
            <w:r w:rsidRPr="0058710A">
              <w:rPr>
                <w:rFonts w:ascii="Times New Roman" w:hAnsi="Times New Roman" w:cs="Times New Roman"/>
                <w:lang w:val="en-US"/>
              </w:rPr>
              <w:t xml:space="preserve"> (+), </w:t>
            </w:r>
            <w:proofErr w:type="spellStart"/>
            <w:r w:rsidRPr="0058710A">
              <w:rPr>
                <w:rFonts w:ascii="Times New Roman" w:hAnsi="Times New Roman" w:cs="Times New Roman"/>
                <w:lang w:val="en-US"/>
              </w:rPr>
              <w:t>aktif</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merokok</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obesitas</w:t>
            </w:r>
            <w:proofErr w:type="spellEnd"/>
            <w:r w:rsidRPr="0058710A">
              <w:rPr>
                <w:rFonts w:ascii="Times New Roman" w:hAnsi="Times New Roman" w:cs="Times New Roman"/>
                <w:lang w:val="en-US"/>
              </w:rPr>
              <w:t xml:space="preserve">. </w:t>
            </w:r>
            <w:proofErr w:type="spellStart"/>
            <w:proofErr w:type="gramStart"/>
            <w:r w:rsidRPr="0058710A">
              <w:rPr>
                <w:rFonts w:ascii="Times New Roman" w:hAnsi="Times New Roman" w:cs="Times New Roman"/>
                <w:lang w:val="en-US"/>
              </w:rPr>
              <w:t>Gejala</w:t>
            </w:r>
            <w:proofErr w:type="spellEnd"/>
            <w:r w:rsidRPr="0058710A">
              <w:rPr>
                <w:rFonts w:ascii="Times New Roman" w:hAnsi="Times New Roman" w:cs="Times New Roman"/>
                <w:lang w:val="en-US"/>
              </w:rPr>
              <w:t xml:space="preserve"> :</w:t>
            </w:r>
            <w:proofErr w:type="gram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perdarahan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saat</w:t>
            </w:r>
            <w:proofErr w:type="spellEnd"/>
            <w:r w:rsidRPr="0058710A">
              <w:rPr>
                <w:rFonts w:ascii="Times New Roman" w:hAnsi="Times New Roman" w:cs="Times New Roman"/>
                <w:lang w:val="en-US"/>
              </w:rPr>
              <w:t xml:space="preserve"> BAB, </w:t>
            </w:r>
            <w:proofErr w:type="spellStart"/>
            <w:r w:rsidRPr="0058710A">
              <w:rPr>
                <w:rFonts w:ascii="Times New Roman" w:hAnsi="Times New Roman" w:cs="Times New Roman"/>
                <w:lang w:val="en-US"/>
              </w:rPr>
              <w:t>nyeri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perut</w:t>
            </w:r>
            <w:proofErr w:type="spellEnd"/>
            <w:r w:rsidRPr="0058710A">
              <w:rPr>
                <w:rFonts w:ascii="Times New Roman" w:hAnsi="Times New Roman" w:cs="Times New Roman"/>
                <w:lang w:val="en-US"/>
              </w:rPr>
              <w:t xml:space="preserve">. Dokter </w:t>
            </w:r>
            <w:proofErr w:type="spellStart"/>
            <w:r w:rsidRPr="0058710A">
              <w:rPr>
                <w:rFonts w:ascii="Times New Roman" w:hAnsi="Times New Roman" w:cs="Times New Roman"/>
                <w:lang w:val="en-US"/>
              </w:rPr>
              <w:t>meminta</w:t>
            </w:r>
            <w:proofErr w:type="spellEnd"/>
            <w:r w:rsidRPr="0058710A">
              <w:rPr>
                <w:rFonts w:ascii="Times New Roman" w:hAnsi="Times New Roman" w:cs="Times New Roman"/>
                <w:lang w:val="en-US"/>
              </w:rPr>
              <w:t xml:space="preserve"> saran </w:t>
            </w:r>
            <w:proofErr w:type="spellStart"/>
            <w:r w:rsidRPr="0058710A">
              <w:rPr>
                <w:rFonts w:ascii="Times New Roman" w:hAnsi="Times New Roman" w:cs="Times New Roman"/>
                <w:lang w:val="en-US"/>
              </w:rPr>
              <w:t>farmasi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untuk</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memilih</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kelas</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antikanker</w:t>
            </w:r>
            <w:proofErr w:type="spellEnd"/>
            <w:r w:rsidRPr="0058710A">
              <w:rPr>
                <w:rFonts w:ascii="Times New Roman" w:hAnsi="Times New Roman" w:cs="Times New Roman"/>
                <w:lang w:val="en-US"/>
              </w:rPr>
              <w:t xml:space="preserve"> yang </w:t>
            </w:r>
            <w:proofErr w:type="spellStart"/>
            <w:r w:rsidRPr="0058710A">
              <w:rPr>
                <w:rFonts w:ascii="Times New Roman" w:hAnsi="Times New Roman" w:cs="Times New Roman"/>
                <w:lang w:val="en-US"/>
              </w:rPr>
              <w:t>memberikaan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manfaat</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baik</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untuk</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pasien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usia</w:t>
            </w:r>
            <w:proofErr w:type="spellEnd"/>
            <w:r w:rsidRPr="0058710A">
              <w:rPr>
                <w:rFonts w:ascii="Times New Roman" w:hAnsi="Times New Roman" w:cs="Times New Roman"/>
                <w:lang w:val="en-US"/>
              </w:rPr>
              <w:t xml:space="preserve"> &gt;70 </w:t>
            </w:r>
            <w:proofErr w:type="spellStart"/>
            <w:r w:rsidRPr="0058710A">
              <w:rPr>
                <w:rFonts w:ascii="Times New Roman" w:hAnsi="Times New Roman" w:cs="Times New Roman"/>
                <w:lang w:val="en-US"/>
              </w:rPr>
              <w:t>tahun</w:t>
            </w:r>
            <w:proofErr w:type="spellEnd"/>
            <w:r w:rsidRPr="0058710A">
              <w:rPr>
                <w:rFonts w:ascii="Times New Roman" w:hAnsi="Times New Roman" w:cs="Times New Roman"/>
                <w:lang w:val="en-US"/>
              </w:rPr>
              <w:t xml:space="preserve">. Obat </w:t>
            </w:r>
            <w:proofErr w:type="spellStart"/>
            <w:r w:rsidRPr="0058710A">
              <w:rPr>
                <w:rFonts w:ascii="Times New Roman" w:hAnsi="Times New Roman" w:cs="Times New Roman"/>
                <w:lang w:val="en-US"/>
              </w:rPr>
              <w:t>apa</w:t>
            </w:r>
            <w:proofErr w:type="spellEnd"/>
            <w:r w:rsidRPr="0058710A">
              <w:rPr>
                <w:rFonts w:ascii="Times New Roman" w:hAnsi="Times New Roman" w:cs="Times New Roman"/>
                <w:lang w:val="en-US"/>
              </w:rPr>
              <w:t xml:space="preserve"> yang </w:t>
            </w:r>
            <w:proofErr w:type="spellStart"/>
            <w:r w:rsidRPr="0058710A">
              <w:rPr>
                <w:rFonts w:ascii="Times New Roman" w:hAnsi="Times New Roman" w:cs="Times New Roman"/>
                <w:lang w:val="en-US"/>
              </w:rPr>
              <w:t>anda</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rekomendasikan</w:t>
            </w:r>
            <w:proofErr w:type="spellEnd"/>
            <w:proofErr w:type="gramStart"/>
            <w:r w:rsidRPr="0058710A">
              <w:rPr>
                <w:rFonts w:ascii="Times New Roman" w:hAnsi="Times New Roman" w:cs="Times New Roman"/>
                <w:lang w:val="en-US"/>
              </w:rPr>
              <w:t>…..</w:t>
            </w:r>
            <w:proofErr w:type="gramEnd"/>
          </w:p>
          <w:p w14:paraId="09CAC99C" w14:textId="77777777" w:rsidR="000E3F13" w:rsidRPr="0058710A" w:rsidRDefault="00CD2563" w:rsidP="000E3F13">
            <w:pPr>
              <w:pStyle w:val="ListParagraph"/>
              <w:numPr>
                <w:ilvl w:val="0"/>
                <w:numId w:val="8"/>
              </w:numPr>
              <w:jc w:val="both"/>
              <w:rPr>
                <w:rFonts w:ascii="Times New Roman" w:hAnsi="Times New Roman" w:cs="Times New Roman"/>
                <w:lang w:val="en-US"/>
              </w:rPr>
            </w:pPr>
            <w:r w:rsidRPr="0058710A">
              <w:rPr>
                <w:rFonts w:ascii="Times New Roman" w:hAnsi="Times New Roman" w:cs="Times New Roman"/>
                <w:lang w:val="en-US"/>
              </w:rPr>
              <w:t>5-flourourasil (5-FU)</w:t>
            </w:r>
          </w:p>
          <w:p w14:paraId="43A521B1" w14:textId="77777777" w:rsidR="000E3F13" w:rsidRPr="0058710A" w:rsidRDefault="00CD2563" w:rsidP="000E3F13">
            <w:pPr>
              <w:pStyle w:val="ListParagraph"/>
              <w:numPr>
                <w:ilvl w:val="0"/>
                <w:numId w:val="8"/>
              </w:numPr>
              <w:jc w:val="both"/>
              <w:rPr>
                <w:rFonts w:ascii="Times New Roman" w:hAnsi="Times New Roman" w:cs="Times New Roman"/>
                <w:lang w:val="en-US"/>
              </w:rPr>
            </w:pPr>
            <w:r w:rsidRPr="0058710A">
              <w:rPr>
                <w:rFonts w:ascii="Times New Roman" w:hAnsi="Times New Roman" w:cs="Times New Roman"/>
                <w:color w:val="000000" w:themeColor="text1"/>
                <w:lang w:val="en-US"/>
              </w:rPr>
              <w:t xml:space="preserve">Leucovorin </w:t>
            </w:r>
          </w:p>
          <w:p w14:paraId="310A49BC" w14:textId="77777777" w:rsidR="000E3F13" w:rsidRPr="0058710A" w:rsidRDefault="00CD2563" w:rsidP="000E3F13">
            <w:pPr>
              <w:pStyle w:val="ListParagraph"/>
              <w:numPr>
                <w:ilvl w:val="0"/>
                <w:numId w:val="8"/>
              </w:numPr>
              <w:jc w:val="both"/>
              <w:rPr>
                <w:rFonts w:ascii="Times New Roman" w:hAnsi="Times New Roman" w:cs="Times New Roman"/>
                <w:lang w:val="en-US"/>
              </w:rPr>
            </w:pPr>
            <w:r w:rsidRPr="0058710A">
              <w:rPr>
                <w:rFonts w:ascii="Times New Roman" w:hAnsi="Times New Roman" w:cs="Times New Roman"/>
                <w:lang w:val="en-US"/>
              </w:rPr>
              <w:t xml:space="preserve">Capecitabine </w:t>
            </w:r>
          </w:p>
          <w:p w14:paraId="72BB813E" w14:textId="77777777" w:rsidR="000E3F13" w:rsidRPr="0058710A" w:rsidRDefault="00CD2563" w:rsidP="000E3F13">
            <w:pPr>
              <w:pStyle w:val="ListParagraph"/>
              <w:numPr>
                <w:ilvl w:val="0"/>
                <w:numId w:val="8"/>
              </w:numPr>
              <w:jc w:val="both"/>
              <w:rPr>
                <w:rFonts w:ascii="Times New Roman" w:hAnsi="Times New Roman" w:cs="Times New Roman"/>
                <w:lang w:val="en-US"/>
              </w:rPr>
            </w:pPr>
            <w:r w:rsidRPr="0058710A">
              <w:rPr>
                <w:rFonts w:ascii="Times New Roman" w:hAnsi="Times New Roman" w:cs="Times New Roman"/>
                <w:color w:val="FF0000"/>
                <w:lang w:val="en-US"/>
              </w:rPr>
              <w:t xml:space="preserve">Oxaliplatin </w:t>
            </w:r>
          </w:p>
          <w:p w14:paraId="1E5A2076" w14:textId="77777777" w:rsidR="00CD2563" w:rsidRPr="0058710A" w:rsidRDefault="00CD2563" w:rsidP="000E3F13">
            <w:pPr>
              <w:pStyle w:val="ListParagraph"/>
              <w:numPr>
                <w:ilvl w:val="0"/>
                <w:numId w:val="8"/>
              </w:numPr>
              <w:jc w:val="both"/>
              <w:rPr>
                <w:rFonts w:ascii="Times New Roman" w:hAnsi="Times New Roman" w:cs="Times New Roman"/>
                <w:lang w:val="en-US"/>
              </w:rPr>
            </w:pPr>
            <w:r w:rsidRPr="0058710A">
              <w:rPr>
                <w:rFonts w:ascii="Times New Roman" w:hAnsi="Times New Roman" w:cs="Times New Roman"/>
                <w:color w:val="000000" w:themeColor="text1"/>
                <w:lang w:val="en-US"/>
              </w:rPr>
              <w:t>Irinotecan</w:t>
            </w:r>
          </w:p>
        </w:tc>
      </w:tr>
      <w:tr w:rsidR="006C54A9" w:rsidRPr="0058710A" w14:paraId="693E9F91" w14:textId="77777777" w:rsidTr="00963443">
        <w:tc>
          <w:tcPr>
            <w:tcW w:w="562" w:type="dxa"/>
          </w:tcPr>
          <w:p w14:paraId="370FB043" w14:textId="77777777" w:rsidR="006C54A9" w:rsidRPr="0058710A" w:rsidRDefault="006C54A9" w:rsidP="000E3F13">
            <w:pPr>
              <w:jc w:val="both"/>
              <w:rPr>
                <w:rFonts w:ascii="Times New Roman" w:hAnsi="Times New Roman" w:cs="Times New Roman"/>
                <w:lang w:val="en-US"/>
              </w:rPr>
            </w:pPr>
            <w:r w:rsidRPr="0058710A">
              <w:rPr>
                <w:rFonts w:ascii="Times New Roman" w:hAnsi="Times New Roman" w:cs="Times New Roman"/>
                <w:lang w:val="en-US"/>
              </w:rPr>
              <w:t>9</w:t>
            </w:r>
          </w:p>
        </w:tc>
        <w:tc>
          <w:tcPr>
            <w:tcW w:w="8521" w:type="dxa"/>
          </w:tcPr>
          <w:p w14:paraId="6FE9C258" w14:textId="77777777" w:rsidR="006C54A9" w:rsidRPr="0058710A" w:rsidRDefault="00CD5DC1" w:rsidP="000E3F13">
            <w:pPr>
              <w:jc w:val="both"/>
              <w:rPr>
                <w:rFonts w:ascii="Times New Roman" w:hAnsi="Times New Roman" w:cs="Times New Roman"/>
                <w:lang w:val="en-US"/>
              </w:rPr>
            </w:pPr>
            <w:r w:rsidRPr="0058710A">
              <w:rPr>
                <w:rFonts w:ascii="Times New Roman" w:hAnsi="Times New Roman" w:cs="Times New Roman"/>
                <w:lang w:val="en-US"/>
              </w:rPr>
              <w:t xml:space="preserve">Pada </w:t>
            </w:r>
            <w:proofErr w:type="spellStart"/>
            <w:r w:rsidRPr="0058710A">
              <w:rPr>
                <w:rFonts w:ascii="Times New Roman" w:hAnsi="Times New Roman" w:cs="Times New Roman"/>
                <w:lang w:val="en-US"/>
              </w:rPr>
              <w:t>farmakoterapi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kanker</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kolorektal</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terdapat</w:t>
            </w:r>
            <w:proofErr w:type="spellEnd"/>
            <w:r w:rsidRPr="0058710A">
              <w:rPr>
                <w:rFonts w:ascii="Times New Roman" w:hAnsi="Times New Roman" w:cs="Times New Roman"/>
                <w:lang w:val="en-US"/>
              </w:rPr>
              <w:t xml:space="preserve"> 5 </w:t>
            </w:r>
            <w:proofErr w:type="spellStart"/>
            <w:r w:rsidRPr="0058710A">
              <w:rPr>
                <w:rFonts w:ascii="Times New Roman" w:hAnsi="Times New Roman" w:cs="Times New Roman"/>
                <w:lang w:val="en-US"/>
              </w:rPr>
              <w:t>golongan</w:t>
            </w:r>
            <w:proofErr w:type="spellEnd"/>
            <w:r w:rsidRPr="0058710A">
              <w:rPr>
                <w:rFonts w:ascii="Times New Roman" w:hAnsi="Times New Roman" w:cs="Times New Roman"/>
                <w:lang w:val="en-US"/>
              </w:rPr>
              <w:t>/</w:t>
            </w:r>
            <w:proofErr w:type="spellStart"/>
            <w:r w:rsidRPr="0058710A">
              <w:rPr>
                <w:rFonts w:ascii="Times New Roman" w:hAnsi="Times New Roman" w:cs="Times New Roman"/>
                <w:lang w:val="en-US"/>
              </w:rPr>
              <w:t>kelas</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obat</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antikanker</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yaitu</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color w:val="000000" w:themeColor="text1"/>
                <w:lang w:val="en-US"/>
              </w:rPr>
              <w:t>Antimetabolit</w:t>
            </w:r>
            <w:proofErr w:type="spellEnd"/>
            <w:r w:rsidRPr="0058710A">
              <w:rPr>
                <w:rFonts w:ascii="Times New Roman" w:hAnsi="Times New Roman" w:cs="Times New Roman"/>
                <w:color w:val="000000" w:themeColor="text1"/>
                <w:lang w:val="en-US"/>
              </w:rPr>
              <w:t xml:space="preserve"> </w:t>
            </w:r>
            <w:proofErr w:type="spellStart"/>
            <w:r w:rsidRPr="0058710A">
              <w:rPr>
                <w:rFonts w:ascii="Times New Roman" w:hAnsi="Times New Roman" w:cs="Times New Roman"/>
                <w:color w:val="000000" w:themeColor="text1"/>
                <w:lang w:val="en-US"/>
              </w:rPr>
              <w:t>pirimidin</w:t>
            </w:r>
            <w:proofErr w:type="spellEnd"/>
            <w:r w:rsidRPr="0058710A">
              <w:rPr>
                <w:rFonts w:ascii="Times New Roman" w:hAnsi="Times New Roman" w:cs="Times New Roman"/>
                <w:color w:val="000000" w:themeColor="text1"/>
                <w:lang w:val="en-US"/>
              </w:rPr>
              <w:t xml:space="preserve">, </w:t>
            </w:r>
            <w:r w:rsidRPr="0058710A">
              <w:rPr>
                <w:rFonts w:ascii="Times New Roman" w:hAnsi="Times New Roman" w:cs="Times New Roman"/>
                <w:lang w:val="en-US"/>
              </w:rPr>
              <w:t xml:space="preserve">Antineoplastic, </w:t>
            </w:r>
            <w:proofErr w:type="spellStart"/>
            <w:r w:rsidRPr="0058710A">
              <w:rPr>
                <w:rFonts w:ascii="Times New Roman" w:hAnsi="Times New Roman" w:cs="Times New Roman"/>
                <w:lang w:val="en-US"/>
              </w:rPr>
              <w:t>Flouropirimidin</w:t>
            </w:r>
            <w:proofErr w:type="spellEnd"/>
            <w:r w:rsidRPr="0058710A">
              <w:rPr>
                <w:rFonts w:ascii="Times New Roman" w:hAnsi="Times New Roman" w:cs="Times New Roman"/>
                <w:lang w:val="en-US"/>
              </w:rPr>
              <w:t xml:space="preserve">, Agen </w:t>
            </w:r>
            <w:proofErr w:type="spellStart"/>
            <w:r w:rsidRPr="0058710A">
              <w:rPr>
                <w:rFonts w:ascii="Times New Roman" w:hAnsi="Times New Roman" w:cs="Times New Roman"/>
                <w:lang w:val="en-US"/>
              </w:rPr>
              <w:t>alkilasi</w:t>
            </w:r>
            <w:proofErr w:type="spellEnd"/>
            <w:r w:rsidRPr="0058710A">
              <w:rPr>
                <w:rFonts w:ascii="Times New Roman" w:hAnsi="Times New Roman" w:cs="Times New Roman"/>
                <w:lang w:val="en-US"/>
              </w:rPr>
              <w:t xml:space="preserve">, dan </w:t>
            </w:r>
            <w:proofErr w:type="spellStart"/>
            <w:r w:rsidRPr="0058710A">
              <w:rPr>
                <w:rFonts w:ascii="Times New Roman" w:hAnsi="Times New Roman" w:cs="Times New Roman"/>
                <w:lang w:val="en-US"/>
              </w:rPr>
              <w:t>Derivat</w:t>
            </w:r>
            <w:proofErr w:type="spellEnd"/>
            <w:r w:rsidRPr="0058710A">
              <w:rPr>
                <w:rFonts w:ascii="Times New Roman" w:hAnsi="Times New Roman" w:cs="Times New Roman"/>
                <w:lang w:val="en-US"/>
              </w:rPr>
              <w:t xml:space="preserve"> alkaloid. Pada derivate alkaloid </w:t>
            </w:r>
            <w:proofErr w:type="spellStart"/>
            <w:r w:rsidRPr="0058710A">
              <w:rPr>
                <w:rFonts w:ascii="Times New Roman" w:hAnsi="Times New Roman" w:cs="Times New Roman"/>
                <w:lang w:val="en-US"/>
              </w:rPr>
              <w:t>sitotoksik</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pengembangan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obat</w:t>
            </w:r>
            <w:proofErr w:type="spellEnd"/>
            <w:r w:rsidRPr="0058710A">
              <w:rPr>
                <w:rFonts w:ascii="Times New Roman" w:hAnsi="Times New Roman" w:cs="Times New Roman"/>
                <w:lang w:val="en-US"/>
              </w:rPr>
              <w:t xml:space="preserve"> di </w:t>
            </w:r>
            <w:proofErr w:type="spellStart"/>
            <w:r w:rsidRPr="0058710A">
              <w:rPr>
                <w:rFonts w:ascii="Times New Roman" w:hAnsi="Times New Roman" w:cs="Times New Roman"/>
                <w:lang w:val="en-US"/>
              </w:rPr>
              <w:t>ekstraksikan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dari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tumbuhan</w:t>
            </w:r>
            <w:proofErr w:type="spellEnd"/>
            <w:proofErr w:type="gramStart"/>
            <w:r w:rsidRPr="0058710A">
              <w:rPr>
                <w:rFonts w:ascii="Times New Roman" w:hAnsi="Times New Roman" w:cs="Times New Roman"/>
                <w:lang w:val="en-US"/>
              </w:rPr>
              <w:t>…..</w:t>
            </w:r>
            <w:proofErr w:type="gramEnd"/>
          </w:p>
          <w:p w14:paraId="75D1B02A" w14:textId="77777777" w:rsidR="000E3F13" w:rsidRPr="0058710A" w:rsidRDefault="00CD5DC1" w:rsidP="000E3F13">
            <w:pPr>
              <w:pStyle w:val="ListParagraph"/>
              <w:numPr>
                <w:ilvl w:val="0"/>
                <w:numId w:val="9"/>
              </w:numPr>
              <w:jc w:val="both"/>
              <w:rPr>
                <w:rFonts w:ascii="Times New Roman" w:hAnsi="Times New Roman" w:cs="Times New Roman"/>
                <w:color w:val="FF0000"/>
                <w:lang w:val="en-US"/>
              </w:rPr>
            </w:pPr>
            <w:proofErr w:type="spellStart"/>
            <w:r w:rsidRPr="0058710A">
              <w:rPr>
                <w:rFonts w:ascii="Times New Roman" w:hAnsi="Times New Roman" w:cs="Times New Roman"/>
                <w:color w:val="FF0000"/>
                <w:lang w:val="en-US"/>
              </w:rPr>
              <w:t>Camptotheca</w:t>
            </w:r>
            <w:proofErr w:type="spellEnd"/>
            <w:r w:rsidRPr="0058710A">
              <w:rPr>
                <w:rFonts w:ascii="Times New Roman" w:hAnsi="Times New Roman" w:cs="Times New Roman"/>
                <w:color w:val="FF0000"/>
                <w:lang w:val="en-US"/>
              </w:rPr>
              <w:t xml:space="preserve"> acuminata </w:t>
            </w:r>
          </w:p>
          <w:p w14:paraId="08602164" w14:textId="77777777" w:rsidR="000E3F13" w:rsidRPr="0058710A" w:rsidRDefault="00CD5DC1" w:rsidP="000E3F13">
            <w:pPr>
              <w:pStyle w:val="ListParagraph"/>
              <w:numPr>
                <w:ilvl w:val="0"/>
                <w:numId w:val="9"/>
              </w:numPr>
              <w:jc w:val="both"/>
              <w:rPr>
                <w:rFonts w:ascii="Times New Roman" w:hAnsi="Times New Roman" w:cs="Times New Roman"/>
                <w:color w:val="FF0000"/>
                <w:lang w:val="en-US"/>
              </w:rPr>
            </w:pPr>
            <w:r w:rsidRPr="0058710A">
              <w:rPr>
                <w:rFonts w:ascii="Times New Roman" w:hAnsi="Times New Roman" w:cs="Times New Roman"/>
                <w:color w:val="000000" w:themeColor="text1"/>
                <w:lang w:val="en-US"/>
              </w:rPr>
              <w:t xml:space="preserve">Genus </w:t>
            </w:r>
            <w:proofErr w:type="spellStart"/>
            <w:r w:rsidRPr="0058710A">
              <w:rPr>
                <w:rFonts w:ascii="Times New Roman" w:hAnsi="Times New Roman" w:cs="Times New Roman"/>
                <w:color w:val="000000" w:themeColor="text1"/>
                <w:lang w:val="en-US"/>
              </w:rPr>
              <w:t>clerodendrum</w:t>
            </w:r>
            <w:proofErr w:type="spellEnd"/>
          </w:p>
          <w:p w14:paraId="6AED9C9E" w14:textId="77777777" w:rsidR="000E3F13" w:rsidRPr="0058710A" w:rsidRDefault="00CD5DC1" w:rsidP="000E3F13">
            <w:pPr>
              <w:pStyle w:val="ListParagraph"/>
              <w:numPr>
                <w:ilvl w:val="0"/>
                <w:numId w:val="9"/>
              </w:numPr>
              <w:jc w:val="both"/>
              <w:rPr>
                <w:rFonts w:ascii="Times New Roman" w:hAnsi="Times New Roman" w:cs="Times New Roman"/>
                <w:color w:val="FF0000"/>
                <w:lang w:val="en-US"/>
              </w:rPr>
            </w:pPr>
            <w:proofErr w:type="spellStart"/>
            <w:r w:rsidRPr="0058710A">
              <w:rPr>
                <w:rFonts w:ascii="Times New Roman" w:hAnsi="Times New Roman" w:cs="Times New Roman"/>
                <w:color w:val="000000" w:themeColor="text1"/>
                <w:lang w:val="en-US"/>
              </w:rPr>
              <w:t>Batang</w:t>
            </w:r>
            <w:proofErr w:type="spellEnd"/>
            <w:r w:rsidRPr="0058710A">
              <w:rPr>
                <w:rFonts w:ascii="Times New Roman" w:hAnsi="Times New Roman" w:cs="Times New Roman"/>
                <w:color w:val="000000" w:themeColor="text1"/>
                <w:lang w:val="en-US"/>
              </w:rPr>
              <w:t xml:space="preserve"> </w:t>
            </w:r>
            <w:proofErr w:type="spellStart"/>
            <w:r w:rsidRPr="0058710A">
              <w:rPr>
                <w:rFonts w:ascii="Times New Roman" w:hAnsi="Times New Roman" w:cs="Times New Roman"/>
                <w:color w:val="000000" w:themeColor="text1"/>
                <w:lang w:val="en-US"/>
              </w:rPr>
              <w:t>bajakah</w:t>
            </w:r>
            <w:proofErr w:type="spellEnd"/>
            <w:r w:rsidRPr="0058710A">
              <w:rPr>
                <w:rFonts w:ascii="Times New Roman" w:hAnsi="Times New Roman" w:cs="Times New Roman"/>
                <w:color w:val="000000" w:themeColor="text1"/>
                <w:lang w:val="en-US"/>
              </w:rPr>
              <w:t xml:space="preserve"> Kalimantan </w:t>
            </w:r>
          </w:p>
          <w:p w14:paraId="389E4871" w14:textId="77777777" w:rsidR="000E3F13" w:rsidRPr="0058710A" w:rsidRDefault="00CD5DC1" w:rsidP="000E3F13">
            <w:pPr>
              <w:pStyle w:val="ListParagraph"/>
              <w:numPr>
                <w:ilvl w:val="0"/>
                <w:numId w:val="9"/>
              </w:numPr>
              <w:jc w:val="both"/>
              <w:rPr>
                <w:rFonts w:ascii="Times New Roman" w:hAnsi="Times New Roman" w:cs="Times New Roman"/>
                <w:color w:val="FF0000"/>
                <w:lang w:val="en-US"/>
              </w:rPr>
            </w:pPr>
            <w:proofErr w:type="spellStart"/>
            <w:r w:rsidRPr="0058710A">
              <w:rPr>
                <w:rFonts w:ascii="Times New Roman" w:hAnsi="Times New Roman" w:cs="Times New Roman"/>
                <w:color w:val="000000" w:themeColor="text1"/>
                <w:lang w:val="en-US"/>
              </w:rPr>
              <w:t>Pongamia</w:t>
            </w:r>
            <w:proofErr w:type="spellEnd"/>
            <w:r w:rsidRPr="0058710A">
              <w:rPr>
                <w:rFonts w:ascii="Times New Roman" w:hAnsi="Times New Roman" w:cs="Times New Roman"/>
                <w:color w:val="000000" w:themeColor="text1"/>
                <w:lang w:val="en-US"/>
              </w:rPr>
              <w:t xml:space="preserve"> pinnata</w:t>
            </w:r>
          </w:p>
          <w:p w14:paraId="2B4DF862" w14:textId="77777777" w:rsidR="00CD5DC1" w:rsidRPr="0058710A" w:rsidRDefault="00CD5DC1" w:rsidP="000E3F13">
            <w:pPr>
              <w:pStyle w:val="ListParagraph"/>
              <w:numPr>
                <w:ilvl w:val="0"/>
                <w:numId w:val="9"/>
              </w:numPr>
              <w:jc w:val="both"/>
              <w:rPr>
                <w:rFonts w:ascii="Times New Roman" w:hAnsi="Times New Roman" w:cs="Times New Roman"/>
                <w:color w:val="FF0000"/>
                <w:lang w:val="en-US"/>
              </w:rPr>
            </w:pPr>
            <w:r w:rsidRPr="0058710A">
              <w:rPr>
                <w:rFonts w:ascii="Times New Roman" w:hAnsi="Times New Roman" w:cs="Times New Roman"/>
                <w:color w:val="000000" w:themeColor="text1"/>
                <w:lang w:val="en-US"/>
              </w:rPr>
              <w:t>Annona muricata</w:t>
            </w:r>
          </w:p>
        </w:tc>
      </w:tr>
      <w:tr w:rsidR="006C54A9" w:rsidRPr="0058710A" w14:paraId="64DC338B" w14:textId="77777777" w:rsidTr="00963443">
        <w:tc>
          <w:tcPr>
            <w:tcW w:w="562" w:type="dxa"/>
          </w:tcPr>
          <w:p w14:paraId="227C60F5" w14:textId="77777777" w:rsidR="006C54A9" w:rsidRPr="0058710A" w:rsidRDefault="006C54A9" w:rsidP="000E3F13">
            <w:pPr>
              <w:jc w:val="both"/>
              <w:rPr>
                <w:rFonts w:ascii="Times New Roman" w:hAnsi="Times New Roman" w:cs="Times New Roman"/>
                <w:lang w:val="en-US"/>
              </w:rPr>
            </w:pPr>
            <w:r w:rsidRPr="0058710A">
              <w:rPr>
                <w:rFonts w:ascii="Times New Roman" w:hAnsi="Times New Roman" w:cs="Times New Roman"/>
                <w:lang w:val="en-US"/>
              </w:rPr>
              <w:t>10</w:t>
            </w:r>
          </w:p>
        </w:tc>
        <w:tc>
          <w:tcPr>
            <w:tcW w:w="8521" w:type="dxa"/>
          </w:tcPr>
          <w:p w14:paraId="18A06455" w14:textId="77777777" w:rsidR="00CD5DC1" w:rsidRPr="0058710A" w:rsidRDefault="00CD5DC1" w:rsidP="000E3F13">
            <w:pPr>
              <w:jc w:val="both"/>
              <w:rPr>
                <w:rFonts w:ascii="Times New Roman" w:hAnsi="Times New Roman" w:cs="Times New Roman"/>
                <w:lang w:val="en-US"/>
              </w:rPr>
            </w:pPr>
            <w:r w:rsidRPr="0058710A">
              <w:rPr>
                <w:rFonts w:ascii="Times New Roman" w:hAnsi="Times New Roman" w:cs="Times New Roman"/>
              </w:rPr>
              <w:t xml:space="preserve">antibodi monoklonal </w:t>
            </w:r>
            <w:r w:rsidRPr="0058710A">
              <w:rPr>
                <w:rFonts w:ascii="Times New Roman" w:hAnsi="Times New Roman" w:cs="Times New Roman"/>
                <w:i/>
                <w:iCs/>
              </w:rPr>
              <w:t xml:space="preserve">chimeric mouse </w:t>
            </w:r>
            <w:r w:rsidRPr="0058710A">
              <w:rPr>
                <w:rFonts w:ascii="Times New Roman" w:hAnsi="Times New Roman" w:cs="Times New Roman"/>
              </w:rPr>
              <w:t>atau rekombinan manusia; reseptor faktor pertumbuhan epidermal (EGFR, HER1, c-ErB-1) dan secara kompetitif menghambat ikatan EGF dan ligan lain</w:t>
            </w:r>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merupakan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rekombinan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dari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obat</w:t>
            </w:r>
            <w:proofErr w:type="spellEnd"/>
            <w:r w:rsidRPr="0058710A">
              <w:rPr>
                <w:rFonts w:ascii="Times New Roman" w:hAnsi="Times New Roman" w:cs="Times New Roman"/>
                <w:lang w:val="en-US"/>
              </w:rPr>
              <w:t>….</w:t>
            </w:r>
          </w:p>
          <w:p w14:paraId="5C35D5BD" w14:textId="77777777" w:rsidR="000E3F13" w:rsidRPr="0058710A" w:rsidRDefault="00CD5DC1" w:rsidP="000E3F13">
            <w:pPr>
              <w:pStyle w:val="ListParagraph"/>
              <w:numPr>
                <w:ilvl w:val="0"/>
                <w:numId w:val="10"/>
              </w:numPr>
              <w:jc w:val="both"/>
              <w:rPr>
                <w:rFonts w:ascii="Times New Roman" w:hAnsi="Times New Roman" w:cs="Times New Roman"/>
                <w:lang w:val="en-US"/>
              </w:rPr>
            </w:pPr>
            <w:r w:rsidRPr="0058710A">
              <w:rPr>
                <w:rFonts w:ascii="Times New Roman" w:hAnsi="Times New Roman" w:cs="Times New Roman"/>
                <w:lang w:val="en-US"/>
              </w:rPr>
              <w:t xml:space="preserve">Bevacizumab </w:t>
            </w:r>
          </w:p>
          <w:p w14:paraId="18558ABB" w14:textId="77777777" w:rsidR="000E3F13" w:rsidRPr="0058710A" w:rsidRDefault="00CD5DC1" w:rsidP="000E3F13">
            <w:pPr>
              <w:pStyle w:val="ListParagraph"/>
              <w:numPr>
                <w:ilvl w:val="0"/>
                <w:numId w:val="10"/>
              </w:numPr>
              <w:jc w:val="both"/>
              <w:rPr>
                <w:rFonts w:ascii="Times New Roman" w:hAnsi="Times New Roman" w:cs="Times New Roman"/>
                <w:lang w:val="en-US"/>
              </w:rPr>
            </w:pPr>
            <w:r w:rsidRPr="0058710A">
              <w:rPr>
                <w:rFonts w:ascii="Times New Roman" w:hAnsi="Times New Roman" w:cs="Times New Roman"/>
                <w:color w:val="FF0000"/>
                <w:lang w:val="en-US"/>
              </w:rPr>
              <w:t xml:space="preserve">Cetuximab </w:t>
            </w:r>
          </w:p>
          <w:p w14:paraId="24B7DDF5" w14:textId="77777777" w:rsidR="000E3F13" w:rsidRPr="0058710A" w:rsidRDefault="00CD5DC1" w:rsidP="000E3F13">
            <w:pPr>
              <w:pStyle w:val="ListParagraph"/>
              <w:numPr>
                <w:ilvl w:val="0"/>
                <w:numId w:val="10"/>
              </w:numPr>
              <w:jc w:val="both"/>
              <w:rPr>
                <w:rFonts w:ascii="Times New Roman" w:hAnsi="Times New Roman" w:cs="Times New Roman"/>
                <w:lang w:val="en-US"/>
              </w:rPr>
            </w:pPr>
            <w:r w:rsidRPr="0058710A">
              <w:rPr>
                <w:rFonts w:ascii="Times New Roman" w:hAnsi="Times New Roman" w:cs="Times New Roman"/>
                <w:lang w:val="en-US"/>
              </w:rPr>
              <w:t xml:space="preserve">Aflibercept </w:t>
            </w:r>
          </w:p>
          <w:p w14:paraId="3CCAD86B" w14:textId="77777777" w:rsidR="000E3F13" w:rsidRPr="0058710A" w:rsidRDefault="000E3F13" w:rsidP="000E3F13">
            <w:pPr>
              <w:pStyle w:val="ListParagraph"/>
              <w:numPr>
                <w:ilvl w:val="0"/>
                <w:numId w:val="10"/>
              </w:numPr>
              <w:jc w:val="both"/>
              <w:rPr>
                <w:rFonts w:ascii="Times New Roman" w:hAnsi="Times New Roman" w:cs="Times New Roman"/>
                <w:lang w:val="en-US"/>
              </w:rPr>
            </w:pPr>
            <w:r w:rsidRPr="0058710A">
              <w:rPr>
                <w:rFonts w:ascii="Times New Roman" w:hAnsi="Times New Roman" w:cs="Times New Roman"/>
                <w:lang w:val="en-US"/>
              </w:rPr>
              <w:t>P</w:t>
            </w:r>
            <w:r w:rsidR="00CD5DC1" w:rsidRPr="0058710A">
              <w:rPr>
                <w:rFonts w:ascii="Times New Roman" w:hAnsi="Times New Roman" w:cs="Times New Roman"/>
                <w:lang w:val="en-US"/>
              </w:rPr>
              <w:t>anitumumab</w:t>
            </w:r>
          </w:p>
          <w:p w14:paraId="4CDD6799" w14:textId="77777777" w:rsidR="006C54A9" w:rsidRPr="0058710A" w:rsidRDefault="00CD5DC1" w:rsidP="000E3F13">
            <w:pPr>
              <w:pStyle w:val="ListParagraph"/>
              <w:numPr>
                <w:ilvl w:val="0"/>
                <w:numId w:val="10"/>
              </w:numPr>
              <w:jc w:val="both"/>
              <w:rPr>
                <w:rFonts w:ascii="Times New Roman" w:hAnsi="Times New Roman" w:cs="Times New Roman"/>
                <w:lang w:val="en-US"/>
              </w:rPr>
            </w:pPr>
            <w:r w:rsidRPr="0058710A">
              <w:rPr>
                <w:rFonts w:ascii="Times New Roman" w:hAnsi="Times New Roman" w:cs="Times New Roman"/>
                <w:lang w:val="en-US"/>
              </w:rPr>
              <w:t>regorafenib</w:t>
            </w:r>
          </w:p>
        </w:tc>
      </w:tr>
      <w:tr w:rsidR="006C54A9" w:rsidRPr="0058710A" w14:paraId="300F1151" w14:textId="77777777" w:rsidTr="00963443">
        <w:tc>
          <w:tcPr>
            <w:tcW w:w="562" w:type="dxa"/>
          </w:tcPr>
          <w:p w14:paraId="6EB248F7" w14:textId="77777777" w:rsidR="006C54A9" w:rsidRPr="0058710A" w:rsidRDefault="006C54A9" w:rsidP="000E3F13">
            <w:pPr>
              <w:jc w:val="both"/>
              <w:rPr>
                <w:rFonts w:ascii="Times New Roman" w:hAnsi="Times New Roman" w:cs="Times New Roman"/>
                <w:lang w:val="en-US"/>
              </w:rPr>
            </w:pPr>
            <w:r w:rsidRPr="0058710A">
              <w:rPr>
                <w:rFonts w:ascii="Times New Roman" w:hAnsi="Times New Roman" w:cs="Times New Roman"/>
                <w:lang w:val="en-US"/>
              </w:rPr>
              <w:t>11</w:t>
            </w:r>
          </w:p>
        </w:tc>
        <w:tc>
          <w:tcPr>
            <w:tcW w:w="8521" w:type="dxa"/>
          </w:tcPr>
          <w:p w14:paraId="48A61408" w14:textId="77777777" w:rsidR="006C54A9" w:rsidRPr="0058710A" w:rsidRDefault="00264ADB" w:rsidP="000E3F13">
            <w:pPr>
              <w:jc w:val="both"/>
              <w:rPr>
                <w:rFonts w:ascii="Times New Roman" w:hAnsi="Times New Roman" w:cs="Times New Roman"/>
                <w:lang w:val="en-US"/>
              </w:rPr>
            </w:pPr>
            <w:r w:rsidRPr="0058710A">
              <w:rPr>
                <w:rFonts w:ascii="Times New Roman" w:hAnsi="Times New Roman" w:cs="Times New Roman"/>
                <w:lang w:val="en-US"/>
              </w:rPr>
              <w:t xml:space="preserve">Tn.BJ (41th), </w:t>
            </w:r>
            <w:proofErr w:type="spellStart"/>
            <w:r w:rsidRPr="0058710A">
              <w:rPr>
                <w:rFonts w:ascii="Times New Roman" w:hAnsi="Times New Roman" w:cs="Times New Roman"/>
                <w:lang w:val="en-US"/>
              </w:rPr>
              <w:t>terdiagnosa</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kanker</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kolorektal</w:t>
            </w:r>
            <w:proofErr w:type="spellEnd"/>
            <w:r w:rsidRPr="0058710A">
              <w:rPr>
                <w:rFonts w:ascii="Times New Roman" w:hAnsi="Times New Roman" w:cs="Times New Roman"/>
                <w:lang w:val="en-US"/>
              </w:rPr>
              <w:t xml:space="preserve"> stadium II, Riwayat </w:t>
            </w:r>
            <w:proofErr w:type="spellStart"/>
            <w:r w:rsidRPr="0058710A">
              <w:rPr>
                <w:rFonts w:ascii="Times New Roman" w:hAnsi="Times New Roman" w:cs="Times New Roman"/>
                <w:lang w:val="en-US"/>
              </w:rPr>
              <w:t>kanker</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keluarga</w:t>
            </w:r>
            <w:proofErr w:type="spellEnd"/>
            <w:r w:rsidRPr="0058710A">
              <w:rPr>
                <w:rFonts w:ascii="Times New Roman" w:hAnsi="Times New Roman" w:cs="Times New Roman"/>
                <w:lang w:val="en-US"/>
              </w:rPr>
              <w:t xml:space="preserve"> (+), </w:t>
            </w:r>
            <w:proofErr w:type="spellStart"/>
            <w:r w:rsidRPr="0058710A">
              <w:rPr>
                <w:rFonts w:ascii="Times New Roman" w:hAnsi="Times New Roman" w:cs="Times New Roman"/>
                <w:lang w:val="en-US"/>
              </w:rPr>
              <w:t>perokok</w:t>
            </w:r>
            <w:proofErr w:type="spellEnd"/>
            <w:r w:rsidRPr="0058710A">
              <w:rPr>
                <w:rFonts w:ascii="Times New Roman" w:hAnsi="Times New Roman" w:cs="Times New Roman"/>
                <w:lang w:val="en-US"/>
              </w:rPr>
              <w:t xml:space="preserve"> dan </w:t>
            </w:r>
            <w:proofErr w:type="spellStart"/>
            <w:r w:rsidRPr="0058710A">
              <w:rPr>
                <w:rFonts w:ascii="Times New Roman" w:hAnsi="Times New Roman" w:cs="Times New Roman"/>
                <w:lang w:val="en-US"/>
              </w:rPr>
              <w:t>alkohol</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aktif</w:t>
            </w:r>
            <w:proofErr w:type="spellEnd"/>
            <w:r w:rsidRPr="0058710A">
              <w:rPr>
                <w:rFonts w:ascii="Times New Roman" w:hAnsi="Times New Roman" w:cs="Times New Roman"/>
                <w:lang w:val="en-US"/>
              </w:rPr>
              <w:t xml:space="preserve">. </w:t>
            </w:r>
            <w:proofErr w:type="spellStart"/>
            <w:proofErr w:type="gramStart"/>
            <w:r w:rsidRPr="0058710A">
              <w:rPr>
                <w:rFonts w:ascii="Times New Roman" w:hAnsi="Times New Roman" w:cs="Times New Roman"/>
                <w:lang w:val="en-US"/>
              </w:rPr>
              <w:t>Gejala</w:t>
            </w:r>
            <w:proofErr w:type="spellEnd"/>
            <w:r w:rsidRPr="0058710A">
              <w:rPr>
                <w:rFonts w:ascii="Times New Roman" w:hAnsi="Times New Roman" w:cs="Times New Roman"/>
                <w:lang w:val="en-US"/>
              </w:rPr>
              <w:t xml:space="preserve"> :</w:t>
            </w:r>
            <w:proofErr w:type="gram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perdarahan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saat</w:t>
            </w:r>
            <w:proofErr w:type="spellEnd"/>
            <w:r w:rsidRPr="0058710A">
              <w:rPr>
                <w:rFonts w:ascii="Times New Roman" w:hAnsi="Times New Roman" w:cs="Times New Roman"/>
                <w:lang w:val="en-US"/>
              </w:rPr>
              <w:t xml:space="preserve"> BAB, </w:t>
            </w:r>
            <w:proofErr w:type="spellStart"/>
            <w:r w:rsidRPr="0058710A">
              <w:rPr>
                <w:rFonts w:ascii="Times New Roman" w:hAnsi="Times New Roman" w:cs="Times New Roman"/>
                <w:lang w:val="en-US"/>
              </w:rPr>
              <w:t>nyeri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perut</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Diberikan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terapi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biologis</w:t>
            </w:r>
            <w:proofErr w:type="spellEnd"/>
            <w:r w:rsidRPr="0058710A">
              <w:rPr>
                <w:rFonts w:ascii="Times New Roman" w:hAnsi="Times New Roman" w:cs="Times New Roman"/>
                <w:lang w:val="en-US"/>
              </w:rPr>
              <w:t xml:space="preserve"> (</w:t>
            </w:r>
            <w:r w:rsidRPr="0058710A">
              <w:rPr>
                <w:rFonts w:ascii="Times New Roman" w:hAnsi="Times New Roman" w:cs="Times New Roman"/>
                <w:i/>
                <w:iCs/>
                <w:lang w:val="en-US"/>
              </w:rPr>
              <w:t xml:space="preserve">targeted </w:t>
            </w:r>
            <w:proofErr w:type="spellStart"/>
            <w:r w:rsidRPr="0058710A">
              <w:rPr>
                <w:rFonts w:ascii="Times New Roman" w:hAnsi="Times New Roman" w:cs="Times New Roman"/>
                <w:i/>
                <w:iCs/>
                <w:lang w:val="en-US"/>
              </w:rPr>
              <w:t>theraphy</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yaitu</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Bevaicizumab</w:t>
            </w:r>
            <w:proofErr w:type="spellEnd"/>
            <w:r w:rsidRPr="0058710A">
              <w:rPr>
                <w:rFonts w:ascii="Times New Roman" w:hAnsi="Times New Roman" w:cs="Times New Roman"/>
                <w:lang w:val="en-US"/>
              </w:rPr>
              <w:t xml:space="preserve">. ESO yang </w:t>
            </w:r>
            <w:proofErr w:type="spellStart"/>
            <w:proofErr w:type="gramStart"/>
            <w:r w:rsidRPr="0058710A">
              <w:rPr>
                <w:rFonts w:ascii="Times New Roman" w:hAnsi="Times New Roman" w:cs="Times New Roman"/>
                <w:lang w:val="en-US"/>
              </w:rPr>
              <w:t>muncul</w:t>
            </w:r>
            <w:proofErr w:type="spellEnd"/>
            <w:r w:rsidRPr="0058710A">
              <w:rPr>
                <w:rFonts w:ascii="Times New Roman" w:hAnsi="Times New Roman" w:cs="Times New Roman"/>
                <w:lang w:val="en-US"/>
              </w:rPr>
              <w:t xml:space="preserve"> :</w:t>
            </w:r>
            <w:proofErr w:type="gram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mual</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Bagaimanakah</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penanganan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mual</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tersebut</w:t>
            </w:r>
            <w:proofErr w:type="spellEnd"/>
            <w:proofErr w:type="gramStart"/>
            <w:r w:rsidRPr="0058710A">
              <w:rPr>
                <w:rFonts w:ascii="Times New Roman" w:hAnsi="Times New Roman" w:cs="Times New Roman"/>
                <w:lang w:val="en-US"/>
              </w:rPr>
              <w:t>…..</w:t>
            </w:r>
            <w:proofErr w:type="gramEnd"/>
          </w:p>
          <w:p w14:paraId="265B4AC1" w14:textId="77777777" w:rsidR="000E3F13" w:rsidRPr="0058710A" w:rsidRDefault="00264ADB" w:rsidP="000E3F13">
            <w:pPr>
              <w:pStyle w:val="ListParagraph"/>
              <w:numPr>
                <w:ilvl w:val="0"/>
                <w:numId w:val="11"/>
              </w:numPr>
              <w:jc w:val="both"/>
              <w:rPr>
                <w:rFonts w:ascii="Times New Roman" w:hAnsi="Times New Roman" w:cs="Times New Roman"/>
              </w:rPr>
            </w:pPr>
            <w:r w:rsidRPr="0058710A">
              <w:rPr>
                <w:rFonts w:ascii="Times New Roman" w:hAnsi="Times New Roman" w:cs="Times New Roman"/>
              </w:rPr>
              <w:t xml:space="preserve">Pemberian loperamid </w:t>
            </w:r>
          </w:p>
          <w:p w14:paraId="174F8B68" w14:textId="77777777" w:rsidR="000E3F13" w:rsidRPr="0058710A" w:rsidRDefault="00264ADB" w:rsidP="000E3F13">
            <w:pPr>
              <w:pStyle w:val="ListParagraph"/>
              <w:numPr>
                <w:ilvl w:val="0"/>
                <w:numId w:val="11"/>
              </w:numPr>
              <w:jc w:val="both"/>
              <w:rPr>
                <w:rFonts w:ascii="Times New Roman" w:hAnsi="Times New Roman" w:cs="Times New Roman"/>
              </w:rPr>
            </w:pPr>
            <w:r w:rsidRPr="0058710A">
              <w:rPr>
                <w:rFonts w:ascii="Times New Roman" w:hAnsi="Times New Roman" w:cs="Times New Roman"/>
                <w:color w:val="FF0000"/>
              </w:rPr>
              <w:t xml:space="preserve">Tidak perlu diberikan terapi </w:t>
            </w:r>
          </w:p>
          <w:p w14:paraId="61A3DE95" w14:textId="77777777" w:rsidR="000E3F13" w:rsidRPr="0058710A" w:rsidRDefault="00264ADB" w:rsidP="000E3F13">
            <w:pPr>
              <w:pStyle w:val="ListParagraph"/>
              <w:numPr>
                <w:ilvl w:val="0"/>
                <w:numId w:val="11"/>
              </w:numPr>
              <w:jc w:val="both"/>
              <w:rPr>
                <w:rFonts w:ascii="Times New Roman" w:hAnsi="Times New Roman" w:cs="Times New Roman"/>
              </w:rPr>
            </w:pPr>
            <w:proofErr w:type="spellStart"/>
            <w:r w:rsidRPr="0058710A">
              <w:rPr>
                <w:rFonts w:ascii="Times New Roman" w:hAnsi="Times New Roman" w:cs="Times New Roman"/>
                <w:lang w:val="en-US"/>
              </w:rPr>
              <w:t>Asetil</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sistein</w:t>
            </w:r>
            <w:proofErr w:type="spellEnd"/>
            <w:r w:rsidRPr="0058710A">
              <w:rPr>
                <w:rFonts w:ascii="Times New Roman" w:hAnsi="Times New Roman" w:cs="Times New Roman"/>
                <w:lang w:val="en-US"/>
              </w:rPr>
              <w:t xml:space="preserve"> </w:t>
            </w:r>
          </w:p>
          <w:p w14:paraId="669EF71B" w14:textId="77777777" w:rsidR="000E3F13" w:rsidRPr="0058710A" w:rsidRDefault="00264ADB" w:rsidP="000E3F13">
            <w:pPr>
              <w:pStyle w:val="ListParagraph"/>
              <w:numPr>
                <w:ilvl w:val="0"/>
                <w:numId w:val="11"/>
              </w:numPr>
              <w:jc w:val="both"/>
              <w:rPr>
                <w:rFonts w:ascii="Times New Roman" w:hAnsi="Times New Roman" w:cs="Times New Roman"/>
              </w:rPr>
            </w:pPr>
            <w:proofErr w:type="spellStart"/>
            <w:r w:rsidRPr="0058710A">
              <w:rPr>
                <w:rFonts w:ascii="Times New Roman" w:hAnsi="Times New Roman" w:cs="Times New Roman"/>
                <w:lang w:val="en-US"/>
              </w:rPr>
              <w:t>Glutation</w:t>
            </w:r>
            <w:proofErr w:type="spellEnd"/>
            <w:r w:rsidRPr="0058710A">
              <w:rPr>
                <w:rFonts w:ascii="Times New Roman" w:hAnsi="Times New Roman" w:cs="Times New Roman"/>
                <w:lang w:val="en-US"/>
              </w:rPr>
              <w:t xml:space="preserve"> </w:t>
            </w:r>
          </w:p>
          <w:p w14:paraId="7B7AC61C" w14:textId="77777777" w:rsidR="00264ADB" w:rsidRPr="0058710A" w:rsidRDefault="00264ADB" w:rsidP="000E3F13">
            <w:pPr>
              <w:pStyle w:val="ListParagraph"/>
              <w:numPr>
                <w:ilvl w:val="0"/>
                <w:numId w:val="11"/>
              </w:numPr>
              <w:jc w:val="both"/>
              <w:rPr>
                <w:rFonts w:ascii="Times New Roman" w:hAnsi="Times New Roman" w:cs="Times New Roman"/>
              </w:rPr>
            </w:pPr>
            <w:proofErr w:type="spellStart"/>
            <w:r w:rsidRPr="0058710A">
              <w:rPr>
                <w:rFonts w:ascii="Times New Roman" w:hAnsi="Times New Roman" w:cs="Times New Roman"/>
                <w:lang w:val="en-US"/>
              </w:rPr>
              <w:t>Oksikarbasepin</w:t>
            </w:r>
            <w:proofErr w:type="spellEnd"/>
            <w:r w:rsidRPr="0058710A">
              <w:rPr>
                <w:rFonts w:ascii="Times New Roman" w:hAnsi="Times New Roman" w:cs="Times New Roman"/>
                <w:lang w:val="en-US"/>
              </w:rPr>
              <w:t xml:space="preserve"> </w:t>
            </w:r>
          </w:p>
        </w:tc>
      </w:tr>
      <w:tr w:rsidR="006C54A9" w:rsidRPr="0058710A" w14:paraId="43274978" w14:textId="77777777" w:rsidTr="00963443">
        <w:tc>
          <w:tcPr>
            <w:tcW w:w="562" w:type="dxa"/>
          </w:tcPr>
          <w:p w14:paraId="4D180EB1" w14:textId="77777777" w:rsidR="006C54A9" w:rsidRPr="0058710A" w:rsidRDefault="006C54A9" w:rsidP="000E3F13">
            <w:pPr>
              <w:jc w:val="both"/>
              <w:rPr>
                <w:rFonts w:ascii="Times New Roman" w:hAnsi="Times New Roman" w:cs="Times New Roman"/>
                <w:lang w:val="en-US"/>
              </w:rPr>
            </w:pPr>
            <w:r w:rsidRPr="0058710A">
              <w:rPr>
                <w:rFonts w:ascii="Times New Roman" w:hAnsi="Times New Roman" w:cs="Times New Roman"/>
                <w:lang w:val="en-US"/>
              </w:rPr>
              <w:t>12</w:t>
            </w:r>
          </w:p>
        </w:tc>
        <w:tc>
          <w:tcPr>
            <w:tcW w:w="8521" w:type="dxa"/>
          </w:tcPr>
          <w:p w14:paraId="2EF873F8" w14:textId="77777777" w:rsidR="006C54A9" w:rsidRPr="0058710A" w:rsidRDefault="00264ADB" w:rsidP="000E3F13">
            <w:pPr>
              <w:jc w:val="both"/>
              <w:rPr>
                <w:rFonts w:ascii="Times New Roman" w:hAnsi="Times New Roman" w:cs="Times New Roman"/>
                <w:lang w:val="en-US"/>
              </w:rPr>
            </w:pPr>
            <w:r w:rsidRPr="0058710A">
              <w:rPr>
                <w:rFonts w:ascii="Times New Roman" w:hAnsi="Times New Roman" w:cs="Times New Roman"/>
                <w:lang w:val="en-US"/>
              </w:rPr>
              <w:t>Ny.GZ (45</w:t>
            </w:r>
            <w:proofErr w:type="gramStart"/>
            <w:r w:rsidRPr="0058710A">
              <w:rPr>
                <w:rFonts w:ascii="Times New Roman" w:hAnsi="Times New Roman" w:cs="Times New Roman"/>
                <w:vertAlign w:val="superscript"/>
                <w:lang w:val="en-US"/>
              </w:rPr>
              <w:t xml:space="preserve">th </w:t>
            </w:r>
            <w:r w:rsidRPr="0058710A">
              <w:rPr>
                <w:rFonts w:ascii="Times New Roman" w:hAnsi="Times New Roman" w:cs="Times New Roman"/>
                <w:lang w:val="en-US"/>
              </w:rPr>
              <w:t>)</w:t>
            </w:r>
            <w:proofErr w:type="gramEnd"/>
            <w:r w:rsidRPr="0058710A">
              <w:rPr>
                <w:rFonts w:ascii="Times New Roman" w:hAnsi="Times New Roman" w:cs="Times New Roman"/>
                <w:lang w:val="en-US"/>
              </w:rPr>
              <w:t xml:space="preserve">, BB 60 Kg, 1 </w:t>
            </w:r>
            <w:proofErr w:type="spellStart"/>
            <w:r w:rsidRPr="0058710A">
              <w:rPr>
                <w:rFonts w:ascii="Times New Roman" w:hAnsi="Times New Roman" w:cs="Times New Roman"/>
                <w:lang w:val="en-US"/>
              </w:rPr>
              <w:t>bulan</w:t>
            </w:r>
            <w:proofErr w:type="spellEnd"/>
            <w:r w:rsidRPr="0058710A">
              <w:rPr>
                <w:rFonts w:ascii="Times New Roman" w:hAnsi="Times New Roman" w:cs="Times New Roman"/>
                <w:lang w:val="en-US"/>
              </w:rPr>
              <w:t xml:space="preserve"> yang </w:t>
            </w:r>
            <w:proofErr w:type="spellStart"/>
            <w:r w:rsidRPr="0058710A">
              <w:rPr>
                <w:rFonts w:ascii="Times New Roman" w:hAnsi="Times New Roman" w:cs="Times New Roman"/>
                <w:lang w:val="en-US"/>
              </w:rPr>
              <w:t>lalu</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terdiagnosa</w:t>
            </w:r>
            <w:proofErr w:type="spellEnd"/>
            <w:r w:rsidRPr="0058710A">
              <w:rPr>
                <w:rFonts w:ascii="Times New Roman" w:hAnsi="Times New Roman" w:cs="Times New Roman"/>
                <w:lang w:val="en-US"/>
              </w:rPr>
              <w:t xml:space="preserve"> CRC, </w:t>
            </w:r>
            <w:proofErr w:type="spellStart"/>
            <w:r w:rsidRPr="0058710A">
              <w:rPr>
                <w:rFonts w:ascii="Times New Roman" w:hAnsi="Times New Roman" w:cs="Times New Roman"/>
                <w:lang w:val="en-US"/>
              </w:rPr>
              <w:t>menerima</w:t>
            </w:r>
            <w:proofErr w:type="spellEnd"/>
            <w:r w:rsidRPr="0058710A">
              <w:rPr>
                <w:rFonts w:ascii="Times New Roman" w:hAnsi="Times New Roman" w:cs="Times New Roman"/>
                <w:lang w:val="en-US"/>
              </w:rPr>
              <w:t xml:space="preserve"> 5-FU bolus </w:t>
            </w:r>
            <w:proofErr w:type="spellStart"/>
            <w:r w:rsidRPr="0058710A">
              <w:rPr>
                <w:rFonts w:ascii="Times New Roman" w:hAnsi="Times New Roman" w:cs="Times New Roman"/>
                <w:lang w:val="en-US"/>
              </w:rPr>
              <w:t>kombinasi</w:t>
            </w:r>
            <w:proofErr w:type="spellEnd"/>
            <w:r w:rsidRPr="0058710A">
              <w:rPr>
                <w:rFonts w:ascii="Times New Roman" w:hAnsi="Times New Roman" w:cs="Times New Roman"/>
                <w:lang w:val="en-US"/>
              </w:rPr>
              <w:t xml:space="preserve"> irinotecan, XELIRI. </w:t>
            </w:r>
            <w:proofErr w:type="spellStart"/>
            <w:r w:rsidRPr="0058710A">
              <w:rPr>
                <w:rFonts w:ascii="Times New Roman" w:hAnsi="Times New Roman" w:cs="Times New Roman"/>
                <w:lang w:val="en-US"/>
              </w:rPr>
              <w:t>Setelah</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diterapi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ia</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mengeluhkan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diare</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kemungkinan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disebabkan</w:t>
            </w:r>
            <w:proofErr w:type="spellEnd"/>
            <w:r w:rsidRPr="0058710A">
              <w:rPr>
                <w:rFonts w:ascii="Times New Roman" w:hAnsi="Times New Roman" w:cs="Times New Roman"/>
                <w:lang w:val="en-US"/>
              </w:rPr>
              <w:t xml:space="preserve"> ESO. </w:t>
            </w:r>
            <w:proofErr w:type="spellStart"/>
            <w:r w:rsidRPr="0058710A">
              <w:rPr>
                <w:rFonts w:ascii="Times New Roman" w:hAnsi="Times New Roman" w:cs="Times New Roman"/>
                <w:lang w:val="en-US"/>
              </w:rPr>
              <w:t>Terapi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apa</w:t>
            </w:r>
            <w:proofErr w:type="spellEnd"/>
            <w:r w:rsidRPr="0058710A">
              <w:rPr>
                <w:rFonts w:ascii="Times New Roman" w:hAnsi="Times New Roman" w:cs="Times New Roman"/>
                <w:lang w:val="en-US"/>
              </w:rPr>
              <w:t xml:space="preserve"> yang </w:t>
            </w:r>
            <w:proofErr w:type="spellStart"/>
            <w:r w:rsidRPr="0058710A">
              <w:rPr>
                <w:rFonts w:ascii="Times New Roman" w:hAnsi="Times New Roman" w:cs="Times New Roman"/>
                <w:lang w:val="en-US"/>
              </w:rPr>
              <w:t>diberikan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untuk</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keluhan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tersebut</w:t>
            </w:r>
            <w:proofErr w:type="spellEnd"/>
            <w:r w:rsidRPr="0058710A">
              <w:rPr>
                <w:rFonts w:ascii="Times New Roman" w:hAnsi="Times New Roman" w:cs="Times New Roman"/>
                <w:lang w:val="en-US"/>
              </w:rPr>
              <w:t>…</w:t>
            </w:r>
            <w:proofErr w:type="gramStart"/>
            <w:r w:rsidRPr="0058710A">
              <w:rPr>
                <w:rFonts w:ascii="Times New Roman" w:hAnsi="Times New Roman" w:cs="Times New Roman"/>
                <w:lang w:val="en-US"/>
              </w:rPr>
              <w:t>…..</w:t>
            </w:r>
            <w:proofErr w:type="gramEnd"/>
          </w:p>
          <w:p w14:paraId="0C85B881" w14:textId="77777777" w:rsidR="000E3F13" w:rsidRPr="0058710A" w:rsidRDefault="00264ADB" w:rsidP="000E3F13">
            <w:pPr>
              <w:pStyle w:val="ListParagraph"/>
              <w:numPr>
                <w:ilvl w:val="0"/>
                <w:numId w:val="12"/>
              </w:numPr>
              <w:jc w:val="both"/>
              <w:rPr>
                <w:rFonts w:ascii="Times New Roman" w:hAnsi="Times New Roman" w:cs="Times New Roman"/>
                <w:lang w:val="en-US"/>
              </w:rPr>
            </w:pPr>
            <w:proofErr w:type="spellStart"/>
            <w:r w:rsidRPr="0058710A">
              <w:rPr>
                <w:rFonts w:ascii="Times New Roman" w:hAnsi="Times New Roman" w:cs="Times New Roman"/>
                <w:lang w:val="en-US"/>
              </w:rPr>
              <w:t>Dexametason</w:t>
            </w:r>
            <w:proofErr w:type="spellEnd"/>
            <w:r w:rsidRPr="0058710A">
              <w:rPr>
                <w:rFonts w:ascii="Times New Roman" w:hAnsi="Times New Roman" w:cs="Times New Roman"/>
                <w:lang w:val="en-US"/>
              </w:rPr>
              <w:t xml:space="preserve"> </w:t>
            </w:r>
          </w:p>
          <w:p w14:paraId="0103E450" w14:textId="77777777" w:rsidR="000E3F13" w:rsidRPr="0058710A" w:rsidRDefault="00264ADB" w:rsidP="000E3F13">
            <w:pPr>
              <w:pStyle w:val="ListParagraph"/>
              <w:numPr>
                <w:ilvl w:val="0"/>
                <w:numId w:val="12"/>
              </w:numPr>
              <w:jc w:val="both"/>
              <w:rPr>
                <w:rFonts w:ascii="Times New Roman" w:hAnsi="Times New Roman" w:cs="Times New Roman"/>
                <w:lang w:val="en-US"/>
              </w:rPr>
            </w:pPr>
            <w:proofErr w:type="spellStart"/>
            <w:r w:rsidRPr="0058710A">
              <w:rPr>
                <w:rFonts w:ascii="Times New Roman" w:hAnsi="Times New Roman" w:cs="Times New Roman"/>
                <w:lang w:val="en-US"/>
              </w:rPr>
              <w:lastRenderedPageBreak/>
              <w:t>Eritromisin</w:t>
            </w:r>
            <w:proofErr w:type="spellEnd"/>
            <w:r w:rsidRPr="0058710A">
              <w:rPr>
                <w:rFonts w:ascii="Times New Roman" w:hAnsi="Times New Roman" w:cs="Times New Roman"/>
                <w:lang w:val="en-US"/>
              </w:rPr>
              <w:t xml:space="preserve"> </w:t>
            </w:r>
          </w:p>
          <w:p w14:paraId="0D5A946D" w14:textId="77777777" w:rsidR="000E3F13" w:rsidRPr="0058710A" w:rsidRDefault="00264ADB" w:rsidP="000E3F13">
            <w:pPr>
              <w:pStyle w:val="ListParagraph"/>
              <w:numPr>
                <w:ilvl w:val="0"/>
                <w:numId w:val="12"/>
              </w:numPr>
              <w:jc w:val="both"/>
              <w:rPr>
                <w:rFonts w:ascii="Times New Roman" w:hAnsi="Times New Roman" w:cs="Times New Roman"/>
                <w:lang w:val="en-US"/>
              </w:rPr>
            </w:pPr>
            <w:r w:rsidRPr="0058710A">
              <w:rPr>
                <w:rFonts w:ascii="Times New Roman" w:hAnsi="Times New Roman" w:cs="Times New Roman"/>
                <w:color w:val="FF0000"/>
                <w:lang w:val="en-US"/>
              </w:rPr>
              <w:t xml:space="preserve">Loperamide </w:t>
            </w:r>
          </w:p>
          <w:p w14:paraId="66FCD863" w14:textId="77777777" w:rsidR="000E3F13" w:rsidRPr="0058710A" w:rsidRDefault="00264ADB" w:rsidP="000E3F13">
            <w:pPr>
              <w:pStyle w:val="ListParagraph"/>
              <w:numPr>
                <w:ilvl w:val="0"/>
                <w:numId w:val="12"/>
              </w:numPr>
              <w:jc w:val="both"/>
              <w:rPr>
                <w:rFonts w:ascii="Times New Roman" w:hAnsi="Times New Roman" w:cs="Times New Roman"/>
                <w:lang w:val="en-US"/>
              </w:rPr>
            </w:pPr>
            <w:proofErr w:type="spellStart"/>
            <w:r w:rsidRPr="0058710A">
              <w:rPr>
                <w:rFonts w:ascii="Times New Roman" w:hAnsi="Times New Roman" w:cs="Times New Roman"/>
                <w:lang w:val="en-US"/>
              </w:rPr>
              <w:t>Palanosetron</w:t>
            </w:r>
            <w:proofErr w:type="spellEnd"/>
            <w:r w:rsidRPr="0058710A">
              <w:rPr>
                <w:rFonts w:ascii="Times New Roman" w:hAnsi="Times New Roman" w:cs="Times New Roman"/>
                <w:lang w:val="en-US"/>
              </w:rPr>
              <w:t xml:space="preserve"> </w:t>
            </w:r>
          </w:p>
          <w:p w14:paraId="0D063B8D" w14:textId="77777777" w:rsidR="00264ADB" w:rsidRPr="0058710A" w:rsidRDefault="00264ADB" w:rsidP="000E3F13">
            <w:pPr>
              <w:pStyle w:val="ListParagraph"/>
              <w:numPr>
                <w:ilvl w:val="0"/>
                <w:numId w:val="12"/>
              </w:numPr>
              <w:jc w:val="both"/>
              <w:rPr>
                <w:rFonts w:ascii="Times New Roman" w:hAnsi="Times New Roman" w:cs="Times New Roman"/>
                <w:lang w:val="en-US"/>
              </w:rPr>
            </w:pPr>
            <w:proofErr w:type="spellStart"/>
            <w:r w:rsidRPr="0058710A">
              <w:rPr>
                <w:rFonts w:ascii="Times New Roman" w:hAnsi="Times New Roman" w:cs="Times New Roman"/>
                <w:lang w:val="en-US"/>
              </w:rPr>
              <w:t>Nadifloxacin</w:t>
            </w:r>
            <w:proofErr w:type="spellEnd"/>
            <w:r w:rsidRPr="0058710A">
              <w:rPr>
                <w:rFonts w:ascii="Times New Roman" w:hAnsi="Times New Roman" w:cs="Times New Roman"/>
                <w:lang w:val="en-US"/>
              </w:rPr>
              <w:t xml:space="preserve"> </w:t>
            </w:r>
          </w:p>
        </w:tc>
      </w:tr>
      <w:tr w:rsidR="006C54A9" w:rsidRPr="0058710A" w14:paraId="3D1CC7DA" w14:textId="77777777" w:rsidTr="00963443">
        <w:tc>
          <w:tcPr>
            <w:tcW w:w="562" w:type="dxa"/>
          </w:tcPr>
          <w:p w14:paraId="553A51BD" w14:textId="77777777" w:rsidR="006C54A9" w:rsidRPr="0058710A" w:rsidRDefault="006C54A9" w:rsidP="000E3F13">
            <w:pPr>
              <w:jc w:val="both"/>
              <w:rPr>
                <w:rFonts w:ascii="Times New Roman" w:hAnsi="Times New Roman" w:cs="Times New Roman"/>
                <w:lang w:val="en-US"/>
              </w:rPr>
            </w:pPr>
            <w:r w:rsidRPr="0058710A">
              <w:rPr>
                <w:rFonts w:ascii="Times New Roman" w:hAnsi="Times New Roman" w:cs="Times New Roman"/>
                <w:lang w:val="en-US"/>
              </w:rPr>
              <w:lastRenderedPageBreak/>
              <w:t>13</w:t>
            </w:r>
          </w:p>
        </w:tc>
        <w:tc>
          <w:tcPr>
            <w:tcW w:w="8521" w:type="dxa"/>
          </w:tcPr>
          <w:p w14:paraId="395EB500" w14:textId="77777777" w:rsidR="006C54A9" w:rsidRPr="0058710A" w:rsidRDefault="00F67484" w:rsidP="000E3F13">
            <w:pPr>
              <w:jc w:val="both"/>
              <w:rPr>
                <w:rFonts w:ascii="Times New Roman" w:hAnsi="Times New Roman" w:cs="Times New Roman"/>
                <w:lang w:val="en-US"/>
              </w:rPr>
            </w:pPr>
            <w:r w:rsidRPr="0058710A">
              <w:rPr>
                <w:rFonts w:ascii="Times New Roman" w:hAnsi="Times New Roman" w:cs="Times New Roman"/>
                <w:lang w:val="en-US"/>
              </w:rPr>
              <w:t xml:space="preserve">Ny. KS (43th), </w:t>
            </w:r>
            <w:proofErr w:type="spellStart"/>
            <w:r w:rsidRPr="0058710A">
              <w:rPr>
                <w:rFonts w:ascii="Times New Roman" w:hAnsi="Times New Roman" w:cs="Times New Roman"/>
                <w:lang w:val="en-US"/>
              </w:rPr>
              <w:t>menerima</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agen</w:t>
            </w:r>
            <w:proofErr w:type="spellEnd"/>
            <w:r w:rsidRPr="0058710A">
              <w:rPr>
                <w:rFonts w:ascii="Times New Roman" w:hAnsi="Times New Roman" w:cs="Times New Roman"/>
                <w:lang w:val="en-US"/>
              </w:rPr>
              <w:t xml:space="preserve"> Oxaliplatin dengan </w:t>
            </w:r>
            <w:proofErr w:type="spellStart"/>
            <w:r w:rsidRPr="0058710A">
              <w:rPr>
                <w:rFonts w:ascii="Times New Roman" w:hAnsi="Times New Roman" w:cs="Times New Roman"/>
                <w:lang w:val="en-US"/>
              </w:rPr>
              <w:t>diagnosa</w:t>
            </w:r>
            <w:proofErr w:type="spellEnd"/>
            <w:r w:rsidRPr="0058710A">
              <w:rPr>
                <w:rFonts w:ascii="Times New Roman" w:hAnsi="Times New Roman" w:cs="Times New Roman"/>
                <w:lang w:val="en-US"/>
              </w:rPr>
              <w:t xml:space="preserve"> CRC. </w:t>
            </w:r>
            <w:proofErr w:type="spellStart"/>
            <w:r w:rsidRPr="0058710A">
              <w:rPr>
                <w:rFonts w:ascii="Times New Roman" w:hAnsi="Times New Roman" w:cs="Times New Roman"/>
                <w:lang w:val="en-US"/>
              </w:rPr>
              <w:t>Ia</w:t>
            </w:r>
            <w:proofErr w:type="spellEnd"/>
            <w:r w:rsidRPr="0058710A">
              <w:rPr>
                <w:rFonts w:ascii="Times New Roman" w:hAnsi="Times New Roman" w:cs="Times New Roman"/>
                <w:lang w:val="en-US"/>
              </w:rPr>
              <w:t xml:space="preserve"> juga </w:t>
            </w:r>
            <w:proofErr w:type="spellStart"/>
            <w:r w:rsidRPr="0058710A">
              <w:rPr>
                <w:rFonts w:ascii="Times New Roman" w:hAnsi="Times New Roman" w:cs="Times New Roman"/>
                <w:lang w:val="en-US"/>
              </w:rPr>
              <w:t>diresepkan</w:t>
            </w:r>
            <w:proofErr w:type="spellEnd"/>
            <w:r w:rsidRPr="0058710A">
              <w:rPr>
                <w:rFonts w:ascii="Times New Roman" w:hAnsi="Times New Roman" w:cs="Times New Roman"/>
                <w:lang w:val="en-US"/>
              </w:rPr>
              <w:t xml:space="preserve"> N-</w:t>
            </w:r>
            <w:proofErr w:type="spellStart"/>
            <w:r w:rsidRPr="0058710A">
              <w:rPr>
                <w:rFonts w:ascii="Times New Roman" w:hAnsi="Times New Roman" w:cs="Times New Roman"/>
                <w:lang w:val="en-US"/>
              </w:rPr>
              <w:t>asetil</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sistein</w:t>
            </w:r>
            <w:proofErr w:type="spellEnd"/>
            <w:r w:rsidRPr="0058710A">
              <w:rPr>
                <w:rFonts w:ascii="Times New Roman" w:hAnsi="Times New Roman" w:cs="Times New Roman"/>
                <w:lang w:val="en-US"/>
              </w:rPr>
              <w:t xml:space="preserve"> dan Vitamin E yang </w:t>
            </w:r>
            <w:proofErr w:type="spellStart"/>
            <w:r w:rsidRPr="0058710A">
              <w:rPr>
                <w:rFonts w:ascii="Times New Roman" w:hAnsi="Times New Roman" w:cs="Times New Roman"/>
                <w:lang w:val="en-US"/>
              </w:rPr>
              <w:t>kemungkinan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Apoteker</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mencurigai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timbul</w:t>
            </w:r>
            <w:proofErr w:type="spellEnd"/>
            <w:r w:rsidRPr="0058710A">
              <w:rPr>
                <w:rFonts w:ascii="Times New Roman" w:hAnsi="Times New Roman" w:cs="Times New Roman"/>
                <w:lang w:val="en-US"/>
              </w:rPr>
              <w:t xml:space="preserve"> ESO </w:t>
            </w:r>
            <w:proofErr w:type="spellStart"/>
            <w:r w:rsidRPr="0058710A">
              <w:rPr>
                <w:rFonts w:ascii="Times New Roman" w:hAnsi="Times New Roman" w:cs="Times New Roman"/>
                <w:lang w:val="en-US"/>
              </w:rPr>
              <w:t>setelah</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diberikan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antikanker</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tersebut</w:t>
            </w:r>
            <w:proofErr w:type="spellEnd"/>
            <w:r w:rsidRPr="0058710A">
              <w:rPr>
                <w:rFonts w:ascii="Times New Roman" w:hAnsi="Times New Roman" w:cs="Times New Roman"/>
                <w:lang w:val="en-US"/>
              </w:rPr>
              <w:t xml:space="preserve">. ESO </w:t>
            </w:r>
            <w:proofErr w:type="spellStart"/>
            <w:r w:rsidRPr="0058710A">
              <w:rPr>
                <w:rFonts w:ascii="Times New Roman" w:hAnsi="Times New Roman" w:cs="Times New Roman"/>
                <w:lang w:val="en-US"/>
              </w:rPr>
              <w:t>apa</w:t>
            </w:r>
            <w:proofErr w:type="spellEnd"/>
            <w:r w:rsidRPr="0058710A">
              <w:rPr>
                <w:rFonts w:ascii="Times New Roman" w:hAnsi="Times New Roman" w:cs="Times New Roman"/>
                <w:lang w:val="en-US"/>
              </w:rPr>
              <w:t xml:space="preserve"> yang </w:t>
            </w:r>
            <w:proofErr w:type="spellStart"/>
            <w:r w:rsidRPr="0058710A">
              <w:rPr>
                <w:rFonts w:ascii="Times New Roman" w:hAnsi="Times New Roman" w:cs="Times New Roman"/>
                <w:lang w:val="en-US"/>
              </w:rPr>
              <w:t>muncul</w:t>
            </w:r>
            <w:proofErr w:type="spellEnd"/>
            <w:r w:rsidRPr="0058710A">
              <w:rPr>
                <w:rFonts w:ascii="Times New Roman" w:hAnsi="Times New Roman" w:cs="Times New Roman"/>
                <w:lang w:val="en-US"/>
              </w:rPr>
              <w:t xml:space="preserve"> pada </w:t>
            </w:r>
            <w:proofErr w:type="spellStart"/>
            <w:r w:rsidRPr="0058710A">
              <w:rPr>
                <w:rFonts w:ascii="Times New Roman" w:hAnsi="Times New Roman" w:cs="Times New Roman"/>
                <w:lang w:val="en-US"/>
              </w:rPr>
              <w:t>pasien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tersebut</w:t>
            </w:r>
            <w:proofErr w:type="spellEnd"/>
            <w:r w:rsidRPr="0058710A">
              <w:rPr>
                <w:rFonts w:ascii="Times New Roman" w:hAnsi="Times New Roman" w:cs="Times New Roman"/>
                <w:lang w:val="en-US"/>
              </w:rPr>
              <w:t>…</w:t>
            </w:r>
          </w:p>
          <w:p w14:paraId="015285B7" w14:textId="77777777" w:rsidR="000E3F13" w:rsidRPr="0058710A" w:rsidRDefault="00F67484" w:rsidP="000E3F13">
            <w:pPr>
              <w:pStyle w:val="ListParagraph"/>
              <w:numPr>
                <w:ilvl w:val="0"/>
                <w:numId w:val="13"/>
              </w:numPr>
              <w:jc w:val="both"/>
              <w:rPr>
                <w:rFonts w:ascii="Times New Roman" w:hAnsi="Times New Roman" w:cs="Times New Roman"/>
                <w:color w:val="FF0000"/>
                <w:lang w:val="en-US"/>
              </w:rPr>
            </w:pPr>
            <w:proofErr w:type="spellStart"/>
            <w:r w:rsidRPr="0058710A">
              <w:rPr>
                <w:rFonts w:ascii="Times New Roman" w:hAnsi="Times New Roman" w:cs="Times New Roman"/>
                <w:color w:val="FF0000"/>
                <w:lang w:val="en-US"/>
              </w:rPr>
              <w:t>Neurotoksisitas</w:t>
            </w:r>
            <w:proofErr w:type="spellEnd"/>
            <w:r w:rsidRPr="0058710A">
              <w:rPr>
                <w:rFonts w:ascii="Times New Roman" w:hAnsi="Times New Roman" w:cs="Times New Roman"/>
                <w:color w:val="FF0000"/>
                <w:lang w:val="en-US"/>
              </w:rPr>
              <w:t xml:space="preserve"> </w:t>
            </w:r>
          </w:p>
          <w:p w14:paraId="55E0603F" w14:textId="77777777" w:rsidR="000E3F13" w:rsidRPr="0058710A" w:rsidRDefault="00F67484" w:rsidP="000E3F13">
            <w:pPr>
              <w:pStyle w:val="ListParagraph"/>
              <w:numPr>
                <w:ilvl w:val="0"/>
                <w:numId w:val="13"/>
              </w:numPr>
              <w:jc w:val="both"/>
              <w:rPr>
                <w:rFonts w:ascii="Times New Roman" w:hAnsi="Times New Roman" w:cs="Times New Roman"/>
                <w:color w:val="FF0000"/>
                <w:lang w:val="en-US"/>
              </w:rPr>
            </w:pPr>
            <w:r w:rsidRPr="0058710A">
              <w:rPr>
                <w:rFonts w:ascii="Times New Roman" w:hAnsi="Times New Roman" w:cs="Times New Roman"/>
                <w:lang w:val="en-US"/>
              </w:rPr>
              <w:t xml:space="preserve">Batuk </w:t>
            </w:r>
          </w:p>
          <w:p w14:paraId="1BD93585" w14:textId="77777777" w:rsidR="000E3F13" w:rsidRPr="0058710A" w:rsidRDefault="00F67484" w:rsidP="000E3F13">
            <w:pPr>
              <w:pStyle w:val="ListParagraph"/>
              <w:numPr>
                <w:ilvl w:val="0"/>
                <w:numId w:val="13"/>
              </w:numPr>
              <w:jc w:val="both"/>
              <w:rPr>
                <w:rFonts w:ascii="Times New Roman" w:hAnsi="Times New Roman" w:cs="Times New Roman"/>
                <w:color w:val="FF0000"/>
                <w:lang w:val="en-US"/>
              </w:rPr>
            </w:pPr>
            <w:proofErr w:type="spellStart"/>
            <w:r w:rsidRPr="0058710A">
              <w:rPr>
                <w:rFonts w:ascii="Times New Roman" w:hAnsi="Times New Roman" w:cs="Times New Roman"/>
                <w:lang w:val="en-US"/>
              </w:rPr>
              <w:t>Defesiensi</w:t>
            </w:r>
            <w:proofErr w:type="spellEnd"/>
            <w:r w:rsidRPr="0058710A">
              <w:rPr>
                <w:rFonts w:ascii="Times New Roman" w:hAnsi="Times New Roman" w:cs="Times New Roman"/>
                <w:lang w:val="en-US"/>
              </w:rPr>
              <w:t xml:space="preserve"> Vit </w:t>
            </w:r>
          </w:p>
          <w:p w14:paraId="76E6EC15" w14:textId="77777777" w:rsidR="000E3F13" w:rsidRPr="0058710A" w:rsidRDefault="00F67484" w:rsidP="000E3F13">
            <w:pPr>
              <w:pStyle w:val="ListParagraph"/>
              <w:numPr>
                <w:ilvl w:val="0"/>
                <w:numId w:val="13"/>
              </w:numPr>
              <w:jc w:val="both"/>
              <w:rPr>
                <w:rFonts w:ascii="Times New Roman" w:hAnsi="Times New Roman" w:cs="Times New Roman"/>
                <w:color w:val="FF0000"/>
                <w:lang w:val="en-US"/>
              </w:rPr>
            </w:pPr>
            <w:proofErr w:type="spellStart"/>
            <w:r w:rsidRPr="0058710A">
              <w:rPr>
                <w:rFonts w:ascii="Times New Roman" w:hAnsi="Times New Roman" w:cs="Times New Roman"/>
                <w:lang w:val="en-US"/>
              </w:rPr>
              <w:t>Mual</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muntah</w:t>
            </w:r>
            <w:proofErr w:type="spellEnd"/>
            <w:r w:rsidRPr="0058710A">
              <w:rPr>
                <w:rFonts w:ascii="Times New Roman" w:hAnsi="Times New Roman" w:cs="Times New Roman"/>
                <w:lang w:val="en-US"/>
              </w:rPr>
              <w:t xml:space="preserve"> </w:t>
            </w:r>
          </w:p>
          <w:p w14:paraId="13FBC762" w14:textId="77777777" w:rsidR="00F67484" w:rsidRPr="0058710A" w:rsidRDefault="00F67484" w:rsidP="000E3F13">
            <w:pPr>
              <w:pStyle w:val="ListParagraph"/>
              <w:numPr>
                <w:ilvl w:val="0"/>
                <w:numId w:val="13"/>
              </w:numPr>
              <w:jc w:val="both"/>
              <w:rPr>
                <w:rFonts w:ascii="Times New Roman" w:hAnsi="Times New Roman" w:cs="Times New Roman"/>
                <w:color w:val="FF0000"/>
                <w:lang w:val="en-US"/>
              </w:rPr>
            </w:pPr>
            <w:proofErr w:type="spellStart"/>
            <w:r w:rsidRPr="0058710A">
              <w:rPr>
                <w:rFonts w:ascii="Times New Roman" w:hAnsi="Times New Roman" w:cs="Times New Roman"/>
                <w:lang w:val="en-US"/>
              </w:rPr>
              <w:t>Diare</w:t>
            </w:r>
            <w:proofErr w:type="spellEnd"/>
            <w:r w:rsidRPr="0058710A">
              <w:rPr>
                <w:rFonts w:ascii="Times New Roman" w:hAnsi="Times New Roman" w:cs="Times New Roman"/>
                <w:lang w:val="en-US"/>
              </w:rPr>
              <w:t xml:space="preserve"> </w:t>
            </w:r>
          </w:p>
        </w:tc>
      </w:tr>
      <w:tr w:rsidR="006C54A9" w:rsidRPr="0058710A" w14:paraId="3DBDE975" w14:textId="77777777" w:rsidTr="00963443">
        <w:tc>
          <w:tcPr>
            <w:tcW w:w="562" w:type="dxa"/>
          </w:tcPr>
          <w:p w14:paraId="142BDA74" w14:textId="77777777" w:rsidR="006C54A9" w:rsidRPr="0058710A" w:rsidRDefault="006C54A9" w:rsidP="000E3F13">
            <w:pPr>
              <w:jc w:val="both"/>
              <w:rPr>
                <w:rFonts w:ascii="Times New Roman" w:hAnsi="Times New Roman" w:cs="Times New Roman"/>
                <w:lang w:val="en-US"/>
              </w:rPr>
            </w:pPr>
            <w:r w:rsidRPr="0058710A">
              <w:rPr>
                <w:rFonts w:ascii="Times New Roman" w:hAnsi="Times New Roman" w:cs="Times New Roman"/>
                <w:lang w:val="en-US"/>
              </w:rPr>
              <w:t>14</w:t>
            </w:r>
          </w:p>
        </w:tc>
        <w:tc>
          <w:tcPr>
            <w:tcW w:w="8521" w:type="dxa"/>
          </w:tcPr>
          <w:p w14:paraId="716848F6" w14:textId="77777777" w:rsidR="006C54A9" w:rsidRPr="0058710A" w:rsidRDefault="00F67484" w:rsidP="000E3F13">
            <w:pPr>
              <w:jc w:val="both"/>
              <w:rPr>
                <w:rFonts w:ascii="Times New Roman" w:hAnsi="Times New Roman" w:cs="Times New Roman"/>
                <w:lang w:val="en-US"/>
              </w:rPr>
            </w:pPr>
            <w:proofErr w:type="spellStart"/>
            <w:r w:rsidRPr="0058710A">
              <w:rPr>
                <w:rFonts w:ascii="Times New Roman" w:hAnsi="Times New Roman" w:cs="Times New Roman"/>
                <w:lang w:val="en-US"/>
              </w:rPr>
              <w:t>Seorang</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farmasi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melakukan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Visite</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mandiri</w:t>
            </w:r>
            <w:proofErr w:type="spellEnd"/>
            <w:r w:rsidRPr="0058710A">
              <w:rPr>
                <w:rFonts w:ascii="Times New Roman" w:hAnsi="Times New Roman" w:cs="Times New Roman"/>
                <w:lang w:val="en-US"/>
              </w:rPr>
              <w:t xml:space="preserve"> di </w:t>
            </w:r>
            <w:proofErr w:type="spellStart"/>
            <w:r w:rsidRPr="0058710A">
              <w:rPr>
                <w:rFonts w:ascii="Times New Roman" w:hAnsi="Times New Roman" w:cs="Times New Roman"/>
                <w:lang w:val="en-US"/>
              </w:rPr>
              <w:t>ruang</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perawatan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pasien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kanker</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kolorektal</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Ia</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menemukan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ada</w:t>
            </w:r>
            <w:proofErr w:type="spellEnd"/>
            <w:r w:rsidRPr="0058710A">
              <w:rPr>
                <w:rFonts w:ascii="Times New Roman" w:hAnsi="Times New Roman" w:cs="Times New Roman"/>
                <w:lang w:val="en-US"/>
              </w:rPr>
              <w:t xml:space="preserve"> 2 </w:t>
            </w:r>
            <w:proofErr w:type="spellStart"/>
            <w:r w:rsidRPr="0058710A">
              <w:rPr>
                <w:rFonts w:ascii="Times New Roman" w:hAnsi="Times New Roman" w:cs="Times New Roman"/>
                <w:lang w:val="en-US"/>
              </w:rPr>
              <w:t>pasien</w:t>
            </w:r>
            <w:proofErr w:type="spellEnd"/>
            <w:r w:rsidRPr="0058710A">
              <w:rPr>
                <w:rFonts w:ascii="Times New Roman" w:hAnsi="Times New Roman" w:cs="Times New Roman"/>
                <w:lang w:val="en-US"/>
              </w:rPr>
              <w:t xml:space="preserve"> dengan </w:t>
            </w:r>
            <w:proofErr w:type="spellStart"/>
            <w:r w:rsidRPr="0058710A">
              <w:rPr>
                <w:rFonts w:ascii="Times New Roman" w:hAnsi="Times New Roman" w:cs="Times New Roman"/>
                <w:lang w:val="en-US"/>
              </w:rPr>
              <w:t>ruam</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kulit</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akibat</w:t>
            </w:r>
            <w:proofErr w:type="spellEnd"/>
            <w:r w:rsidRPr="0058710A">
              <w:rPr>
                <w:rFonts w:ascii="Times New Roman" w:hAnsi="Times New Roman" w:cs="Times New Roman"/>
                <w:lang w:val="en-US"/>
              </w:rPr>
              <w:t xml:space="preserve"> EGFR-inhibitor (cetuximab, panitumumab). </w:t>
            </w:r>
            <w:proofErr w:type="spellStart"/>
            <w:r w:rsidRPr="0058710A">
              <w:rPr>
                <w:rFonts w:ascii="Times New Roman" w:hAnsi="Times New Roman" w:cs="Times New Roman"/>
                <w:lang w:val="en-US"/>
              </w:rPr>
              <w:t>Sebelumnya</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kedua</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pasien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sudah</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diberikan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pelembap</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kulit-tabir</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surya</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namun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menurut</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farmasi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perlu</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dikombinasikan</w:t>
            </w:r>
            <w:proofErr w:type="spellEnd"/>
            <w:r w:rsidRPr="0058710A">
              <w:rPr>
                <w:rFonts w:ascii="Times New Roman" w:hAnsi="Times New Roman" w:cs="Times New Roman"/>
                <w:lang w:val="en-US"/>
              </w:rPr>
              <w:t xml:space="preserve"> dengan antibiotic </w:t>
            </w:r>
            <w:proofErr w:type="spellStart"/>
            <w:r w:rsidRPr="0058710A">
              <w:rPr>
                <w:rFonts w:ascii="Times New Roman" w:hAnsi="Times New Roman" w:cs="Times New Roman"/>
                <w:lang w:val="en-US"/>
              </w:rPr>
              <w:t>sistemik</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Antibiotik</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apa</w:t>
            </w:r>
            <w:proofErr w:type="spellEnd"/>
            <w:r w:rsidRPr="0058710A">
              <w:rPr>
                <w:rFonts w:ascii="Times New Roman" w:hAnsi="Times New Roman" w:cs="Times New Roman"/>
                <w:lang w:val="en-US"/>
              </w:rPr>
              <w:t xml:space="preserve"> yang </w:t>
            </w:r>
            <w:proofErr w:type="spellStart"/>
            <w:r w:rsidRPr="0058710A">
              <w:rPr>
                <w:rFonts w:ascii="Times New Roman" w:hAnsi="Times New Roman" w:cs="Times New Roman"/>
                <w:lang w:val="en-US"/>
              </w:rPr>
              <w:t>diberikan</w:t>
            </w:r>
            <w:proofErr w:type="spellEnd"/>
            <w:r w:rsidRPr="0058710A">
              <w:rPr>
                <w:rFonts w:ascii="Times New Roman" w:hAnsi="Times New Roman" w:cs="Times New Roman"/>
                <w:lang w:val="en-US"/>
              </w:rPr>
              <w:t>……….</w:t>
            </w:r>
          </w:p>
          <w:p w14:paraId="48C407BE" w14:textId="77777777" w:rsidR="000E3F13" w:rsidRPr="0058710A" w:rsidRDefault="00644350" w:rsidP="000E3F13">
            <w:pPr>
              <w:pStyle w:val="ListParagraph"/>
              <w:numPr>
                <w:ilvl w:val="0"/>
                <w:numId w:val="15"/>
              </w:numPr>
              <w:jc w:val="both"/>
              <w:rPr>
                <w:rFonts w:ascii="Times New Roman" w:hAnsi="Times New Roman" w:cs="Times New Roman"/>
                <w:lang w:val="en-US"/>
              </w:rPr>
            </w:pPr>
            <w:r w:rsidRPr="0058710A">
              <w:rPr>
                <w:rFonts w:ascii="Times New Roman" w:hAnsi="Times New Roman" w:cs="Times New Roman"/>
                <w:lang w:val="en-US"/>
              </w:rPr>
              <w:t xml:space="preserve">Ampicillin </w:t>
            </w:r>
          </w:p>
          <w:p w14:paraId="2369DFF6" w14:textId="77777777" w:rsidR="000E3F13" w:rsidRPr="0058710A" w:rsidRDefault="00644350" w:rsidP="000E3F13">
            <w:pPr>
              <w:pStyle w:val="ListParagraph"/>
              <w:numPr>
                <w:ilvl w:val="0"/>
                <w:numId w:val="15"/>
              </w:numPr>
              <w:jc w:val="both"/>
              <w:rPr>
                <w:rFonts w:ascii="Times New Roman" w:hAnsi="Times New Roman" w:cs="Times New Roman"/>
                <w:lang w:val="en-US"/>
              </w:rPr>
            </w:pPr>
            <w:proofErr w:type="spellStart"/>
            <w:r w:rsidRPr="0058710A">
              <w:rPr>
                <w:rFonts w:ascii="Times New Roman" w:hAnsi="Times New Roman" w:cs="Times New Roman"/>
                <w:color w:val="FF0000"/>
                <w:lang w:val="en-US"/>
              </w:rPr>
              <w:t>Tetrasiklin</w:t>
            </w:r>
            <w:proofErr w:type="spellEnd"/>
            <w:r w:rsidRPr="0058710A">
              <w:rPr>
                <w:rFonts w:ascii="Times New Roman" w:hAnsi="Times New Roman" w:cs="Times New Roman"/>
                <w:color w:val="FF0000"/>
                <w:lang w:val="en-US"/>
              </w:rPr>
              <w:t xml:space="preserve"> </w:t>
            </w:r>
          </w:p>
          <w:p w14:paraId="2FC1B556" w14:textId="77777777" w:rsidR="000E3F13" w:rsidRPr="0058710A" w:rsidRDefault="00644350" w:rsidP="000E3F13">
            <w:pPr>
              <w:pStyle w:val="ListParagraph"/>
              <w:numPr>
                <w:ilvl w:val="0"/>
                <w:numId w:val="15"/>
              </w:numPr>
              <w:jc w:val="both"/>
              <w:rPr>
                <w:rFonts w:ascii="Times New Roman" w:hAnsi="Times New Roman" w:cs="Times New Roman"/>
                <w:lang w:val="en-US"/>
              </w:rPr>
            </w:pPr>
            <w:r w:rsidRPr="0058710A">
              <w:rPr>
                <w:rFonts w:ascii="Times New Roman" w:hAnsi="Times New Roman" w:cs="Times New Roman"/>
                <w:lang w:val="en-US"/>
              </w:rPr>
              <w:t xml:space="preserve">Amoxicillin </w:t>
            </w:r>
          </w:p>
          <w:p w14:paraId="35567D55" w14:textId="77777777" w:rsidR="000E3F13" w:rsidRPr="0058710A" w:rsidRDefault="00644350" w:rsidP="000E3F13">
            <w:pPr>
              <w:pStyle w:val="ListParagraph"/>
              <w:numPr>
                <w:ilvl w:val="0"/>
                <w:numId w:val="15"/>
              </w:numPr>
              <w:jc w:val="both"/>
              <w:rPr>
                <w:rFonts w:ascii="Times New Roman" w:hAnsi="Times New Roman" w:cs="Times New Roman"/>
                <w:lang w:val="en-US"/>
              </w:rPr>
            </w:pPr>
            <w:proofErr w:type="spellStart"/>
            <w:r w:rsidRPr="0058710A">
              <w:rPr>
                <w:rFonts w:ascii="Times New Roman" w:hAnsi="Times New Roman" w:cs="Times New Roman"/>
                <w:lang w:val="en-US"/>
              </w:rPr>
              <w:t>Klaritomisin</w:t>
            </w:r>
            <w:proofErr w:type="spellEnd"/>
            <w:r w:rsidRPr="0058710A">
              <w:rPr>
                <w:rFonts w:ascii="Times New Roman" w:hAnsi="Times New Roman" w:cs="Times New Roman"/>
                <w:lang w:val="en-US"/>
              </w:rPr>
              <w:t xml:space="preserve"> </w:t>
            </w:r>
          </w:p>
          <w:p w14:paraId="5212FE98" w14:textId="77777777" w:rsidR="00644350" w:rsidRPr="0058710A" w:rsidRDefault="00644350" w:rsidP="000E3F13">
            <w:pPr>
              <w:pStyle w:val="ListParagraph"/>
              <w:numPr>
                <w:ilvl w:val="0"/>
                <w:numId w:val="15"/>
              </w:numPr>
              <w:jc w:val="both"/>
              <w:rPr>
                <w:rFonts w:ascii="Times New Roman" w:hAnsi="Times New Roman" w:cs="Times New Roman"/>
                <w:lang w:val="en-US"/>
              </w:rPr>
            </w:pPr>
            <w:proofErr w:type="spellStart"/>
            <w:r w:rsidRPr="0058710A">
              <w:rPr>
                <w:rFonts w:ascii="Times New Roman" w:hAnsi="Times New Roman" w:cs="Times New Roman"/>
                <w:lang w:val="en-US"/>
              </w:rPr>
              <w:t>Doksisiklin</w:t>
            </w:r>
            <w:proofErr w:type="spellEnd"/>
            <w:r w:rsidRPr="0058710A">
              <w:rPr>
                <w:rFonts w:ascii="Times New Roman" w:hAnsi="Times New Roman" w:cs="Times New Roman"/>
                <w:lang w:val="en-US"/>
              </w:rPr>
              <w:t xml:space="preserve"> </w:t>
            </w:r>
          </w:p>
        </w:tc>
      </w:tr>
      <w:tr w:rsidR="006C54A9" w:rsidRPr="0058710A" w14:paraId="318DC698" w14:textId="77777777" w:rsidTr="00963443">
        <w:tc>
          <w:tcPr>
            <w:tcW w:w="562" w:type="dxa"/>
          </w:tcPr>
          <w:p w14:paraId="39B1F7FC" w14:textId="77777777" w:rsidR="006C54A9" w:rsidRPr="0058710A" w:rsidRDefault="006C54A9" w:rsidP="000E3F13">
            <w:pPr>
              <w:jc w:val="both"/>
              <w:rPr>
                <w:rFonts w:ascii="Times New Roman" w:hAnsi="Times New Roman" w:cs="Times New Roman"/>
                <w:lang w:val="en-US"/>
              </w:rPr>
            </w:pPr>
            <w:r w:rsidRPr="0058710A">
              <w:rPr>
                <w:rFonts w:ascii="Times New Roman" w:hAnsi="Times New Roman" w:cs="Times New Roman"/>
                <w:lang w:val="en-US"/>
              </w:rPr>
              <w:t>15</w:t>
            </w:r>
          </w:p>
        </w:tc>
        <w:tc>
          <w:tcPr>
            <w:tcW w:w="8521" w:type="dxa"/>
          </w:tcPr>
          <w:p w14:paraId="7B834726" w14:textId="77777777" w:rsidR="00644350" w:rsidRPr="0058710A" w:rsidRDefault="00644350" w:rsidP="000E3F13">
            <w:pPr>
              <w:jc w:val="both"/>
              <w:rPr>
                <w:rFonts w:ascii="Times New Roman" w:hAnsi="Times New Roman" w:cs="Times New Roman"/>
                <w:lang w:val="en-US"/>
              </w:rPr>
            </w:pPr>
            <w:proofErr w:type="spellStart"/>
            <w:r w:rsidRPr="0058710A">
              <w:rPr>
                <w:rFonts w:ascii="Times New Roman" w:hAnsi="Times New Roman" w:cs="Times New Roman"/>
                <w:lang w:val="en-US"/>
              </w:rPr>
              <w:t>Seorang</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Apoteker</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melakukan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Visite</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mandiri</w:t>
            </w:r>
            <w:proofErr w:type="spellEnd"/>
            <w:r w:rsidRPr="0058710A">
              <w:rPr>
                <w:rFonts w:ascii="Times New Roman" w:hAnsi="Times New Roman" w:cs="Times New Roman"/>
                <w:lang w:val="en-US"/>
              </w:rPr>
              <w:t xml:space="preserve"> di </w:t>
            </w:r>
            <w:proofErr w:type="spellStart"/>
            <w:r w:rsidRPr="0058710A">
              <w:rPr>
                <w:rFonts w:ascii="Times New Roman" w:hAnsi="Times New Roman" w:cs="Times New Roman"/>
                <w:lang w:val="en-US"/>
              </w:rPr>
              <w:t>ruang</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perawatan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pasien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kanker</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kolorektal</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Ia</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menemukan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ada</w:t>
            </w:r>
            <w:proofErr w:type="spellEnd"/>
            <w:r w:rsidRPr="0058710A">
              <w:rPr>
                <w:rFonts w:ascii="Times New Roman" w:hAnsi="Times New Roman" w:cs="Times New Roman"/>
                <w:lang w:val="en-US"/>
              </w:rPr>
              <w:t xml:space="preserve"> 2 </w:t>
            </w:r>
            <w:proofErr w:type="spellStart"/>
            <w:r w:rsidRPr="0058710A">
              <w:rPr>
                <w:rFonts w:ascii="Times New Roman" w:hAnsi="Times New Roman" w:cs="Times New Roman"/>
                <w:lang w:val="en-US"/>
              </w:rPr>
              <w:t>pasien</w:t>
            </w:r>
            <w:proofErr w:type="spellEnd"/>
            <w:r w:rsidRPr="0058710A">
              <w:rPr>
                <w:rFonts w:ascii="Times New Roman" w:hAnsi="Times New Roman" w:cs="Times New Roman"/>
                <w:lang w:val="en-US"/>
              </w:rPr>
              <w:t xml:space="preserve"> dengan </w:t>
            </w:r>
            <w:proofErr w:type="spellStart"/>
            <w:r w:rsidRPr="0058710A">
              <w:rPr>
                <w:rFonts w:ascii="Times New Roman" w:hAnsi="Times New Roman" w:cs="Times New Roman"/>
                <w:lang w:val="en-US"/>
              </w:rPr>
              <w:t>ruam</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kulit</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akibat</w:t>
            </w:r>
            <w:proofErr w:type="spellEnd"/>
            <w:r w:rsidRPr="0058710A">
              <w:rPr>
                <w:rFonts w:ascii="Times New Roman" w:hAnsi="Times New Roman" w:cs="Times New Roman"/>
                <w:lang w:val="en-US"/>
              </w:rPr>
              <w:t xml:space="preserve"> EGFR-inhibitor (cetuximab, panitumumab). </w:t>
            </w:r>
            <w:proofErr w:type="spellStart"/>
            <w:r w:rsidRPr="0058710A">
              <w:rPr>
                <w:rFonts w:ascii="Times New Roman" w:hAnsi="Times New Roman" w:cs="Times New Roman"/>
                <w:lang w:val="en-US"/>
              </w:rPr>
              <w:t>Menurut</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Apoteker</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perlu</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diberikan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antibiotik</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topikal</w:t>
            </w:r>
            <w:proofErr w:type="spellEnd"/>
            <w:r w:rsidRPr="0058710A">
              <w:rPr>
                <w:rFonts w:ascii="Times New Roman" w:hAnsi="Times New Roman" w:cs="Times New Roman"/>
                <w:lang w:val="en-US"/>
              </w:rPr>
              <w:t xml:space="preserve"> yang </w:t>
            </w:r>
            <w:proofErr w:type="spellStart"/>
            <w:r w:rsidRPr="0058710A">
              <w:rPr>
                <w:rFonts w:ascii="Times New Roman" w:hAnsi="Times New Roman" w:cs="Times New Roman"/>
                <w:lang w:val="en-US"/>
              </w:rPr>
              <w:t>bisa</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membantu</w:t>
            </w:r>
            <w:proofErr w:type="spellEnd"/>
            <w:r w:rsidRPr="0058710A">
              <w:rPr>
                <w:rFonts w:ascii="Times New Roman" w:hAnsi="Times New Roman" w:cs="Times New Roman"/>
                <w:lang w:val="en-US"/>
              </w:rPr>
              <w:t xml:space="preserve"> pada </w:t>
            </w:r>
            <w:proofErr w:type="spellStart"/>
            <w:r w:rsidRPr="0058710A">
              <w:rPr>
                <w:rFonts w:ascii="Times New Roman" w:hAnsi="Times New Roman" w:cs="Times New Roman"/>
                <w:lang w:val="en-US"/>
              </w:rPr>
              <w:t>fase</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awal</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toksisitas</w:t>
            </w:r>
            <w:proofErr w:type="spellEnd"/>
            <w:r w:rsidRPr="0058710A">
              <w:rPr>
                <w:rFonts w:ascii="Times New Roman" w:hAnsi="Times New Roman" w:cs="Times New Roman"/>
                <w:lang w:val="en-US"/>
              </w:rPr>
              <w:t xml:space="preserve"> pada </w:t>
            </w:r>
            <w:proofErr w:type="spellStart"/>
            <w:r w:rsidRPr="0058710A">
              <w:rPr>
                <w:rFonts w:ascii="Times New Roman" w:hAnsi="Times New Roman" w:cs="Times New Roman"/>
                <w:lang w:val="en-US"/>
              </w:rPr>
              <w:t>kulit</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Antibiotik</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apa</w:t>
            </w:r>
            <w:proofErr w:type="spellEnd"/>
            <w:r w:rsidRPr="0058710A">
              <w:rPr>
                <w:rFonts w:ascii="Times New Roman" w:hAnsi="Times New Roman" w:cs="Times New Roman"/>
                <w:lang w:val="en-US"/>
              </w:rPr>
              <w:t xml:space="preserve"> yang </w:t>
            </w:r>
            <w:proofErr w:type="spellStart"/>
            <w:r w:rsidRPr="0058710A">
              <w:rPr>
                <w:rFonts w:ascii="Times New Roman" w:hAnsi="Times New Roman" w:cs="Times New Roman"/>
                <w:lang w:val="en-US"/>
              </w:rPr>
              <w:t>diberikan</w:t>
            </w:r>
            <w:proofErr w:type="spellEnd"/>
            <w:r w:rsidRPr="0058710A">
              <w:rPr>
                <w:rFonts w:ascii="Times New Roman" w:hAnsi="Times New Roman" w:cs="Times New Roman"/>
                <w:lang w:val="en-US"/>
              </w:rPr>
              <w:t>……….</w:t>
            </w:r>
          </w:p>
          <w:p w14:paraId="764D7D61" w14:textId="77777777" w:rsidR="000E3F13" w:rsidRPr="0058710A" w:rsidRDefault="00644350" w:rsidP="000E3F13">
            <w:pPr>
              <w:pStyle w:val="ListParagraph"/>
              <w:numPr>
                <w:ilvl w:val="0"/>
                <w:numId w:val="17"/>
              </w:numPr>
              <w:jc w:val="both"/>
              <w:rPr>
                <w:rFonts w:ascii="Times New Roman" w:hAnsi="Times New Roman" w:cs="Times New Roman"/>
                <w:color w:val="FF0000"/>
                <w:lang w:val="en-US"/>
              </w:rPr>
            </w:pPr>
            <w:proofErr w:type="spellStart"/>
            <w:r w:rsidRPr="0058710A">
              <w:rPr>
                <w:rFonts w:ascii="Times New Roman" w:hAnsi="Times New Roman" w:cs="Times New Roman"/>
                <w:color w:val="FF0000"/>
                <w:lang w:val="en-US"/>
              </w:rPr>
              <w:t>Eritromisin</w:t>
            </w:r>
            <w:proofErr w:type="spellEnd"/>
            <w:r w:rsidRPr="0058710A">
              <w:rPr>
                <w:rFonts w:ascii="Times New Roman" w:hAnsi="Times New Roman" w:cs="Times New Roman"/>
                <w:color w:val="FF0000"/>
                <w:lang w:val="en-US"/>
              </w:rPr>
              <w:t>/metronidazole/</w:t>
            </w:r>
            <w:proofErr w:type="spellStart"/>
            <w:r w:rsidRPr="0058710A">
              <w:rPr>
                <w:rFonts w:ascii="Times New Roman" w:hAnsi="Times New Roman" w:cs="Times New Roman"/>
                <w:color w:val="FF0000"/>
                <w:lang w:val="en-US"/>
              </w:rPr>
              <w:t>nadifloxacin</w:t>
            </w:r>
            <w:proofErr w:type="spellEnd"/>
            <w:r w:rsidRPr="0058710A">
              <w:rPr>
                <w:rFonts w:ascii="Times New Roman" w:hAnsi="Times New Roman" w:cs="Times New Roman"/>
                <w:color w:val="FF0000"/>
                <w:lang w:val="en-US"/>
              </w:rPr>
              <w:t xml:space="preserve"> </w:t>
            </w:r>
          </w:p>
          <w:p w14:paraId="15CFE6C1" w14:textId="77777777" w:rsidR="000E3F13" w:rsidRPr="0058710A" w:rsidRDefault="00644350" w:rsidP="000E3F13">
            <w:pPr>
              <w:pStyle w:val="ListParagraph"/>
              <w:numPr>
                <w:ilvl w:val="0"/>
                <w:numId w:val="17"/>
              </w:numPr>
              <w:jc w:val="both"/>
              <w:rPr>
                <w:rFonts w:ascii="Times New Roman" w:hAnsi="Times New Roman" w:cs="Times New Roman"/>
                <w:color w:val="FF0000"/>
                <w:lang w:val="en-US"/>
              </w:rPr>
            </w:pPr>
            <w:proofErr w:type="spellStart"/>
            <w:r w:rsidRPr="0058710A">
              <w:rPr>
                <w:rFonts w:ascii="Times New Roman" w:hAnsi="Times New Roman" w:cs="Times New Roman"/>
                <w:lang w:val="en-US"/>
              </w:rPr>
              <w:t>Klaritomisin</w:t>
            </w:r>
            <w:proofErr w:type="spellEnd"/>
            <w:r w:rsidRPr="0058710A">
              <w:rPr>
                <w:rFonts w:ascii="Times New Roman" w:hAnsi="Times New Roman" w:cs="Times New Roman"/>
                <w:lang w:val="en-US"/>
              </w:rPr>
              <w:t>/ampicillin/</w:t>
            </w:r>
            <w:proofErr w:type="spellStart"/>
            <w:r w:rsidRPr="0058710A">
              <w:rPr>
                <w:rFonts w:ascii="Times New Roman" w:hAnsi="Times New Roman" w:cs="Times New Roman"/>
                <w:lang w:val="en-US"/>
              </w:rPr>
              <w:t>cefadroksil</w:t>
            </w:r>
            <w:proofErr w:type="spellEnd"/>
            <w:r w:rsidRPr="0058710A">
              <w:rPr>
                <w:rFonts w:ascii="Times New Roman" w:hAnsi="Times New Roman" w:cs="Times New Roman"/>
                <w:lang w:val="en-US"/>
              </w:rPr>
              <w:t xml:space="preserve"> </w:t>
            </w:r>
          </w:p>
          <w:p w14:paraId="63D43EF8" w14:textId="77777777" w:rsidR="000E3F13" w:rsidRPr="0058710A" w:rsidRDefault="00644350" w:rsidP="000E3F13">
            <w:pPr>
              <w:pStyle w:val="ListParagraph"/>
              <w:numPr>
                <w:ilvl w:val="0"/>
                <w:numId w:val="17"/>
              </w:numPr>
              <w:jc w:val="both"/>
              <w:rPr>
                <w:rFonts w:ascii="Times New Roman" w:hAnsi="Times New Roman" w:cs="Times New Roman"/>
                <w:color w:val="FF0000"/>
                <w:lang w:val="en-US"/>
              </w:rPr>
            </w:pPr>
            <w:r w:rsidRPr="0058710A">
              <w:rPr>
                <w:rFonts w:ascii="Times New Roman" w:hAnsi="Times New Roman" w:cs="Times New Roman"/>
                <w:lang w:val="en-US"/>
              </w:rPr>
              <w:t>Cefaclor/ampicillin/</w:t>
            </w:r>
            <w:proofErr w:type="spellStart"/>
            <w:r w:rsidRPr="0058710A">
              <w:rPr>
                <w:rFonts w:ascii="Times New Roman" w:hAnsi="Times New Roman" w:cs="Times New Roman"/>
                <w:lang w:val="en-US"/>
              </w:rPr>
              <w:t>kloramfenikol</w:t>
            </w:r>
            <w:proofErr w:type="spellEnd"/>
            <w:r w:rsidRPr="0058710A">
              <w:rPr>
                <w:rFonts w:ascii="Times New Roman" w:hAnsi="Times New Roman" w:cs="Times New Roman"/>
                <w:lang w:val="en-US"/>
              </w:rPr>
              <w:t xml:space="preserve"> </w:t>
            </w:r>
          </w:p>
          <w:p w14:paraId="6080AD86" w14:textId="77777777" w:rsidR="000E3F13" w:rsidRPr="0058710A" w:rsidRDefault="00644350" w:rsidP="000E3F13">
            <w:pPr>
              <w:pStyle w:val="ListParagraph"/>
              <w:numPr>
                <w:ilvl w:val="0"/>
                <w:numId w:val="17"/>
              </w:numPr>
              <w:jc w:val="both"/>
              <w:rPr>
                <w:rFonts w:ascii="Times New Roman" w:hAnsi="Times New Roman" w:cs="Times New Roman"/>
                <w:color w:val="FF0000"/>
                <w:lang w:val="en-US"/>
              </w:rPr>
            </w:pPr>
            <w:proofErr w:type="spellStart"/>
            <w:r w:rsidRPr="0058710A">
              <w:rPr>
                <w:rFonts w:ascii="Times New Roman" w:hAnsi="Times New Roman" w:cs="Times New Roman"/>
                <w:lang w:val="en-US"/>
              </w:rPr>
              <w:t>Gentamisin</w:t>
            </w:r>
            <w:proofErr w:type="spellEnd"/>
            <w:r w:rsidRPr="0058710A">
              <w:rPr>
                <w:rFonts w:ascii="Times New Roman" w:hAnsi="Times New Roman" w:cs="Times New Roman"/>
                <w:lang w:val="en-US"/>
              </w:rPr>
              <w:t>/</w:t>
            </w:r>
            <w:proofErr w:type="spellStart"/>
            <w:r w:rsidRPr="0058710A">
              <w:rPr>
                <w:rFonts w:ascii="Times New Roman" w:hAnsi="Times New Roman" w:cs="Times New Roman"/>
                <w:lang w:val="en-US"/>
              </w:rPr>
              <w:t>penisilin</w:t>
            </w:r>
            <w:proofErr w:type="spellEnd"/>
            <w:r w:rsidRPr="0058710A">
              <w:rPr>
                <w:rFonts w:ascii="Times New Roman" w:hAnsi="Times New Roman" w:cs="Times New Roman"/>
                <w:lang w:val="en-US"/>
              </w:rPr>
              <w:t xml:space="preserve">-g/amoxicillin </w:t>
            </w:r>
          </w:p>
          <w:p w14:paraId="438DCA11" w14:textId="77777777" w:rsidR="00644350" w:rsidRPr="0058710A" w:rsidRDefault="00644350" w:rsidP="000E3F13">
            <w:pPr>
              <w:pStyle w:val="ListParagraph"/>
              <w:numPr>
                <w:ilvl w:val="0"/>
                <w:numId w:val="17"/>
              </w:numPr>
              <w:jc w:val="both"/>
              <w:rPr>
                <w:rFonts w:ascii="Times New Roman" w:hAnsi="Times New Roman" w:cs="Times New Roman"/>
                <w:color w:val="FF0000"/>
                <w:lang w:val="en-US"/>
              </w:rPr>
            </w:pPr>
            <w:proofErr w:type="spellStart"/>
            <w:r w:rsidRPr="0058710A">
              <w:rPr>
                <w:rFonts w:ascii="Times New Roman" w:hAnsi="Times New Roman" w:cs="Times New Roman"/>
                <w:lang w:val="en-US"/>
              </w:rPr>
              <w:t>Clindamisin</w:t>
            </w:r>
            <w:proofErr w:type="spellEnd"/>
            <w:r w:rsidRPr="0058710A">
              <w:rPr>
                <w:rFonts w:ascii="Times New Roman" w:hAnsi="Times New Roman" w:cs="Times New Roman"/>
                <w:lang w:val="en-US"/>
              </w:rPr>
              <w:t xml:space="preserve">/ofloxacin/cefixime </w:t>
            </w:r>
          </w:p>
        </w:tc>
      </w:tr>
      <w:tr w:rsidR="006C54A9" w:rsidRPr="0058710A" w14:paraId="6F7DA085" w14:textId="77777777" w:rsidTr="00963443">
        <w:tc>
          <w:tcPr>
            <w:tcW w:w="562" w:type="dxa"/>
          </w:tcPr>
          <w:p w14:paraId="27087596" w14:textId="77777777" w:rsidR="006C54A9" w:rsidRPr="0058710A" w:rsidRDefault="006C54A9" w:rsidP="000E3F13">
            <w:pPr>
              <w:jc w:val="both"/>
              <w:rPr>
                <w:rFonts w:ascii="Times New Roman" w:hAnsi="Times New Roman" w:cs="Times New Roman"/>
                <w:lang w:val="en-US"/>
              </w:rPr>
            </w:pPr>
            <w:r w:rsidRPr="0058710A">
              <w:rPr>
                <w:rFonts w:ascii="Times New Roman" w:hAnsi="Times New Roman" w:cs="Times New Roman"/>
                <w:lang w:val="en-US"/>
              </w:rPr>
              <w:t>16</w:t>
            </w:r>
          </w:p>
        </w:tc>
        <w:tc>
          <w:tcPr>
            <w:tcW w:w="8521" w:type="dxa"/>
          </w:tcPr>
          <w:p w14:paraId="0A93B018" w14:textId="77777777" w:rsidR="006C54A9" w:rsidRPr="0058710A" w:rsidRDefault="00644350" w:rsidP="000E3F13">
            <w:pPr>
              <w:jc w:val="both"/>
              <w:rPr>
                <w:rFonts w:ascii="Times New Roman" w:hAnsi="Times New Roman" w:cs="Times New Roman"/>
                <w:lang w:val="en-US"/>
              </w:rPr>
            </w:pPr>
            <w:r w:rsidRPr="0058710A">
              <w:rPr>
                <w:rFonts w:ascii="Times New Roman" w:hAnsi="Times New Roman" w:cs="Times New Roman"/>
                <w:lang w:val="en-US"/>
              </w:rPr>
              <w:t xml:space="preserve">Pasien CRC yang </w:t>
            </w:r>
            <w:proofErr w:type="spellStart"/>
            <w:r w:rsidRPr="0058710A">
              <w:rPr>
                <w:rFonts w:ascii="Times New Roman" w:hAnsi="Times New Roman" w:cs="Times New Roman"/>
                <w:lang w:val="en-US"/>
              </w:rPr>
              <w:t>menerima</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agen</w:t>
            </w:r>
            <w:proofErr w:type="spellEnd"/>
            <w:r w:rsidRPr="0058710A">
              <w:rPr>
                <w:rFonts w:ascii="Times New Roman" w:hAnsi="Times New Roman" w:cs="Times New Roman"/>
                <w:lang w:val="en-US"/>
              </w:rPr>
              <w:t xml:space="preserve"> FOLFOX, FOLFIRI, CAPOX, CAPIRI </w:t>
            </w:r>
            <w:proofErr w:type="spellStart"/>
            <w:r w:rsidRPr="0058710A">
              <w:rPr>
                <w:rFonts w:ascii="Times New Roman" w:hAnsi="Times New Roman" w:cs="Times New Roman"/>
                <w:lang w:val="en-US"/>
              </w:rPr>
              <w:t>perlu</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dimonitoring</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terapi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karena</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kemungkinan</w:t>
            </w:r>
            <w:proofErr w:type="spellEnd"/>
            <w:r w:rsidRPr="0058710A">
              <w:rPr>
                <w:rFonts w:ascii="Times New Roman" w:hAnsi="Times New Roman" w:cs="Times New Roman"/>
                <w:lang w:val="en-US"/>
              </w:rPr>
              <w:t xml:space="preserve"> ESO yang </w:t>
            </w:r>
            <w:proofErr w:type="spellStart"/>
            <w:r w:rsidRPr="0058710A">
              <w:rPr>
                <w:rFonts w:ascii="Times New Roman" w:hAnsi="Times New Roman" w:cs="Times New Roman"/>
                <w:lang w:val="en-US"/>
              </w:rPr>
              <w:t>muncul</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adalah</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mual-muntah</w:t>
            </w:r>
            <w:proofErr w:type="spellEnd"/>
            <w:r w:rsidRPr="0058710A">
              <w:rPr>
                <w:rFonts w:ascii="Times New Roman" w:hAnsi="Times New Roman" w:cs="Times New Roman"/>
                <w:lang w:val="en-US"/>
              </w:rPr>
              <w:t xml:space="preserve">. Pada </w:t>
            </w:r>
            <w:proofErr w:type="spellStart"/>
            <w:r w:rsidRPr="0058710A">
              <w:rPr>
                <w:rFonts w:ascii="Times New Roman" w:hAnsi="Times New Roman" w:cs="Times New Roman"/>
                <w:lang w:val="en-US"/>
              </w:rPr>
              <w:t>fase</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akut</w:t>
            </w:r>
            <w:proofErr w:type="spellEnd"/>
            <w:r w:rsidRPr="0058710A">
              <w:rPr>
                <w:rFonts w:ascii="Times New Roman" w:hAnsi="Times New Roman" w:cs="Times New Roman"/>
                <w:lang w:val="en-US"/>
              </w:rPr>
              <w:t xml:space="preserve"> </w:t>
            </w:r>
            <w:proofErr w:type="spellStart"/>
            <w:r w:rsidR="00A556F8" w:rsidRPr="0058710A">
              <w:rPr>
                <w:rFonts w:ascii="Times New Roman" w:hAnsi="Times New Roman" w:cs="Times New Roman"/>
                <w:lang w:val="en-US"/>
              </w:rPr>
              <w:t>ha</w:t>
            </w:r>
            <w:r w:rsidRPr="0058710A">
              <w:rPr>
                <w:rFonts w:ascii="Times New Roman" w:hAnsi="Times New Roman" w:cs="Times New Roman"/>
                <w:lang w:val="en-US"/>
              </w:rPr>
              <w:t>ri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pertama</w:t>
            </w:r>
            <w:proofErr w:type="spellEnd"/>
            <w:r w:rsidR="00A556F8" w:rsidRPr="0058710A">
              <w:rPr>
                <w:rFonts w:ascii="Times New Roman" w:hAnsi="Times New Roman" w:cs="Times New Roman"/>
                <w:lang w:val="en-US"/>
              </w:rPr>
              <w:t xml:space="preserve"> 5 HT3 </w:t>
            </w:r>
            <w:proofErr w:type="spellStart"/>
            <w:r w:rsidR="00A556F8" w:rsidRPr="0058710A">
              <w:rPr>
                <w:rFonts w:ascii="Times New Roman" w:hAnsi="Times New Roman" w:cs="Times New Roman"/>
                <w:lang w:val="en-US"/>
              </w:rPr>
              <w:t>reseptor</w:t>
            </w:r>
            <w:proofErr w:type="spellEnd"/>
            <w:r w:rsidR="00A556F8" w:rsidRPr="0058710A">
              <w:rPr>
                <w:rFonts w:ascii="Times New Roman" w:hAnsi="Times New Roman" w:cs="Times New Roman"/>
                <w:lang w:val="en-US"/>
              </w:rPr>
              <w:t xml:space="preserve"> </w:t>
            </w:r>
            <w:proofErr w:type="spellStart"/>
            <w:r w:rsidR="00A556F8" w:rsidRPr="0058710A">
              <w:rPr>
                <w:rFonts w:ascii="Times New Roman" w:hAnsi="Times New Roman" w:cs="Times New Roman"/>
                <w:lang w:val="en-US"/>
              </w:rPr>
              <w:t>antagonis</w:t>
            </w:r>
            <w:proofErr w:type="spellEnd"/>
            <w:r w:rsidR="00A556F8" w:rsidRPr="0058710A">
              <w:rPr>
                <w:rFonts w:ascii="Times New Roman" w:hAnsi="Times New Roman" w:cs="Times New Roman"/>
                <w:lang w:val="en-US"/>
              </w:rPr>
              <w:t xml:space="preserve"> yang </w:t>
            </w:r>
            <w:proofErr w:type="spellStart"/>
            <w:r w:rsidR="00A556F8" w:rsidRPr="0058710A">
              <w:rPr>
                <w:rFonts w:ascii="Times New Roman" w:hAnsi="Times New Roman" w:cs="Times New Roman"/>
                <w:lang w:val="en-US"/>
              </w:rPr>
              <w:t>perlu</w:t>
            </w:r>
            <w:proofErr w:type="spellEnd"/>
            <w:r w:rsidR="00A556F8" w:rsidRPr="0058710A">
              <w:rPr>
                <w:rFonts w:ascii="Times New Roman" w:hAnsi="Times New Roman" w:cs="Times New Roman"/>
                <w:lang w:val="en-US"/>
              </w:rPr>
              <w:t xml:space="preserve"> </w:t>
            </w:r>
            <w:proofErr w:type="spellStart"/>
            <w:r w:rsidR="00A556F8" w:rsidRPr="0058710A">
              <w:rPr>
                <w:rFonts w:ascii="Times New Roman" w:hAnsi="Times New Roman" w:cs="Times New Roman"/>
                <w:lang w:val="en-US"/>
              </w:rPr>
              <w:t>diberikan</w:t>
            </w:r>
            <w:proofErr w:type="spellEnd"/>
            <w:r w:rsidR="00A556F8" w:rsidRPr="0058710A">
              <w:rPr>
                <w:rFonts w:ascii="Times New Roman" w:hAnsi="Times New Roman" w:cs="Times New Roman"/>
                <w:lang w:val="en-US"/>
              </w:rPr>
              <w:t xml:space="preserve"> </w:t>
            </w:r>
            <w:proofErr w:type="spellStart"/>
            <w:r w:rsidR="00A556F8" w:rsidRPr="0058710A">
              <w:rPr>
                <w:rFonts w:ascii="Times New Roman" w:hAnsi="Times New Roman" w:cs="Times New Roman"/>
                <w:lang w:val="en-US"/>
              </w:rPr>
              <w:t>adalah</w:t>
            </w:r>
            <w:proofErr w:type="spellEnd"/>
            <w:proofErr w:type="gramStart"/>
            <w:r w:rsidR="00A556F8" w:rsidRPr="0058710A">
              <w:rPr>
                <w:rFonts w:ascii="Times New Roman" w:hAnsi="Times New Roman" w:cs="Times New Roman"/>
                <w:lang w:val="en-US"/>
              </w:rPr>
              <w:t>…..</w:t>
            </w:r>
            <w:proofErr w:type="gramEnd"/>
          </w:p>
          <w:p w14:paraId="5ED74FD3" w14:textId="77777777" w:rsidR="000E3F13" w:rsidRPr="0058710A" w:rsidRDefault="00A556F8" w:rsidP="000E3F13">
            <w:pPr>
              <w:pStyle w:val="ListParagraph"/>
              <w:numPr>
                <w:ilvl w:val="0"/>
                <w:numId w:val="18"/>
              </w:numPr>
              <w:jc w:val="both"/>
              <w:rPr>
                <w:rFonts w:ascii="Times New Roman" w:hAnsi="Times New Roman" w:cs="Times New Roman"/>
                <w:lang w:val="en-US"/>
              </w:rPr>
            </w:pPr>
            <w:r w:rsidRPr="0058710A">
              <w:rPr>
                <w:rFonts w:ascii="Times New Roman" w:hAnsi="Times New Roman" w:cs="Times New Roman"/>
                <w:lang w:val="en-US"/>
              </w:rPr>
              <w:t xml:space="preserve">Ranitidine </w:t>
            </w:r>
          </w:p>
          <w:p w14:paraId="051E39F5" w14:textId="77777777" w:rsidR="000E3F13" w:rsidRPr="0058710A" w:rsidRDefault="00A556F8" w:rsidP="000E3F13">
            <w:pPr>
              <w:pStyle w:val="ListParagraph"/>
              <w:numPr>
                <w:ilvl w:val="0"/>
                <w:numId w:val="18"/>
              </w:numPr>
              <w:jc w:val="both"/>
              <w:rPr>
                <w:rFonts w:ascii="Times New Roman" w:hAnsi="Times New Roman" w:cs="Times New Roman"/>
                <w:lang w:val="en-US"/>
              </w:rPr>
            </w:pPr>
            <w:proofErr w:type="spellStart"/>
            <w:r w:rsidRPr="0058710A">
              <w:rPr>
                <w:rFonts w:ascii="Times New Roman" w:hAnsi="Times New Roman" w:cs="Times New Roman"/>
                <w:lang w:val="en-US"/>
              </w:rPr>
              <w:t>Antasida</w:t>
            </w:r>
            <w:proofErr w:type="spellEnd"/>
            <w:r w:rsidRPr="0058710A">
              <w:rPr>
                <w:rFonts w:ascii="Times New Roman" w:hAnsi="Times New Roman" w:cs="Times New Roman"/>
                <w:lang w:val="en-US"/>
              </w:rPr>
              <w:t xml:space="preserve"> </w:t>
            </w:r>
          </w:p>
          <w:p w14:paraId="73A2197C" w14:textId="77777777" w:rsidR="000E3F13" w:rsidRPr="0058710A" w:rsidRDefault="00A556F8" w:rsidP="000E3F13">
            <w:pPr>
              <w:pStyle w:val="ListParagraph"/>
              <w:numPr>
                <w:ilvl w:val="0"/>
                <w:numId w:val="18"/>
              </w:numPr>
              <w:jc w:val="both"/>
              <w:rPr>
                <w:rFonts w:ascii="Times New Roman" w:hAnsi="Times New Roman" w:cs="Times New Roman"/>
                <w:lang w:val="en-US"/>
              </w:rPr>
            </w:pPr>
            <w:proofErr w:type="spellStart"/>
            <w:r w:rsidRPr="0058710A">
              <w:rPr>
                <w:rFonts w:ascii="Times New Roman" w:hAnsi="Times New Roman" w:cs="Times New Roman"/>
                <w:color w:val="FF0000"/>
                <w:lang w:val="en-US"/>
              </w:rPr>
              <w:t>Palanosetron</w:t>
            </w:r>
            <w:proofErr w:type="spellEnd"/>
            <w:r w:rsidRPr="0058710A">
              <w:rPr>
                <w:rFonts w:ascii="Times New Roman" w:hAnsi="Times New Roman" w:cs="Times New Roman"/>
                <w:color w:val="FF0000"/>
                <w:lang w:val="en-US"/>
              </w:rPr>
              <w:t xml:space="preserve"> </w:t>
            </w:r>
          </w:p>
          <w:p w14:paraId="2CB88DB4" w14:textId="77777777" w:rsidR="000E3F13" w:rsidRPr="0058710A" w:rsidRDefault="00A556F8" w:rsidP="000E3F13">
            <w:pPr>
              <w:pStyle w:val="ListParagraph"/>
              <w:numPr>
                <w:ilvl w:val="0"/>
                <w:numId w:val="18"/>
              </w:numPr>
              <w:jc w:val="both"/>
              <w:rPr>
                <w:rFonts w:ascii="Times New Roman" w:hAnsi="Times New Roman" w:cs="Times New Roman"/>
                <w:lang w:val="en-US"/>
              </w:rPr>
            </w:pPr>
            <w:r w:rsidRPr="0058710A">
              <w:rPr>
                <w:rFonts w:ascii="Times New Roman" w:hAnsi="Times New Roman" w:cs="Times New Roman"/>
                <w:lang w:val="en-US"/>
              </w:rPr>
              <w:t xml:space="preserve">Omeprazole </w:t>
            </w:r>
          </w:p>
          <w:p w14:paraId="3F20FC58" w14:textId="77777777" w:rsidR="00A556F8" w:rsidRPr="0058710A" w:rsidRDefault="00A556F8" w:rsidP="000E3F13">
            <w:pPr>
              <w:pStyle w:val="ListParagraph"/>
              <w:numPr>
                <w:ilvl w:val="0"/>
                <w:numId w:val="18"/>
              </w:numPr>
              <w:jc w:val="both"/>
              <w:rPr>
                <w:rFonts w:ascii="Times New Roman" w:hAnsi="Times New Roman" w:cs="Times New Roman"/>
                <w:lang w:val="en-US"/>
              </w:rPr>
            </w:pPr>
            <w:proofErr w:type="spellStart"/>
            <w:r w:rsidRPr="0058710A">
              <w:rPr>
                <w:rFonts w:ascii="Times New Roman" w:hAnsi="Times New Roman" w:cs="Times New Roman"/>
                <w:lang w:val="en-US"/>
              </w:rPr>
              <w:t>Simetikon</w:t>
            </w:r>
            <w:proofErr w:type="spellEnd"/>
            <w:r w:rsidRPr="0058710A">
              <w:rPr>
                <w:rFonts w:ascii="Times New Roman" w:hAnsi="Times New Roman" w:cs="Times New Roman"/>
                <w:lang w:val="en-US"/>
              </w:rPr>
              <w:t xml:space="preserve"> </w:t>
            </w:r>
          </w:p>
        </w:tc>
      </w:tr>
      <w:tr w:rsidR="006C54A9" w:rsidRPr="0058710A" w14:paraId="427BA308" w14:textId="77777777" w:rsidTr="00963443">
        <w:tc>
          <w:tcPr>
            <w:tcW w:w="562" w:type="dxa"/>
          </w:tcPr>
          <w:p w14:paraId="41840561" w14:textId="77777777" w:rsidR="006C54A9" w:rsidRPr="0058710A" w:rsidRDefault="006C54A9" w:rsidP="000E3F13">
            <w:pPr>
              <w:jc w:val="both"/>
              <w:rPr>
                <w:rFonts w:ascii="Times New Roman" w:hAnsi="Times New Roman" w:cs="Times New Roman"/>
                <w:lang w:val="en-US"/>
              </w:rPr>
            </w:pPr>
            <w:r w:rsidRPr="0058710A">
              <w:rPr>
                <w:rFonts w:ascii="Times New Roman" w:hAnsi="Times New Roman" w:cs="Times New Roman"/>
                <w:lang w:val="en-US"/>
              </w:rPr>
              <w:t>17</w:t>
            </w:r>
          </w:p>
        </w:tc>
        <w:tc>
          <w:tcPr>
            <w:tcW w:w="8521" w:type="dxa"/>
          </w:tcPr>
          <w:p w14:paraId="00CF25D8" w14:textId="77777777" w:rsidR="006C54A9" w:rsidRPr="0058710A" w:rsidRDefault="00A556F8" w:rsidP="000E3F13">
            <w:pPr>
              <w:jc w:val="both"/>
              <w:rPr>
                <w:rFonts w:ascii="Times New Roman" w:hAnsi="Times New Roman" w:cs="Times New Roman"/>
                <w:lang w:val="en-US"/>
              </w:rPr>
            </w:pPr>
            <w:proofErr w:type="spellStart"/>
            <w:proofErr w:type="gramStart"/>
            <w:r w:rsidRPr="0058710A">
              <w:rPr>
                <w:rFonts w:ascii="Times New Roman" w:hAnsi="Times New Roman" w:cs="Times New Roman"/>
                <w:lang w:val="en-US"/>
              </w:rPr>
              <w:t>Tn.JY</w:t>
            </w:r>
            <w:proofErr w:type="spellEnd"/>
            <w:proofErr w:type="gramEnd"/>
            <w:r w:rsidRPr="0058710A">
              <w:rPr>
                <w:rFonts w:ascii="Times New Roman" w:hAnsi="Times New Roman" w:cs="Times New Roman"/>
                <w:lang w:val="en-US"/>
              </w:rPr>
              <w:t xml:space="preserve"> (39</w:t>
            </w:r>
            <w:r w:rsidRPr="0058710A">
              <w:rPr>
                <w:rFonts w:ascii="Times New Roman" w:hAnsi="Times New Roman" w:cs="Times New Roman"/>
                <w:vertAlign w:val="superscript"/>
                <w:lang w:val="en-US"/>
              </w:rPr>
              <w:t xml:space="preserve">th </w:t>
            </w:r>
            <w:r w:rsidRPr="0058710A">
              <w:rPr>
                <w:rFonts w:ascii="Times New Roman" w:hAnsi="Times New Roman" w:cs="Times New Roman"/>
                <w:lang w:val="en-US"/>
              </w:rPr>
              <w:t xml:space="preserve">), di </w:t>
            </w:r>
            <w:proofErr w:type="spellStart"/>
            <w:r w:rsidRPr="0058710A">
              <w:rPr>
                <w:rFonts w:ascii="Times New Roman" w:hAnsi="Times New Roman" w:cs="Times New Roman"/>
                <w:lang w:val="en-US"/>
              </w:rPr>
              <w:t>diagnosa</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kanker</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kolorektal</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diberikan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agen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biologi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Diketahui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agen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tersebut</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menyebabkan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pasien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krisis</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hipertensi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sehingga</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penggunaan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obat</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harus</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dihentikan</w:t>
            </w:r>
            <w:proofErr w:type="spellEnd"/>
            <w:r w:rsidRPr="0058710A">
              <w:rPr>
                <w:rFonts w:ascii="Times New Roman" w:hAnsi="Times New Roman" w:cs="Times New Roman"/>
                <w:lang w:val="en-US"/>
              </w:rPr>
              <w:t xml:space="preserve"> dan di </w:t>
            </w:r>
            <w:proofErr w:type="spellStart"/>
            <w:r w:rsidRPr="0058710A">
              <w:rPr>
                <w:rFonts w:ascii="Times New Roman" w:hAnsi="Times New Roman" w:cs="Times New Roman"/>
                <w:lang w:val="en-US"/>
              </w:rPr>
              <w:t>pilih</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agen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biologi</w:t>
            </w:r>
            <w:proofErr w:type="spellEnd"/>
            <w:r w:rsidRPr="0058710A">
              <w:rPr>
                <w:rFonts w:ascii="Times New Roman" w:hAnsi="Times New Roman" w:cs="Times New Roman"/>
                <w:lang w:val="en-US"/>
              </w:rPr>
              <w:t xml:space="preserve"> yang lain. Agen yang </w:t>
            </w:r>
            <w:proofErr w:type="spellStart"/>
            <w:r w:rsidRPr="0058710A">
              <w:rPr>
                <w:rFonts w:ascii="Times New Roman" w:hAnsi="Times New Roman" w:cs="Times New Roman"/>
                <w:lang w:val="en-US"/>
              </w:rPr>
              <w:t>menyebabkan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krisis</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hipertensi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tersebut</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adalah</w:t>
            </w:r>
            <w:proofErr w:type="spellEnd"/>
            <w:r w:rsidRPr="0058710A">
              <w:rPr>
                <w:rFonts w:ascii="Times New Roman" w:hAnsi="Times New Roman" w:cs="Times New Roman"/>
                <w:lang w:val="en-US"/>
              </w:rPr>
              <w:t>….</w:t>
            </w:r>
          </w:p>
          <w:p w14:paraId="25EB8D83" w14:textId="77777777" w:rsidR="000E3F13" w:rsidRPr="0058710A" w:rsidRDefault="00A556F8" w:rsidP="000E3F13">
            <w:pPr>
              <w:pStyle w:val="ListParagraph"/>
              <w:numPr>
                <w:ilvl w:val="0"/>
                <w:numId w:val="19"/>
              </w:numPr>
              <w:jc w:val="both"/>
              <w:rPr>
                <w:rFonts w:ascii="Times New Roman" w:hAnsi="Times New Roman" w:cs="Times New Roman"/>
                <w:color w:val="FF0000"/>
                <w:lang w:val="en-US"/>
              </w:rPr>
            </w:pPr>
            <w:r w:rsidRPr="0058710A">
              <w:rPr>
                <w:rFonts w:ascii="Times New Roman" w:hAnsi="Times New Roman" w:cs="Times New Roman"/>
                <w:color w:val="FF0000"/>
                <w:lang w:val="en-US"/>
              </w:rPr>
              <w:t xml:space="preserve">Bevacizumab </w:t>
            </w:r>
          </w:p>
          <w:p w14:paraId="58A09D5A" w14:textId="77777777" w:rsidR="000E3F13" w:rsidRPr="0058710A" w:rsidRDefault="00A556F8" w:rsidP="000E3F13">
            <w:pPr>
              <w:pStyle w:val="ListParagraph"/>
              <w:numPr>
                <w:ilvl w:val="0"/>
                <w:numId w:val="19"/>
              </w:numPr>
              <w:jc w:val="both"/>
              <w:rPr>
                <w:rFonts w:ascii="Times New Roman" w:hAnsi="Times New Roman" w:cs="Times New Roman"/>
                <w:color w:val="FF0000"/>
                <w:lang w:val="en-US"/>
              </w:rPr>
            </w:pPr>
            <w:r w:rsidRPr="0058710A">
              <w:rPr>
                <w:rFonts w:ascii="Times New Roman" w:hAnsi="Times New Roman" w:cs="Times New Roman"/>
                <w:color w:val="000000" w:themeColor="text1"/>
                <w:lang w:val="en-US"/>
              </w:rPr>
              <w:t xml:space="preserve">Cetuximab </w:t>
            </w:r>
          </w:p>
          <w:p w14:paraId="24C164F8" w14:textId="77777777" w:rsidR="000E3F13" w:rsidRPr="0058710A" w:rsidRDefault="00A556F8" w:rsidP="000E3F13">
            <w:pPr>
              <w:pStyle w:val="ListParagraph"/>
              <w:numPr>
                <w:ilvl w:val="0"/>
                <w:numId w:val="19"/>
              </w:numPr>
              <w:jc w:val="both"/>
              <w:rPr>
                <w:rFonts w:ascii="Times New Roman" w:hAnsi="Times New Roman" w:cs="Times New Roman"/>
                <w:color w:val="FF0000"/>
                <w:lang w:val="en-US"/>
              </w:rPr>
            </w:pPr>
            <w:r w:rsidRPr="0058710A">
              <w:rPr>
                <w:rFonts w:ascii="Times New Roman" w:hAnsi="Times New Roman" w:cs="Times New Roman"/>
                <w:lang w:val="en-US"/>
              </w:rPr>
              <w:t xml:space="preserve">Aflibercept </w:t>
            </w:r>
          </w:p>
          <w:p w14:paraId="2A4B4308" w14:textId="77777777" w:rsidR="000E3F13" w:rsidRPr="0058710A" w:rsidRDefault="000E3F13" w:rsidP="000E3F13">
            <w:pPr>
              <w:pStyle w:val="ListParagraph"/>
              <w:numPr>
                <w:ilvl w:val="0"/>
                <w:numId w:val="19"/>
              </w:numPr>
              <w:jc w:val="both"/>
              <w:rPr>
                <w:rFonts w:ascii="Times New Roman" w:hAnsi="Times New Roman" w:cs="Times New Roman"/>
                <w:color w:val="FF0000"/>
                <w:lang w:val="en-US"/>
              </w:rPr>
            </w:pPr>
            <w:r w:rsidRPr="0058710A">
              <w:rPr>
                <w:rFonts w:ascii="Times New Roman" w:hAnsi="Times New Roman" w:cs="Times New Roman"/>
                <w:lang w:val="en-US"/>
              </w:rPr>
              <w:t>P</w:t>
            </w:r>
            <w:r w:rsidR="00A556F8" w:rsidRPr="0058710A">
              <w:rPr>
                <w:rFonts w:ascii="Times New Roman" w:hAnsi="Times New Roman" w:cs="Times New Roman"/>
                <w:lang w:val="en-US"/>
              </w:rPr>
              <w:t>anitumumab</w:t>
            </w:r>
          </w:p>
          <w:p w14:paraId="24574194" w14:textId="77777777" w:rsidR="00A556F8" w:rsidRPr="0058710A" w:rsidRDefault="00A556F8" w:rsidP="000E3F13">
            <w:pPr>
              <w:pStyle w:val="ListParagraph"/>
              <w:numPr>
                <w:ilvl w:val="0"/>
                <w:numId w:val="19"/>
              </w:numPr>
              <w:jc w:val="both"/>
              <w:rPr>
                <w:rFonts w:ascii="Times New Roman" w:hAnsi="Times New Roman" w:cs="Times New Roman"/>
                <w:color w:val="FF0000"/>
                <w:lang w:val="en-US"/>
              </w:rPr>
            </w:pPr>
            <w:r w:rsidRPr="0058710A">
              <w:rPr>
                <w:rFonts w:ascii="Times New Roman" w:hAnsi="Times New Roman" w:cs="Times New Roman"/>
                <w:lang w:val="en-US"/>
              </w:rPr>
              <w:t>regorafenib</w:t>
            </w:r>
          </w:p>
        </w:tc>
      </w:tr>
      <w:tr w:rsidR="006C54A9" w:rsidRPr="0058710A" w14:paraId="0FF44F28" w14:textId="77777777" w:rsidTr="00963443">
        <w:tc>
          <w:tcPr>
            <w:tcW w:w="562" w:type="dxa"/>
          </w:tcPr>
          <w:p w14:paraId="1C2A42B3" w14:textId="77777777" w:rsidR="006C54A9" w:rsidRPr="0058710A" w:rsidRDefault="006C54A9" w:rsidP="000E3F13">
            <w:pPr>
              <w:jc w:val="both"/>
              <w:rPr>
                <w:rFonts w:ascii="Times New Roman" w:hAnsi="Times New Roman" w:cs="Times New Roman"/>
                <w:lang w:val="en-US"/>
              </w:rPr>
            </w:pPr>
            <w:r w:rsidRPr="0058710A">
              <w:rPr>
                <w:rFonts w:ascii="Times New Roman" w:hAnsi="Times New Roman" w:cs="Times New Roman"/>
                <w:lang w:val="en-US"/>
              </w:rPr>
              <w:lastRenderedPageBreak/>
              <w:t>18</w:t>
            </w:r>
          </w:p>
        </w:tc>
        <w:tc>
          <w:tcPr>
            <w:tcW w:w="8521" w:type="dxa"/>
          </w:tcPr>
          <w:p w14:paraId="1C4D89DF" w14:textId="77777777" w:rsidR="00A556F8" w:rsidRPr="0058710A" w:rsidRDefault="00A556F8" w:rsidP="000E3F13">
            <w:pPr>
              <w:jc w:val="both"/>
              <w:rPr>
                <w:rFonts w:ascii="Times New Roman" w:hAnsi="Times New Roman" w:cs="Times New Roman"/>
                <w:lang w:val="en-US"/>
              </w:rPr>
            </w:pPr>
            <w:r w:rsidRPr="0058710A">
              <w:rPr>
                <w:rFonts w:ascii="Times New Roman" w:hAnsi="Times New Roman" w:cs="Times New Roman"/>
                <w:lang w:val="en-US"/>
              </w:rPr>
              <w:t xml:space="preserve">Pasien CRC yang </w:t>
            </w:r>
            <w:proofErr w:type="spellStart"/>
            <w:r w:rsidRPr="0058710A">
              <w:rPr>
                <w:rFonts w:ascii="Times New Roman" w:hAnsi="Times New Roman" w:cs="Times New Roman"/>
                <w:lang w:val="en-US"/>
              </w:rPr>
              <w:t>menerima</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agen</w:t>
            </w:r>
            <w:proofErr w:type="spellEnd"/>
            <w:r w:rsidRPr="0058710A">
              <w:rPr>
                <w:rFonts w:ascii="Times New Roman" w:hAnsi="Times New Roman" w:cs="Times New Roman"/>
                <w:lang w:val="en-US"/>
              </w:rPr>
              <w:t xml:space="preserve"> FOLFOX, FOLFIRI, CAPOX, CAPIRI </w:t>
            </w:r>
            <w:proofErr w:type="spellStart"/>
            <w:r w:rsidRPr="0058710A">
              <w:rPr>
                <w:rFonts w:ascii="Times New Roman" w:hAnsi="Times New Roman" w:cs="Times New Roman"/>
                <w:lang w:val="en-US"/>
              </w:rPr>
              <w:t>perlu</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dimonitoring</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terapi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karena</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kemungkinan</w:t>
            </w:r>
            <w:proofErr w:type="spellEnd"/>
            <w:r w:rsidRPr="0058710A">
              <w:rPr>
                <w:rFonts w:ascii="Times New Roman" w:hAnsi="Times New Roman" w:cs="Times New Roman"/>
                <w:lang w:val="en-US"/>
              </w:rPr>
              <w:t xml:space="preserve"> ESO yang </w:t>
            </w:r>
            <w:proofErr w:type="spellStart"/>
            <w:r w:rsidRPr="0058710A">
              <w:rPr>
                <w:rFonts w:ascii="Times New Roman" w:hAnsi="Times New Roman" w:cs="Times New Roman"/>
                <w:lang w:val="en-US"/>
              </w:rPr>
              <w:t>muncul</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adalah</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mual-muntah</w:t>
            </w:r>
            <w:proofErr w:type="spellEnd"/>
            <w:r w:rsidRPr="0058710A">
              <w:rPr>
                <w:rFonts w:ascii="Times New Roman" w:hAnsi="Times New Roman" w:cs="Times New Roman"/>
                <w:lang w:val="en-US"/>
              </w:rPr>
              <w:t xml:space="preserve">. Pada </w:t>
            </w:r>
            <w:proofErr w:type="spellStart"/>
            <w:r w:rsidRPr="0058710A">
              <w:rPr>
                <w:rFonts w:ascii="Times New Roman" w:hAnsi="Times New Roman" w:cs="Times New Roman"/>
                <w:lang w:val="en-US"/>
              </w:rPr>
              <w:t>fase</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akut</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hari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ke</w:t>
            </w:r>
            <w:proofErr w:type="spellEnd"/>
            <w:r w:rsidRPr="0058710A">
              <w:rPr>
                <w:rFonts w:ascii="Times New Roman" w:hAnsi="Times New Roman" w:cs="Times New Roman"/>
                <w:lang w:val="en-US"/>
              </w:rPr>
              <w:t xml:space="preserve"> 2-3 </w:t>
            </w:r>
            <w:proofErr w:type="spellStart"/>
            <w:r w:rsidRPr="0058710A">
              <w:rPr>
                <w:rFonts w:ascii="Times New Roman" w:hAnsi="Times New Roman" w:cs="Times New Roman"/>
                <w:lang w:val="en-US"/>
              </w:rPr>
              <w:t>dapat</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diberikan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terapi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tunggal</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yaitu</w:t>
            </w:r>
            <w:proofErr w:type="spellEnd"/>
            <w:proofErr w:type="gramStart"/>
            <w:r w:rsidRPr="0058710A">
              <w:rPr>
                <w:rFonts w:ascii="Times New Roman" w:hAnsi="Times New Roman" w:cs="Times New Roman"/>
                <w:lang w:val="en-US"/>
              </w:rPr>
              <w:t>…..</w:t>
            </w:r>
            <w:proofErr w:type="gramEnd"/>
          </w:p>
          <w:p w14:paraId="65AEF65E" w14:textId="77777777" w:rsidR="000E3F13" w:rsidRPr="0058710A" w:rsidRDefault="00A556F8" w:rsidP="000E3F13">
            <w:pPr>
              <w:pStyle w:val="ListParagraph"/>
              <w:numPr>
                <w:ilvl w:val="0"/>
                <w:numId w:val="20"/>
              </w:numPr>
              <w:jc w:val="both"/>
              <w:rPr>
                <w:rFonts w:ascii="Times New Roman" w:hAnsi="Times New Roman" w:cs="Times New Roman"/>
                <w:lang w:val="en-US"/>
              </w:rPr>
            </w:pPr>
            <w:r w:rsidRPr="0058710A">
              <w:rPr>
                <w:rFonts w:ascii="Times New Roman" w:hAnsi="Times New Roman" w:cs="Times New Roman"/>
                <w:lang w:val="en-US"/>
              </w:rPr>
              <w:t xml:space="preserve">Ranitidine </w:t>
            </w:r>
          </w:p>
          <w:p w14:paraId="042E637F" w14:textId="77777777" w:rsidR="000E3F13" w:rsidRPr="0058710A" w:rsidRDefault="00A556F8" w:rsidP="000E3F13">
            <w:pPr>
              <w:pStyle w:val="ListParagraph"/>
              <w:numPr>
                <w:ilvl w:val="0"/>
                <w:numId w:val="20"/>
              </w:numPr>
              <w:jc w:val="both"/>
              <w:rPr>
                <w:rFonts w:ascii="Times New Roman" w:hAnsi="Times New Roman" w:cs="Times New Roman"/>
                <w:lang w:val="en-US"/>
              </w:rPr>
            </w:pPr>
            <w:r w:rsidRPr="0058710A">
              <w:rPr>
                <w:rFonts w:ascii="Times New Roman" w:hAnsi="Times New Roman" w:cs="Times New Roman"/>
                <w:color w:val="FF0000"/>
                <w:lang w:val="en-US"/>
              </w:rPr>
              <w:t xml:space="preserve">Dexamethasone </w:t>
            </w:r>
          </w:p>
          <w:p w14:paraId="02ABAF78" w14:textId="77777777" w:rsidR="000E3F13" w:rsidRPr="0058710A" w:rsidRDefault="00A556F8" w:rsidP="000E3F13">
            <w:pPr>
              <w:pStyle w:val="ListParagraph"/>
              <w:numPr>
                <w:ilvl w:val="0"/>
                <w:numId w:val="20"/>
              </w:numPr>
              <w:jc w:val="both"/>
              <w:rPr>
                <w:rFonts w:ascii="Times New Roman" w:hAnsi="Times New Roman" w:cs="Times New Roman"/>
                <w:lang w:val="en-US"/>
              </w:rPr>
            </w:pPr>
            <w:r w:rsidRPr="0058710A">
              <w:rPr>
                <w:rFonts w:ascii="Times New Roman" w:hAnsi="Times New Roman" w:cs="Times New Roman"/>
                <w:lang w:val="en-US"/>
              </w:rPr>
              <w:t>Famotidine</w:t>
            </w:r>
          </w:p>
          <w:p w14:paraId="0F774824" w14:textId="77777777" w:rsidR="000E3F13" w:rsidRPr="0058710A" w:rsidRDefault="00A556F8" w:rsidP="000E3F13">
            <w:pPr>
              <w:pStyle w:val="ListParagraph"/>
              <w:numPr>
                <w:ilvl w:val="0"/>
                <w:numId w:val="20"/>
              </w:numPr>
              <w:jc w:val="both"/>
              <w:rPr>
                <w:rFonts w:ascii="Times New Roman" w:hAnsi="Times New Roman" w:cs="Times New Roman"/>
                <w:lang w:val="en-US"/>
              </w:rPr>
            </w:pPr>
            <w:proofErr w:type="spellStart"/>
            <w:r w:rsidRPr="0058710A">
              <w:rPr>
                <w:rFonts w:ascii="Times New Roman" w:hAnsi="Times New Roman" w:cs="Times New Roman"/>
                <w:lang w:val="en-US"/>
              </w:rPr>
              <w:t>Simetidin</w:t>
            </w:r>
            <w:proofErr w:type="spellEnd"/>
            <w:r w:rsidRPr="0058710A">
              <w:rPr>
                <w:rFonts w:ascii="Times New Roman" w:hAnsi="Times New Roman" w:cs="Times New Roman"/>
                <w:lang w:val="en-US"/>
              </w:rPr>
              <w:t xml:space="preserve"> </w:t>
            </w:r>
          </w:p>
          <w:p w14:paraId="6E1753BC" w14:textId="77777777" w:rsidR="006C54A9" w:rsidRPr="0058710A" w:rsidRDefault="00A556F8" w:rsidP="000E3F13">
            <w:pPr>
              <w:pStyle w:val="ListParagraph"/>
              <w:numPr>
                <w:ilvl w:val="0"/>
                <w:numId w:val="20"/>
              </w:numPr>
              <w:jc w:val="both"/>
              <w:rPr>
                <w:rFonts w:ascii="Times New Roman" w:hAnsi="Times New Roman" w:cs="Times New Roman"/>
                <w:lang w:val="en-US"/>
              </w:rPr>
            </w:pPr>
            <w:r w:rsidRPr="0058710A">
              <w:rPr>
                <w:rFonts w:ascii="Times New Roman" w:hAnsi="Times New Roman" w:cs="Times New Roman"/>
                <w:lang w:val="en-US"/>
              </w:rPr>
              <w:t xml:space="preserve">Pantoprazole </w:t>
            </w:r>
          </w:p>
        </w:tc>
      </w:tr>
      <w:tr w:rsidR="006C54A9" w:rsidRPr="0058710A" w14:paraId="6AAAE492" w14:textId="77777777" w:rsidTr="00963443">
        <w:tc>
          <w:tcPr>
            <w:tcW w:w="562" w:type="dxa"/>
          </w:tcPr>
          <w:p w14:paraId="2A8D6EC0" w14:textId="77777777" w:rsidR="006C54A9" w:rsidRPr="0058710A" w:rsidRDefault="006C54A9" w:rsidP="000E3F13">
            <w:pPr>
              <w:jc w:val="both"/>
              <w:rPr>
                <w:rFonts w:ascii="Times New Roman" w:hAnsi="Times New Roman" w:cs="Times New Roman"/>
                <w:lang w:val="en-US"/>
              </w:rPr>
            </w:pPr>
            <w:r w:rsidRPr="0058710A">
              <w:rPr>
                <w:rFonts w:ascii="Times New Roman" w:hAnsi="Times New Roman" w:cs="Times New Roman"/>
                <w:lang w:val="en-US"/>
              </w:rPr>
              <w:t>19</w:t>
            </w:r>
          </w:p>
        </w:tc>
        <w:tc>
          <w:tcPr>
            <w:tcW w:w="8521" w:type="dxa"/>
          </w:tcPr>
          <w:p w14:paraId="0EDE7E97" w14:textId="77777777" w:rsidR="00A556F8" w:rsidRPr="0058710A" w:rsidRDefault="00A556F8" w:rsidP="000E3F13">
            <w:pPr>
              <w:jc w:val="both"/>
              <w:rPr>
                <w:rFonts w:ascii="Times New Roman" w:hAnsi="Times New Roman" w:cs="Times New Roman"/>
                <w:lang w:val="en-US"/>
              </w:rPr>
            </w:pPr>
            <w:r w:rsidRPr="0058710A">
              <w:rPr>
                <w:rFonts w:ascii="Times New Roman" w:hAnsi="Times New Roman" w:cs="Times New Roman"/>
                <w:lang w:val="en-US"/>
              </w:rPr>
              <w:t>Tn.PS (39</w:t>
            </w:r>
            <w:proofErr w:type="gramStart"/>
            <w:r w:rsidRPr="0058710A">
              <w:rPr>
                <w:rFonts w:ascii="Times New Roman" w:hAnsi="Times New Roman" w:cs="Times New Roman"/>
                <w:vertAlign w:val="superscript"/>
                <w:lang w:val="en-US"/>
              </w:rPr>
              <w:t xml:space="preserve">th </w:t>
            </w:r>
            <w:r w:rsidRPr="0058710A">
              <w:rPr>
                <w:rFonts w:ascii="Times New Roman" w:hAnsi="Times New Roman" w:cs="Times New Roman"/>
                <w:lang w:val="en-US"/>
              </w:rPr>
              <w:t>)</w:t>
            </w:r>
            <w:proofErr w:type="gram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terdiagnosa</w:t>
            </w:r>
            <w:proofErr w:type="spellEnd"/>
            <w:r w:rsidRPr="0058710A">
              <w:rPr>
                <w:rFonts w:ascii="Times New Roman" w:hAnsi="Times New Roman" w:cs="Times New Roman"/>
                <w:lang w:val="en-US"/>
              </w:rPr>
              <w:t xml:space="preserve"> </w:t>
            </w:r>
            <w:r w:rsidRPr="0058710A">
              <w:rPr>
                <w:rFonts w:ascii="Times New Roman" w:hAnsi="Times New Roman" w:cs="Times New Roman"/>
                <w:i/>
                <w:iCs/>
                <w:lang w:val="en-US"/>
              </w:rPr>
              <w:t>colorectal cancer</w:t>
            </w:r>
            <w:r w:rsidRPr="0058710A">
              <w:rPr>
                <w:rFonts w:ascii="Times New Roman" w:hAnsi="Times New Roman" w:cs="Times New Roman"/>
                <w:lang w:val="en-US"/>
              </w:rPr>
              <w:t xml:space="preserve"> (CRC) </w:t>
            </w:r>
            <w:proofErr w:type="spellStart"/>
            <w:r w:rsidRPr="0058710A">
              <w:rPr>
                <w:rFonts w:ascii="Times New Roman" w:hAnsi="Times New Roman" w:cs="Times New Roman"/>
                <w:lang w:val="en-US"/>
              </w:rPr>
              <w:t>diberikan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agen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biologi</w:t>
            </w:r>
            <w:proofErr w:type="spellEnd"/>
            <w:r w:rsidRPr="0058710A">
              <w:rPr>
                <w:rFonts w:ascii="Times New Roman" w:hAnsi="Times New Roman" w:cs="Times New Roman"/>
                <w:lang w:val="en-US"/>
              </w:rPr>
              <w:t xml:space="preserve"> cetuximab. </w:t>
            </w:r>
            <w:proofErr w:type="spellStart"/>
            <w:r w:rsidRPr="0058710A">
              <w:rPr>
                <w:rFonts w:ascii="Times New Roman" w:hAnsi="Times New Roman" w:cs="Times New Roman"/>
                <w:lang w:val="en-US"/>
              </w:rPr>
              <w:t>Diketahui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agen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tersebut</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menyebabkan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pasien</w:t>
            </w:r>
            <w:proofErr w:type="spellEnd"/>
            <w:r w:rsidRPr="0058710A">
              <w:rPr>
                <w:rFonts w:ascii="Times New Roman" w:hAnsi="Times New Roman" w:cs="Times New Roman"/>
                <w:lang w:val="en-US"/>
              </w:rPr>
              <w:t xml:space="preserve"> </w:t>
            </w:r>
            <w:proofErr w:type="spellStart"/>
            <w:r w:rsidR="000C316F" w:rsidRPr="0058710A">
              <w:rPr>
                <w:rFonts w:ascii="Times New Roman" w:hAnsi="Times New Roman" w:cs="Times New Roman"/>
                <w:lang w:val="en-US"/>
              </w:rPr>
              <w:t>emetogenik</w:t>
            </w:r>
            <w:proofErr w:type="spellEnd"/>
            <w:r w:rsidR="000C316F" w:rsidRPr="0058710A">
              <w:rPr>
                <w:rFonts w:ascii="Times New Roman" w:hAnsi="Times New Roman" w:cs="Times New Roman"/>
                <w:lang w:val="en-US"/>
              </w:rPr>
              <w:t xml:space="preserve"> </w:t>
            </w:r>
            <w:proofErr w:type="spellStart"/>
            <w:r w:rsidR="000C316F" w:rsidRPr="0058710A">
              <w:rPr>
                <w:rFonts w:ascii="Times New Roman" w:hAnsi="Times New Roman" w:cs="Times New Roman"/>
                <w:lang w:val="en-US"/>
              </w:rPr>
              <w:t>lemah</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sehingga</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penggunaan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obat</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harus</w:t>
            </w:r>
            <w:proofErr w:type="spellEnd"/>
            <w:r w:rsidRPr="0058710A">
              <w:rPr>
                <w:rFonts w:ascii="Times New Roman" w:hAnsi="Times New Roman" w:cs="Times New Roman"/>
                <w:lang w:val="en-US"/>
              </w:rPr>
              <w:t xml:space="preserve"> </w:t>
            </w:r>
            <w:r w:rsidR="000C316F" w:rsidRPr="0058710A">
              <w:rPr>
                <w:rFonts w:ascii="Times New Roman" w:hAnsi="Times New Roman" w:cs="Times New Roman"/>
                <w:lang w:val="en-US"/>
              </w:rPr>
              <w:t>monitoring</w:t>
            </w:r>
            <w:r w:rsidRPr="0058710A">
              <w:rPr>
                <w:rFonts w:ascii="Times New Roman" w:hAnsi="Times New Roman" w:cs="Times New Roman"/>
                <w:lang w:val="en-US"/>
              </w:rPr>
              <w:t xml:space="preserve">. </w:t>
            </w:r>
            <w:proofErr w:type="spellStart"/>
            <w:r w:rsidR="000C316F" w:rsidRPr="0058710A">
              <w:rPr>
                <w:rFonts w:ascii="Times New Roman" w:hAnsi="Times New Roman" w:cs="Times New Roman"/>
                <w:lang w:val="en-US"/>
              </w:rPr>
              <w:t>Untuk</w:t>
            </w:r>
            <w:proofErr w:type="spellEnd"/>
            <w:r w:rsidR="000C316F" w:rsidRPr="0058710A">
              <w:rPr>
                <w:rFonts w:ascii="Times New Roman" w:hAnsi="Times New Roman" w:cs="Times New Roman"/>
                <w:lang w:val="en-US"/>
              </w:rPr>
              <w:t xml:space="preserve"> </w:t>
            </w:r>
            <w:proofErr w:type="spellStart"/>
            <w:r w:rsidR="000C316F" w:rsidRPr="0058710A">
              <w:rPr>
                <w:rFonts w:ascii="Times New Roman" w:hAnsi="Times New Roman" w:cs="Times New Roman"/>
                <w:lang w:val="en-US"/>
              </w:rPr>
              <w:t>menangani</w:t>
            </w:r>
            <w:proofErr w:type="spellEnd"/>
            <w:r w:rsidR="000C316F" w:rsidRPr="0058710A">
              <w:rPr>
                <w:rFonts w:ascii="Times New Roman" w:hAnsi="Times New Roman" w:cs="Times New Roman"/>
                <w:lang w:val="en-US"/>
              </w:rPr>
              <w:t xml:space="preserve"> ESO yang </w:t>
            </w:r>
            <w:proofErr w:type="spellStart"/>
            <w:r w:rsidR="000C316F" w:rsidRPr="0058710A">
              <w:rPr>
                <w:rFonts w:ascii="Times New Roman" w:hAnsi="Times New Roman" w:cs="Times New Roman"/>
                <w:lang w:val="en-US"/>
              </w:rPr>
              <w:t>mungkin</w:t>
            </w:r>
            <w:proofErr w:type="spellEnd"/>
            <w:r w:rsidR="000C316F" w:rsidRPr="0058710A">
              <w:rPr>
                <w:rFonts w:ascii="Times New Roman" w:hAnsi="Times New Roman" w:cs="Times New Roman"/>
                <w:lang w:val="en-US"/>
              </w:rPr>
              <w:t xml:space="preserve"> </w:t>
            </w:r>
            <w:proofErr w:type="spellStart"/>
            <w:r w:rsidR="000C316F" w:rsidRPr="0058710A">
              <w:rPr>
                <w:rFonts w:ascii="Times New Roman" w:hAnsi="Times New Roman" w:cs="Times New Roman"/>
                <w:lang w:val="en-US"/>
              </w:rPr>
              <w:t>muncul</w:t>
            </w:r>
            <w:proofErr w:type="spellEnd"/>
            <w:r w:rsidR="000C316F" w:rsidRPr="0058710A">
              <w:rPr>
                <w:rFonts w:ascii="Times New Roman" w:hAnsi="Times New Roman" w:cs="Times New Roman"/>
                <w:lang w:val="en-US"/>
              </w:rPr>
              <w:t xml:space="preserve">, </w:t>
            </w:r>
            <w:proofErr w:type="spellStart"/>
            <w:r w:rsidR="000C316F" w:rsidRPr="0058710A">
              <w:rPr>
                <w:rFonts w:ascii="Times New Roman" w:hAnsi="Times New Roman" w:cs="Times New Roman"/>
                <w:lang w:val="en-US"/>
              </w:rPr>
              <w:t>terapi</w:t>
            </w:r>
            <w:proofErr w:type="spellEnd"/>
            <w:r w:rsidR="000C316F" w:rsidRPr="0058710A">
              <w:rPr>
                <w:rFonts w:ascii="Times New Roman" w:hAnsi="Times New Roman" w:cs="Times New Roman"/>
                <w:lang w:val="en-US"/>
              </w:rPr>
              <w:t xml:space="preserve"> yang </w:t>
            </w:r>
            <w:proofErr w:type="spellStart"/>
            <w:r w:rsidR="000C316F" w:rsidRPr="0058710A">
              <w:rPr>
                <w:rFonts w:ascii="Times New Roman" w:hAnsi="Times New Roman" w:cs="Times New Roman"/>
                <w:lang w:val="en-US"/>
              </w:rPr>
              <w:t>diberikan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adalah</w:t>
            </w:r>
            <w:proofErr w:type="spellEnd"/>
            <w:r w:rsidRPr="0058710A">
              <w:rPr>
                <w:rFonts w:ascii="Times New Roman" w:hAnsi="Times New Roman" w:cs="Times New Roman"/>
                <w:lang w:val="en-US"/>
              </w:rPr>
              <w:t>….</w:t>
            </w:r>
          </w:p>
          <w:p w14:paraId="08AB1B3C" w14:textId="77777777" w:rsidR="000E3F13" w:rsidRPr="0058710A" w:rsidRDefault="000C316F" w:rsidP="000E3F13">
            <w:pPr>
              <w:pStyle w:val="ListParagraph"/>
              <w:numPr>
                <w:ilvl w:val="0"/>
                <w:numId w:val="21"/>
              </w:numPr>
              <w:jc w:val="both"/>
              <w:rPr>
                <w:rFonts w:ascii="Times New Roman" w:hAnsi="Times New Roman" w:cs="Times New Roman"/>
                <w:color w:val="FF0000"/>
                <w:lang w:val="en-US"/>
              </w:rPr>
            </w:pPr>
            <w:r w:rsidRPr="0058710A">
              <w:rPr>
                <w:rFonts w:ascii="Times New Roman" w:hAnsi="Times New Roman" w:cs="Times New Roman"/>
                <w:color w:val="FF0000"/>
                <w:lang w:val="en-US"/>
              </w:rPr>
              <w:t xml:space="preserve">Dexamethasone </w:t>
            </w:r>
          </w:p>
          <w:p w14:paraId="27407F00" w14:textId="77777777" w:rsidR="000E3F13" w:rsidRPr="0058710A" w:rsidRDefault="000C316F" w:rsidP="000E3F13">
            <w:pPr>
              <w:pStyle w:val="ListParagraph"/>
              <w:numPr>
                <w:ilvl w:val="0"/>
                <w:numId w:val="21"/>
              </w:numPr>
              <w:jc w:val="both"/>
              <w:rPr>
                <w:rFonts w:ascii="Times New Roman" w:hAnsi="Times New Roman" w:cs="Times New Roman"/>
                <w:color w:val="FF0000"/>
                <w:lang w:val="en-US"/>
              </w:rPr>
            </w:pPr>
            <w:proofErr w:type="spellStart"/>
            <w:r w:rsidRPr="0058710A">
              <w:rPr>
                <w:rFonts w:ascii="Times New Roman" w:hAnsi="Times New Roman" w:cs="Times New Roman"/>
                <w:lang w:val="en-US"/>
              </w:rPr>
              <w:t>Granisetron</w:t>
            </w:r>
            <w:proofErr w:type="spellEnd"/>
            <w:r w:rsidRPr="0058710A">
              <w:rPr>
                <w:rFonts w:ascii="Times New Roman" w:hAnsi="Times New Roman" w:cs="Times New Roman"/>
                <w:lang w:val="en-US"/>
              </w:rPr>
              <w:t xml:space="preserve"> </w:t>
            </w:r>
          </w:p>
          <w:p w14:paraId="7054F14C" w14:textId="77777777" w:rsidR="000E3F13" w:rsidRPr="0058710A" w:rsidRDefault="000C316F" w:rsidP="000E3F13">
            <w:pPr>
              <w:pStyle w:val="ListParagraph"/>
              <w:numPr>
                <w:ilvl w:val="0"/>
                <w:numId w:val="21"/>
              </w:numPr>
              <w:jc w:val="both"/>
              <w:rPr>
                <w:rFonts w:ascii="Times New Roman" w:hAnsi="Times New Roman" w:cs="Times New Roman"/>
                <w:color w:val="FF0000"/>
                <w:lang w:val="en-US"/>
              </w:rPr>
            </w:pPr>
            <w:r w:rsidRPr="0058710A">
              <w:rPr>
                <w:rFonts w:ascii="Times New Roman" w:hAnsi="Times New Roman" w:cs="Times New Roman"/>
                <w:lang w:val="en-US"/>
              </w:rPr>
              <w:t>Al Mg</w:t>
            </w:r>
          </w:p>
          <w:p w14:paraId="05B9E9B3" w14:textId="77777777" w:rsidR="000E3F13" w:rsidRPr="0058710A" w:rsidRDefault="000C316F" w:rsidP="000E3F13">
            <w:pPr>
              <w:pStyle w:val="ListParagraph"/>
              <w:numPr>
                <w:ilvl w:val="0"/>
                <w:numId w:val="21"/>
              </w:numPr>
              <w:jc w:val="both"/>
              <w:rPr>
                <w:rFonts w:ascii="Times New Roman" w:hAnsi="Times New Roman" w:cs="Times New Roman"/>
                <w:color w:val="FF0000"/>
                <w:lang w:val="en-US"/>
              </w:rPr>
            </w:pPr>
            <w:proofErr w:type="spellStart"/>
            <w:r w:rsidRPr="0058710A">
              <w:rPr>
                <w:rFonts w:ascii="Times New Roman" w:hAnsi="Times New Roman" w:cs="Times New Roman"/>
                <w:lang w:val="en-US"/>
              </w:rPr>
              <w:t>Antasida</w:t>
            </w:r>
            <w:proofErr w:type="spellEnd"/>
            <w:r w:rsidRPr="0058710A">
              <w:rPr>
                <w:rFonts w:ascii="Times New Roman" w:hAnsi="Times New Roman" w:cs="Times New Roman"/>
                <w:lang w:val="en-US"/>
              </w:rPr>
              <w:t xml:space="preserve"> </w:t>
            </w:r>
          </w:p>
          <w:p w14:paraId="48471985" w14:textId="77777777" w:rsidR="006C54A9" w:rsidRPr="0058710A" w:rsidRDefault="000C316F" w:rsidP="000E3F13">
            <w:pPr>
              <w:pStyle w:val="ListParagraph"/>
              <w:numPr>
                <w:ilvl w:val="0"/>
                <w:numId w:val="21"/>
              </w:numPr>
              <w:jc w:val="both"/>
              <w:rPr>
                <w:rFonts w:ascii="Times New Roman" w:hAnsi="Times New Roman" w:cs="Times New Roman"/>
                <w:color w:val="FF0000"/>
                <w:lang w:val="en-US"/>
              </w:rPr>
            </w:pPr>
            <w:proofErr w:type="spellStart"/>
            <w:r w:rsidRPr="0058710A">
              <w:rPr>
                <w:rFonts w:ascii="Times New Roman" w:hAnsi="Times New Roman" w:cs="Times New Roman"/>
                <w:lang w:val="en-US"/>
              </w:rPr>
              <w:t>Metoklopramid</w:t>
            </w:r>
            <w:proofErr w:type="spellEnd"/>
            <w:r w:rsidRPr="0058710A">
              <w:rPr>
                <w:rFonts w:ascii="Times New Roman" w:hAnsi="Times New Roman" w:cs="Times New Roman"/>
                <w:lang w:val="en-US"/>
              </w:rPr>
              <w:t xml:space="preserve"> </w:t>
            </w:r>
          </w:p>
        </w:tc>
      </w:tr>
      <w:tr w:rsidR="006C54A9" w:rsidRPr="0058710A" w14:paraId="4334E275" w14:textId="77777777" w:rsidTr="00963443">
        <w:tc>
          <w:tcPr>
            <w:tcW w:w="562" w:type="dxa"/>
          </w:tcPr>
          <w:p w14:paraId="390FAC67" w14:textId="77777777" w:rsidR="006C54A9" w:rsidRPr="0058710A" w:rsidRDefault="006C54A9" w:rsidP="000E3F13">
            <w:pPr>
              <w:jc w:val="both"/>
              <w:rPr>
                <w:rFonts w:ascii="Times New Roman" w:hAnsi="Times New Roman" w:cs="Times New Roman"/>
                <w:lang w:val="en-US"/>
              </w:rPr>
            </w:pPr>
            <w:r w:rsidRPr="0058710A">
              <w:rPr>
                <w:rFonts w:ascii="Times New Roman" w:hAnsi="Times New Roman" w:cs="Times New Roman"/>
                <w:lang w:val="en-US"/>
              </w:rPr>
              <w:t>20</w:t>
            </w:r>
          </w:p>
        </w:tc>
        <w:tc>
          <w:tcPr>
            <w:tcW w:w="8521" w:type="dxa"/>
          </w:tcPr>
          <w:p w14:paraId="2955AC75" w14:textId="77777777" w:rsidR="006C54A9" w:rsidRPr="0058710A" w:rsidRDefault="000C316F" w:rsidP="000E3F13">
            <w:pPr>
              <w:jc w:val="both"/>
              <w:rPr>
                <w:rFonts w:ascii="Times New Roman" w:hAnsi="Times New Roman" w:cs="Times New Roman"/>
                <w:lang w:val="en-US"/>
              </w:rPr>
            </w:pPr>
            <w:r w:rsidRPr="0058710A">
              <w:rPr>
                <w:rFonts w:ascii="Times New Roman" w:hAnsi="Times New Roman" w:cs="Times New Roman"/>
                <w:lang w:val="en-US"/>
              </w:rPr>
              <w:t xml:space="preserve">Pasien CRC yang </w:t>
            </w:r>
            <w:proofErr w:type="spellStart"/>
            <w:r w:rsidRPr="0058710A">
              <w:rPr>
                <w:rFonts w:ascii="Times New Roman" w:hAnsi="Times New Roman" w:cs="Times New Roman"/>
                <w:lang w:val="en-US"/>
              </w:rPr>
              <w:t>menerima</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agen</w:t>
            </w:r>
            <w:proofErr w:type="spellEnd"/>
            <w:r w:rsidRPr="0058710A">
              <w:rPr>
                <w:rFonts w:ascii="Times New Roman" w:hAnsi="Times New Roman" w:cs="Times New Roman"/>
                <w:lang w:val="en-US"/>
              </w:rPr>
              <w:t xml:space="preserve"> FOLFOX, FOLFIRI, CAPOX, CAPIRI </w:t>
            </w:r>
            <w:proofErr w:type="spellStart"/>
            <w:r w:rsidRPr="0058710A">
              <w:rPr>
                <w:rFonts w:ascii="Times New Roman" w:hAnsi="Times New Roman" w:cs="Times New Roman"/>
                <w:lang w:val="en-US"/>
              </w:rPr>
              <w:t>perlu</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dimonitoring</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terapi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karena</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kemungkinan</w:t>
            </w:r>
            <w:proofErr w:type="spellEnd"/>
            <w:r w:rsidRPr="0058710A">
              <w:rPr>
                <w:rFonts w:ascii="Times New Roman" w:hAnsi="Times New Roman" w:cs="Times New Roman"/>
                <w:lang w:val="en-US"/>
              </w:rPr>
              <w:t xml:space="preserve"> ESO yang </w:t>
            </w:r>
            <w:proofErr w:type="spellStart"/>
            <w:r w:rsidRPr="0058710A">
              <w:rPr>
                <w:rFonts w:ascii="Times New Roman" w:hAnsi="Times New Roman" w:cs="Times New Roman"/>
                <w:lang w:val="en-US"/>
              </w:rPr>
              <w:t>muncul</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adalah</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mual-muntah</w:t>
            </w:r>
            <w:proofErr w:type="spellEnd"/>
            <w:r w:rsidRPr="0058710A">
              <w:rPr>
                <w:rFonts w:ascii="Times New Roman" w:hAnsi="Times New Roman" w:cs="Times New Roman"/>
                <w:lang w:val="en-US"/>
              </w:rPr>
              <w:t xml:space="preserve">. Pada </w:t>
            </w:r>
            <w:proofErr w:type="spellStart"/>
            <w:r w:rsidRPr="0058710A">
              <w:rPr>
                <w:rFonts w:ascii="Times New Roman" w:hAnsi="Times New Roman" w:cs="Times New Roman"/>
                <w:lang w:val="en-US"/>
              </w:rPr>
              <w:t>fase</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akut</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hari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ke</w:t>
            </w:r>
            <w:proofErr w:type="spellEnd"/>
            <w:r w:rsidRPr="0058710A">
              <w:rPr>
                <w:rFonts w:ascii="Times New Roman" w:hAnsi="Times New Roman" w:cs="Times New Roman"/>
                <w:lang w:val="en-US"/>
              </w:rPr>
              <w:t xml:space="preserve"> 2-3 </w:t>
            </w:r>
            <w:proofErr w:type="spellStart"/>
            <w:r w:rsidRPr="0058710A">
              <w:rPr>
                <w:rFonts w:ascii="Times New Roman" w:hAnsi="Times New Roman" w:cs="Times New Roman"/>
                <w:lang w:val="en-US"/>
              </w:rPr>
              <w:t>dapat</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diberikan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terapi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tunggal</w:t>
            </w:r>
            <w:proofErr w:type="spellEnd"/>
            <w:r w:rsidRPr="0058710A">
              <w:rPr>
                <w:rFonts w:ascii="Times New Roman" w:hAnsi="Times New Roman" w:cs="Times New Roman"/>
                <w:lang w:val="en-US"/>
              </w:rPr>
              <w:t xml:space="preserve"> 5HT3 </w:t>
            </w:r>
            <w:proofErr w:type="spellStart"/>
            <w:r w:rsidRPr="0058710A">
              <w:rPr>
                <w:rFonts w:ascii="Times New Roman" w:hAnsi="Times New Roman" w:cs="Times New Roman"/>
                <w:lang w:val="en-US"/>
              </w:rPr>
              <w:t>reseptor</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antagonis</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sebagai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alternatif</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yaitu</w:t>
            </w:r>
            <w:proofErr w:type="spellEnd"/>
            <w:proofErr w:type="gramStart"/>
            <w:r w:rsidRPr="0058710A">
              <w:rPr>
                <w:rFonts w:ascii="Times New Roman" w:hAnsi="Times New Roman" w:cs="Times New Roman"/>
                <w:lang w:val="en-US"/>
              </w:rPr>
              <w:t>…..</w:t>
            </w:r>
            <w:proofErr w:type="gramEnd"/>
          </w:p>
          <w:p w14:paraId="56C5D174" w14:textId="77777777" w:rsidR="000E3F13" w:rsidRPr="0058710A" w:rsidRDefault="000C316F" w:rsidP="000E3F13">
            <w:pPr>
              <w:pStyle w:val="ListParagraph"/>
              <w:numPr>
                <w:ilvl w:val="0"/>
                <w:numId w:val="22"/>
              </w:numPr>
              <w:jc w:val="both"/>
              <w:rPr>
                <w:rFonts w:ascii="Times New Roman" w:hAnsi="Times New Roman" w:cs="Times New Roman"/>
                <w:lang w:val="en-US"/>
              </w:rPr>
            </w:pPr>
            <w:r w:rsidRPr="0058710A">
              <w:rPr>
                <w:rFonts w:ascii="Times New Roman" w:hAnsi="Times New Roman" w:cs="Times New Roman"/>
                <w:lang w:val="en-US"/>
              </w:rPr>
              <w:t xml:space="preserve">Ranitidine </w:t>
            </w:r>
          </w:p>
          <w:p w14:paraId="7E013DE2" w14:textId="77777777" w:rsidR="000E3F13" w:rsidRPr="0058710A" w:rsidRDefault="000C316F" w:rsidP="000E3F13">
            <w:pPr>
              <w:pStyle w:val="ListParagraph"/>
              <w:numPr>
                <w:ilvl w:val="0"/>
                <w:numId w:val="22"/>
              </w:numPr>
              <w:jc w:val="both"/>
              <w:rPr>
                <w:rFonts w:ascii="Times New Roman" w:hAnsi="Times New Roman" w:cs="Times New Roman"/>
                <w:lang w:val="en-US"/>
              </w:rPr>
            </w:pPr>
            <w:proofErr w:type="spellStart"/>
            <w:r w:rsidRPr="0058710A">
              <w:rPr>
                <w:rFonts w:ascii="Times New Roman" w:hAnsi="Times New Roman" w:cs="Times New Roman"/>
                <w:lang w:val="en-US"/>
              </w:rPr>
              <w:t>Antasida</w:t>
            </w:r>
            <w:proofErr w:type="spellEnd"/>
            <w:r w:rsidRPr="0058710A">
              <w:rPr>
                <w:rFonts w:ascii="Times New Roman" w:hAnsi="Times New Roman" w:cs="Times New Roman"/>
                <w:lang w:val="en-US"/>
              </w:rPr>
              <w:t xml:space="preserve"> </w:t>
            </w:r>
          </w:p>
          <w:p w14:paraId="10AFF2C7" w14:textId="77777777" w:rsidR="000E3F13" w:rsidRPr="0058710A" w:rsidRDefault="000C316F" w:rsidP="000E3F13">
            <w:pPr>
              <w:pStyle w:val="ListParagraph"/>
              <w:numPr>
                <w:ilvl w:val="0"/>
                <w:numId w:val="22"/>
              </w:numPr>
              <w:jc w:val="both"/>
              <w:rPr>
                <w:rFonts w:ascii="Times New Roman" w:hAnsi="Times New Roman" w:cs="Times New Roman"/>
                <w:lang w:val="en-US"/>
              </w:rPr>
            </w:pPr>
            <w:proofErr w:type="spellStart"/>
            <w:r w:rsidRPr="0058710A">
              <w:rPr>
                <w:rFonts w:ascii="Times New Roman" w:hAnsi="Times New Roman" w:cs="Times New Roman"/>
                <w:color w:val="FF0000"/>
                <w:lang w:val="en-US"/>
              </w:rPr>
              <w:t>Palanosetron</w:t>
            </w:r>
            <w:proofErr w:type="spellEnd"/>
            <w:r w:rsidRPr="0058710A">
              <w:rPr>
                <w:rFonts w:ascii="Times New Roman" w:hAnsi="Times New Roman" w:cs="Times New Roman"/>
                <w:color w:val="FF0000"/>
                <w:lang w:val="en-US"/>
              </w:rPr>
              <w:t xml:space="preserve"> </w:t>
            </w:r>
          </w:p>
          <w:p w14:paraId="49017085" w14:textId="77777777" w:rsidR="000E3F13" w:rsidRPr="0058710A" w:rsidRDefault="000C316F" w:rsidP="000E3F13">
            <w:pPr>
              <w:pStyle w:val="ListParagraph"/>
              <w:numPr>
                <w:ilvl w:val="0"/>
                <w:numId w:val="22"/>
              </w:numPr>
              <w:jc w:val="both"/>
              <w:rPr>
                <w:rFonts w:ascii="Times New Roman" w:hAnsi="Times New Roman" w:cs="Times New Roman"/>
                <w:lang w:val="en-US"/>
              </w:rPr>
            </w:pPr>
            <w:r w:rsidRPr="0058710A">
              <w:rPr>
                <w:rFonts w:ascii="Times New Roman" w:hAnsi="Times New Roman" w:cs="Times New Roman"/>
                <w:lang w:val="en-US"/>
              </w:rPr>
              <w:t xml:space="preserve">Omeprazole </w:t>
            </w:r>
          </w:p>
          <w:p w14:paraId="574668F2" w14:textId="298E585E" w:rsidR="00BF1A8B" w:rsidRPr="0058710A" w:rsidRDefault="000C316F" w:rsidP="00BF1A8B">
            <w:pPr>
              <w:pStyle w:val="ListParagraph"/>
              <w:numPr>
                <w:ilvl w:val="0"/>
                <w:numId w:val="22"/>
              </w:numPr>
              <w:jc w:val="both"/>
              <w:rPr>
                <w:rFonts w:ascii="Times New Roman" w:hAnsi="Times New Roman" w:cs="Times New Roman"/>
                <w:lang w:val="en-US"/>
              </w:rPr>
            </w:pPr>
            <w:proofErr w:type="spellStart"/>
            <w:r w:rsidRPr="0058710A">
              <w:rPr>
                <w:rFonts w:ascii="Times New Roman" w:hAnsi="Times New Roman" w:cs="Times New Roman"/>
                <w:lang w:val="en-US"/>
              </w:rPr>
              <w:t>Simetikon</w:t>
            </w:r>
            <w:proofErr w:type="spellEnd"/>
          </w:p>
        </w:tc>
      </w:tr>
      <w:tr w:rsidR="00BF1A8B" w:rsidRPr="0058710A" w14:paraId="1EF7B3D9" w14:textId="77777777" w:rsidTr="00963443">
        <w:tc>
          <w:tcPr>
            <w:tcW w:w="562" w:type="dxa"/>
          </w:tcPr>
          <w:p w14:paraId="107F7DDD" w14:textId="5823126A" w:rsidR="00BF1A8B" w:rsidRPr="0058710A" w:rsidRDefault="00BF1A8B" w:rsidP="000E3F13">
            <w:pPr>
              <w:jc w:val="both"/>
              <w:rPr>
                <w:rFonts w:ascii="Times New Roman" w:hAnsi="Times New Roman" w:cs="Times New Roman"/>
                <w:lang w:val="en-US"/>
              </w:rPr>
            </w:pPr>
            <w:r w:rsidRPr="0058710A">
              <w:rPr>
                <w:rFonts w:ascii="Times New Roman" w:hAnsi="Times New Roman" w:cs="Times New Roman"/>
                <w:lang w:val="en-US"/>
              </w:rPr>
              <w:t xml:space="preserve">21. </w:t>
            </w:r>
          </w:p>
        </w:tc>
        <w:tc>
          <w:tcPr>
            <w:tcW w:w="8521" w:type="dxa"/>
          </w:tcPr>
          <w:p w14:paraId="589468D5" w14:textId="77777777" w:rsidR="00BF1A8B" w:rsidRPr="0058710A" w:rsidRDefault="00BF1A8B" w:rsidP="00BF1A8B">
            <w:pPr>
              <w:jc w:val="both"/>
              <w:rPr>
                <w:rFonts w:ascii="Times New Roman" w:hAnsi="Times New Roman" w:cs="Times New Roman"/>
                <w:lang w:val="en-US"/>
              </w:rPr>
            </w:pPr>
            <w:proofErr w:type="spellStart"/>
            <w:r w:rsidRPr="0058710A">
              <w:rPr>
                <w:rFonts w:ascii="Times New Roman" w:hAnsi="Times New Roman" w:cs="Times New Roman"/>
                <w:lang w:val="en-US"/>
              </w:rPr>
              <w:t>Mekanisme</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terbentuknya</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suatu</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enzim</w:t>
            </w:r>
            <w:proofErr w:type="spellEnd"/>
            <w:r w:rsidRPr="0058710A">
              <w:rPr>
                <w:rFonts w:ascii="Times New Roman" w:hAnsi="Times New Roman" w:cs="Times New Roman"/>
                <w:lang w:val="en-US"/>
              </w:rPr>
              <w:t xml:space="preserve"> yang </w:t>
            </w:r>
            <w:proofErr w:type="spellStart"/>
            <w:r w:rsidRPr="0058710A">
              <w:rPr>
                <w:rFonts w:ascii="Times New Roman" w:hAnsi="Times New Roman" w:cs="Times New Roman"/>
                <w:lang w:val="en-US"/>
              </w:rPr>
              <w:t>dapat</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menyebabkan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terbukanya</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cincin</w:t>
            </w:r>
            <w:proofErr w:type="spellEnd"/>
            <w:r w:rsidRPr="0058710A">
              <w:rPr>
                <w:rFonts w:ascii="Times New Roman" w:hAnsi="Times New Roman" w:cs="Times New Roman"/>
                <w:lang w:val="en-US"/>
              </w:rPr>
              <w:t xml:space="preserve"> β–</w:t>
            </w:r>
          </w:p>
          <w:p w14:paraId="370DE23A" w14:textId="77777777" w:rsidR="00BF1A8B" w:rsidRPr="0058710A" w:rsidRDefault="00BF1A8B" w:rsidP="00BF1A8B">
            <w:pPr>
              <w:jc w:val="both"/>
              <w:rPr>
                <w:rFonts w:ascii="Times New Roman" w:hAnsi="Times New Roman" w:cs="Times New Roman"/>
                <w:lang w:val="en-US"/>
              </w:rPr>
            </w:pPr>
            <w:proofErr w:type="spellStart"/>
            <w:r w:rsidRPr="0058710A">
              <w:rPr>
                <w:rFonts w:ascii="Times New Roman" w:hAnsi="Times New Roman" w:cs="Times New Roman"/>
                <w:lang w:val="en-US"/>
              </w:rPr>
              <w:t>Laktam</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adalah</w:t>
            </w:r>
            <w:proofErr w:type="spellEnd"/>
            <w:r w:rsidRPr="0058710A">
              <w:rPr>
                <w:rFonts w:ascii="Times New Roman" w:hAnsi="Times New Roman" w:cs="Times New Roman"/>
                <w:lang w:val="en-US"/>
              </w:rPr>
              <w:t xml:space="preserve"> .... </w:t>
            </w:r>
          </w:p>
          <w:p w14:paraId="16026BA2" w14:textId="77777777" w:rsidR="00BF1A8B" w:rsidRPr="0058710A" w:rsidRDefault="00BF1A8B" w:rsidP="00BF1A8B">
            <w:pPr>
              <w:pStyle w:val="ListParagraph"/>
              <w:numPr>
                <w:ilvl w:val="0"/>
                <w:numId w:val="23"/>
              </w:numPr>
              <w:jc w:val="both"/>
              <w:rPr>
                <w:rFonts w:ascii="Times New Roman" w:hAnsi="Times New Roman" w:cs="Times New Roman"/>
                <w:lang w:val="en-US"/>
              </w:rPr>
            </w:pPr>
            <w:proofErr w:type="spellStart"/>
            <w:r w:rsidRPr="0058710A">
              <w:rPr>
                <w:rFonts w:ascii="Times New Roman" w:hAnsi="Times New Roman" w:cs="Times New Roman"/>
                <w:color w:val="FF0000"/>
                <w:lang w:val="en-US"/>
              </w:rPr>
              <w:t>Resistensi</w:t>
            </w:r>
            <w:proofErr w:type="spellEnd"/>
            <w:r w:rsidRPr="0058710A">
              <w:rPr>
                <w:rFonts w:ascii="Times New Roman" w:hAnsi="Times New Roman" w:cs="Times New Roman"/>
                <w:color w:val="FF0000"/>
                <w:lang w:val="en-US"/>
              </w:rPr>
              <w:t xml:space="preserve"> </w:t>
            </w:r>
            <w:proofErr w:type="spellStart"/>
            <w:r w:rsidRPr="0058710A">
              <w:rPr>
                <w:rFonts w:ascii="Times New Roman" w:hAnsi="Times New Roman" w:cs="Times New Roman"/>
                <w:color w:val="FF0000"/>
                <w:lang w:val="en-US"/>
              </w:rPr>
              <w:t>antimikroba</w:t>
            </w:r>
            <w:proofErr w:type="spellEnd"/>
          </w:p>
          <w:p w14:paraId="27925861" w14:textId="77777777" w:rsidR="00BF1A8B" w:rsidRPr="0058710A" w:rsidRDefault="00BF1A8B" w:rsidP="00BF1A8B">
            <w:pPr>
              <w:pStyle w:val="ListParagraph"/>
              <w:numPr>
                <w:ilvl w:val="0"/>
                <w:numId w:val="23"/>
              </w:numPr>
              <w:jc w:val="both"/>
              <w:rPr>
                <w:rFonts w:ascii="Times New Roman" w:hAnsi="Times New Roman" w:cs="Times New Roman"/>
                <w:lang w:val="en-US"/>
              </w:rPr>
            </w:pPr>
            <w:r w:rsidRPr="0058710A">
              <w:rPr>
                <w:rFonts w:ascii="Times New Roman" w:hAnsi="Times New Roman" w:cs="Times New Roman"/>
                <w:lang w:val="en-US"/>
              </w:rPr>
              <w:t xml:space="preserve">Inhibitor </w:t>
            </w:r>
            <w:proofErr w:type="spellStart"/>
            <w:r w:rsidRPr="0058710A">
              <w:rPr>
                <w:rFonts w:ascii="Times New Roman" w:hAnsi="Times New Roman" w:cs="Times New Roman"/>
                <w:lang w:val="en-US"/>
              </w:rPr>
              <w:t>enzim</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autolitik</w:t>
            </w:r>
            <w:proofErr w:type="spellEnd"/>
            <w:r w:rsidRPr="0058710A">
              <w:rPr>
                <w:rFonts w:ascii="Times New Roman" w:hAnsi="Times New Roman" w:cs="Times New Roman"/>
                <w:lang w:val="en-US"/>
              </w:rPr>
              <w:t xml:space="preserve"> pada </w:t>
            </w:r>
            <w:proofErr w:type="spellStart"/>
            <w:r w:rsidRPr="0058710A">
              <w:rPr>
                <w:rFonts w:ascii="Times New Roman" w:hAnsi="Times New Roman" w:cs="Times New Roman"/>
                <w:lang w:val="en-US"/>
              </w:rPr>
              <w:t>sel</w:t>
            </w:r>
            <w:proofErr w:type="spellEnd"/>
            <w:r w:rsidRPr="0058710A">
              <w:rPr>
                <w:rFonts w:ascii="Times New Roman" w:hAnsi="Times New Roman" w:cs="Times New Roman"/>
                <w:lang w:val="en-US"/>
              </w:rPr>
              <w:t xml:space="preserve"> </w:t>
            </w:r>
          </w:p>
          <w:p w14:paraId="31C620CE" w14:textId="77777777" w:rsidR="00BF1A8B" w:rsidRPr="0058710A" w:rsidRDefault="00BF1A8B" w:rsidP="00BF1A8B">
            <w:pPr>
              <w:pStyle w:val="ListParagraph"/>
              <w:numPr>
                <w:ilvl w:val="0"/>
                <w:numId w:val="23"/>
              </w:numPr>
              <w:jc w:val="both"/>
              <w:rPr>
                <w:rFonts w:ascii="Times New Roman" w:hAnsi="Times New Roman" w:cs="Times New Roman"/>
                <w:lang w:val="en-US"/>
              </w:rPr>
            </w:pPr>
            <w:proofErr w:type="spellStart"/>
            <w:r w:rsidRPr="0058710A">
              <w:rPr>
                <w:rFonts w:ascii="Times New Roman" w:hAnsi="Times New Roman" w:cs="Times New Roman"/>
                <w:lang w:val="en-US"/>
              </w:rPr>
              <w:t>Penetrasi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antibiotika</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melalui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membran</w:t>
            </w:r>
            <w:proofErr w:type="spellEnd"/>
            <w:r w:rsidRPr="0058710A">
              <w:rPr>
                <w:rFonts w:ascii="Times New Roman" w:hAnsi="Times New Roman" w:cs="Times New Roman"/>
                <w:lang w:val="en-US"/>
              </w:rPr>
              <w:t xml:space="preserve"> </w:t>
            </w:r>
          </w:p>
          <w:p w14:paraId="3A74D1CD" w14:textId="77777777" w:rsidR="00BF1A8B" w:rsidRPr="0058710A" w:rsidRDefault="00BF1A8B" w:rsidP="00BF1A8B">
            <w:pPr>
              <w:pStyle w:val="ListParagraph"/>
              <w:numPr>
                <w:ilvl w:val="0"/>
                <w:numId w:val="23"/>
              </w:numPr>
              <w:jc w:val="both"/>
              <w:rPr>
                <w:rFonts w:ascii="Times New Roman" w:hAnsi="Times New Roman" w:cs="Times New Roman"/>
                <w:lang w:val="en-US"/>
              </w:rPr>
            </w:pPr>
            <w:proofErr w:type="spellStart"/>
            <w:r w:rsidRPr="0058710A">
              <w:rPr>
                <w:rFonts w:ascii="Times New Roman" w:hAnsi="Times New Roman" w:cs="Times New Roman"/>
                <w:lang w:val="en-US"/>
              </w:rPr>
              <w:t>Pengikatan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obat</w:t>
            </w:r>
            <w:proofErr w:type="spellEnd"/>
            <w:r w:rsidRPr="0058710A">
              <w:rPr>
                <w:rFonts w:ascii="Times New Roman" w:hAnsi="Times New Roman" w:cs="Times New Roman"/>
                <w:lang w:val="en-US"/>
              </w:rPr>
              <w:t xml:space="preserve"> pada </w:t>
            </w:r>
            <w:proofErr w:type="spellStart"/>
            <w:r w:rsidRPr="0058710A">
              <w:rPr>
                <w:rFonts w:ascii="Times New Roman" w:hAnsi="Times New Roman" w:cs="Times New Roman"/>
                <w:lang w:val="en-US"/>
              </w:rPr>
              <w:t>reseptor</w:t>
            </w:r>
            <w:proofErr w:type="spellEnd"/>
          </w:p>
          <w:p w14:paraId="060C3FC9" w14:textId="45BE8EB0" w:rsidR="00BF1A8B" w:rsidRPr="0058710A" w:rsidRDefault="00BF1A8B" w:rsidP="00BF1A8B">
            <w:pPr>
              <w:pStyle w:val="ListParagraph"/>
              <w:numPr>
                <w:ilvl w:val="0"/>
                <w:numId w:val="23"/>
              </w:numPr>
              <w:jc w:val="both"/>
              <w:rPr>
                <w:rFonts w:ascii="Times New Roman" w:hAnsi="Times New Roman" w:cs="Times New Roman"/>
                <w:lang w:val="en-US"/>
              </w:rPr>
            </w:pPr>
            <w:proofErr w:type="spellStart"/>
            <w:r w:rsidRPr="0058710A">
              <w:rPr>
                <w:rFonts w:ascii="Times New Roman" w:hAnsi="Times New Roman" w:cs="Times New Roman"/>
                <w:lang w:val="en-US"/>
              </w:rPr>
              <w:t>Inaktivasi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dinding</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sel</w:t>
            </w:r>
            <w:proofErr w:type="spellEnd"/>
          </w:p>
        </w:tc>
      </w:tr>
      <w:tr w:rsidR="00BF1A8B" w:rsidRPr="0058710A" w14:paraId="272199B7" w14:textId="77777777" w:rsidTr="00963443">
        <w:tc>
          <w:tcPr>
            <w:tcW w:w="562" w:type="dxa"/>
          </w:tcPr>
          <w:p w14:paraId="2ADA37F7" w14:textId="6163C7F6" w:rsidR="00BF1A8B" w:rsidRPr="0058710A" w:rsidRDefault="00BF1A8B" w:rsidP="000E3F13">
            <w:pPr>
              <w:jc w:val="both"/>
              <w:rPr>
                <w:rFonts w:ascii="Times New Roman" w:hAnsi="Times New Roman" w:cs="Times New Roman"/>
                <w:lang w:val="en-US"/>
              </w:rPr>
            </w:pPr>
            <w:r w:rsidRPr="0058710A">
              <w:rPr>
                <w:rFonts w:ascii="Times New Roman" w:hAnsi="Times New Roman" w:cs="Times New Roman"/>
                <w:lang w:val="en-US"/>
              </w:rPr>
              <w:t xml:space="preserve">22. </w:t>
            </w:r>
          </w:p>
        </w:tc>
        <w:tc>
          <w:tcPr>
            <w:tcW w:w="8521" w:type="dxa"/>
          </w:tcPr>
          <w:p w14:paraId="4AA75A08" w14:textId="77777777" w:rsidR="009166C4" w:rsidRPr="0058710A" w:rsidRDefault="009166C4" w:rsidP="009166C4">
            <w:pPr>
              <w:jc w:val="both"/>
              <w:rPr>
                <w:rFonts w:ascii="Times New Roman" w:hAnsi="Times New Roman" w:cs="Times New Roman"/>
                <w:lang w:val="en-US"/>
              </w:rPr>
            </w:pPr>
            <w:proofErr w:type="spellStart"/>
            <w:r w:rsidRPr="0058710A">
              <w:rPr>
                <w:rFonts w:ascii="Times New Roman" w:hAnsi="Times New Roman" w:cs="Times New Roman"/>
                <w:lang w:val="en-US"/>
              </w:rPr>
              <w:t>Mekanisme</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penghambatan</w:t>
            </w:r>
            <w:proofErr w:type="spellEnd"/>
            <w:r w:rsidRPr="0058710A">
              <w:rPr>
                <w:rFonts w:ascii="Times New Roman" w:hAnsi="Times New Roman" w:cs="Times New Roman"/>
                <w:lang w:val="en-US"/>
              </w:rPr>
              <w:t xml:space="preserve"> pada </w:t>
            </w:r>
            <w:proofErr w:type="spellStart"/>
            <w:r w:rsidRPr="0058710A">
              <w:rPr>
                <w:rFonts w:ascii="Times New Roman" w:hAnsi="Times New Roman" w:cs="Times New Roman"/>
                <w:lang w:val="en-US"/>
              </w:rPr>
              <w:t>fungsi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membran</w:t>
            </w:r>
            <w:proofErr w:type="spellEnd"/>
            <w:r w:rsidRPr="0058710A">
              <w:rPr>
                <w:rFonts w:ascii="Times New Roman" w:hAnsi="Times New Roman" w:cs="Times New Roman"/>
                <w:lang w:val="en-US"/>
              </w:rPr>
              <w:t xml:space="preserve"> plasma </w:t>
            </w:r>
            <w:proofErr w:type="spellStart"/>
            <w:r w:rsidRPr="0058710A">
              <w:rPr>
                <w:rFonts w:ascii="Times New Roman" w:hAnsi="Times New Roman" w:cs="Times New Roman"/>
                <w:lang w:val="en-US"/>
              </w:rPr>
              <w:t>suatu</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antibiotik</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dimiliki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antibiotika</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golongan</w:t>
            </w:r>
            <w:proofErr w:type="spellEnd"/>
            <w:r w:rsidRPr="0058710A">
              <w:rPr>
                <w:rFonts w:ascii="Times New Roman" w:hAnsi="Times New Roman" w:cs="Times New Roman"/>
                <w:lang w:val="en-US"/>
              </w:rPr>
              <w:t xml:space="preserve"> …</w:t>
            </w:r>
            <w:proofErr w:type="gramStart"/>
            <w:r w:rsidRPr="0058710A">
              <w:rPr>
                <w:rFonts w:ascii="Times New Roman" w:hAnsi="Times New Roman" w:cs="Times New Roman"/>
                <w:lang w:val="en-US"/>
              </w:rPr>
              <w:t>…..</w:t>
            </w:r>
            <w:proofErr w:type="gramEnd"/>
          </w:p>
          <w:p w14:paraId="69121A49" w14:textId="77777777" w:rsidR="009166C4" w:rsidRPr="0058710A" w:rsidRDefault="009166C4" w:rsidP="009166C4">
            <w:pPr>
              <w:pStyle w:val="ListParagraph"/>
              <w:numPr>
                <w:ilvl w:val="0"/>
                <w:numId w:val="25"/>
              </w:numPr>
              <w:jc w:val="both"/>
              <w:rPr>
                <w:rFonts w:ascii="Times New Roman" w:hAnsi="Times New Roman" w:cs="Times New Roman"/>
                <w:color w:val="FF0000"/>
                <w:lang w:val="en-US"/>
              </w:rPr>
            </w:pPr>
            <w:proofErr w:type="spellStart"/>
            <w:r w:rsidRPr="0058710A">
              <w:rPr>
                <w:rFonts w:ascii="Times New Roman" w:hAnsi="Times New Roman" w:cs="Times New Roman"/>
                <w:color w:val="FF0000"/>
                <w:lang w:val="en-US"/>
              </w:rPr>
              <w:t>Amfoterisin</w:t>
            </w:r>
            <w:proofErr w:type="spellEnd"/>
            <w:r w:rsidRPr="0058710A">
              <w:rPr>
                <w:rFonts w:ascii="Times New Roman" w:hAnsi="Times New Roman" w:cs="Times New Roman"/>
                <w:color w:val="FF0000"/>
                <w:lang w:val="en-US"/>
              </w:rPr>
              <w:t xml:space="preserve"> B</w:t>
            </w:r>
          </w:p>
          <w:p w14:paraId="0CA77E96" w14:textId="77777777" w:rsidR="009166C4" w:rsidRPr="0058710A" w:rsidRDefault="009166C4" w:rsidP="009166C4">
            <w:pPr>
              <w:pStyle w:val="ListParagraph"/>
              <w:numPr>
                <w:ilvl w:val="0"/>
                <w:numId w:val="25"/>
              </w:numPr>
              <w:jc w:val="both"/>
              <w:rPr>
                <w:rFonts w:ascii="Times New Roman" w:hAnsi="Times New Roman" w:cs="Times New Roman"/>
                <w:lang w:val="en-US"/>
              </w:rPr>
            </w:pPr>
            <w:proofErr w:type="spellStart"/>
            <w:r w:rsidRPr="0058710A">
              <w:rPr>
                <w:rFonts w:ascii="Times New Roman" w:hAnsi="Times New Roman" w:cs="Times New Roman"/>
                <w:lang w:val="en-US"/>
              </w:rPr>
              <w:t>Kuinolon</w:t>
            </w:r>
            <w:proofErr w:type="spellEnd"/>
          </w:p>
          <w:p w14:paraId="551546E7" w14:textId="77777777" w:rsidR="009166C4" w:rsidRPr="0058710A" w:rsidRDefault="009166C4" w:rsidP="009166C4">
            <w:pPr>
              <w:pStyle w:val="ListParagraph"/>
              <w:numPr>
                <w:ilvl w:val="0"/>
                <w:numId w:val="25"/>
              </w:numPr>
              <w:jc w:val="both"/>
              <w:rPr>
                <w:rFonts w:ascii="Times New Roman" w:hAnsi="Times New Roman" w:cs="Times New Roman"/>
                <w:lang w:val="en-US"/>
              </w:rPr>
            </w:pPr>
            <w:r w:rsidRPr="0058710A">
              <w:rPr>
                <w:rFonts w:ascii="Times New Roman" w:hAnsi="Times New Roman" w:cs="Times New Roman"/>
                <w:lang w:val="en-US"/>
              </w:rPr>
              <w:t>Sulfonamide</w:t>
            </w:r>
          </w:p>
          <w:p w14:paraId="7FA35457" w14:textId="77777777" w:rsidR="009166C4" w:rsidRPr="0058710A" w:rsidRDefault="009166C4" w:rsidP="009166C4">
            <w:pPr>
              <w:pStyle w:val="ListParagraph"/>
              <w:numPr>
                <w:ilvl w:val="0"/>
                <w:numId w:val="25"/>
              </w:numPr>
              <w:jc w:val="both"/>
              <w:rPr>
                <w:rFonts w:ascii="Times New Roman" w:hAnsi="Times New Roman" w:cs="Times New Roman"/>
                <w:lang w:val="en-US"/>
              </w:rPr>
            </w:pPr>
            <w:proofErr w:type="spellStart"/>
            <w:r w:rsidRPr="0058710A">
              <w:rPr>
                <w:rFonts w:ascii="Times New Roman" w:hAnsi="Times New Roman" w:cs="Times New Roman"/>
                <w:lang w:val="en-US"/>
              </w:rPr>
              <w:t>Sefalosporin</w:t>
            </w:r>
            <w:proofErr w:type="spellEnd"/>
            <w:r w:rsidRPr="0058710A">
              <w:rPr>
                <w:rFonts w:ascii="Times New Roman" w:hAnsi="Times New Roman" w:cs="Times New Roman"/>
                <w:lang w:val="en-US"/>
              </w:rPr>
              <w:t xml:space="preserve"> </w:t>
            </w:r>
          </w:p>
          <w:p w14:paraId="10A1B822" w14:textId="13BAC850" w:rsidR="00BF1A8B" w:rsidRPr="0058710A" w:rsidRDefault="009166C4" w:rsidP="009166C4">
            <w:pPr>
              <w:pStyle w:val="ListParagraph"/>
              <w:numPr>
                <w:ilvl w:val="0"/>
                <w:numId w:val="25"/>
              </w:numPr>
              <w:jc w:val="both"/>
              <w:rPr>
                <w:rFonts w:ascii="Times New Roman" w:hAnsi="Times New Roman" w:cs="Times New Roman"/>
                <w:lang w:val="en-US"/>
              </w:rPr>
            </w:pPr>
            <w:proofErr w:type="spellStart"/>
            <w:r w:rsidRPr="0058710A">
              <w:rPr>
                <w:rFonts w:ascii="Times New Roman" w:hAnsi="Times New Roman" w:cs="Times New Roman"/>
                <w:lang w:val="en-US"/>
              </w:rPr>
              <w:t>Trimetoprim</w:t>
            </w:r>
            <w:proofErr w:type="spellEnd"/>
          </w:p>
        </w:tc>
      </w:tr>
      <w:tr w:rsidR="009166C4" w:rsidRPr="0058710A" w14:paraId="1FC4F9B0" w14:textId="77777777" w:rsidTr="00963443">
        <w:tc>
          <w:tcPr>
            <w:tcW w:w="562" w:type="dxa"/>
          </w:tcPr>
          <w:p w14:paraId="5FAFD798" w14:textId="216C630D" w:rsidR="009166C4" w:rsidRPr="0058710A" w:rsidRDefault="009166C4" w:rsidP="000E3F13">
            <w:pPr>
              <w:jc w:val="both"/>
              <w:rPr>
                <w:rFonts w:ascii="Times New Roman" w:hAnsi="Times New Roman" w:cs="Times New Roman"/>
                <w:lang w:val="en-US"/>
              </w:rPr>
            </w:pPr>
            <w:r w:rsidRPr="0058710A">
              <w:rPr>
                <w:rFonts w:ascii="Times New Roman" w:hAnsi="Times New Roman" w:cs="Times New Roman"/>
                <w:lang w:val="en-US"/>
              </w:rPr>
              <w:t>23.</w:t>
            </w:r>
          </w:p>
        </w:tc>
        <w:tc>
          <w:tcPr>
            <w:tcW w:w="8521" w:type="dxa"/>
          </w:tcPr>
          <w:p w14:paraId="6D36AF12" w14:textId="77777777" w:rsidR="009166C4" w:rsidRPr="0058710A" w:rsidRDefault="009166C4" w:rsidP="009166C4">
            <w:pPr>
              <w:jc w:val="both"/>
              <w:rPr>
                <w:rFonts w:ascii="Times New Roman" w:hAnsi="Times New Roman" w:cs="Times New Roman"/>
                <w:lang w:val="en-US"/>
              </w:rPr>
            </w:pPr>
            <w:r w:rsidRPr="0058710A">
              <w:rPr>
                <w:rFonts w:ascii="Times New Roman" w:hAnsi="Times New Roman" w:cs="Times New Roman"/>
                <w:lang w:val="en-US"/>
              </w:rPr>
              <w:t xml:space="preserve">Pasien </w:t>
            </w:r>
            <w:proofErr w:type="spellStart"/>
            <w:r w:rsidRPr="0058710A">
              <w:rPr>
                <w:rFonts w:ascii="Times New Roman" w:hAnsi="Times New Roman" w:cs="Times New Roman"/>
                <w:lang w:val="en-US"/>
              </w:rPr>
              <w:t>bayi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usia</w:t>
            </w:r>
            <w:proofErr w:type="spellEnd"/>
            <w:r w:rsidRPr="0058710A">
              <w:rPr>
                <w:rFonts w:ascii="Times New Roman" w:hAnsi="Times New Roman" w:cs="Times New Roman"/>
                <w:lang w:val="en-US"/>
              </w:rPr>
              <w:t xml:space="preserve"> 5 </w:t>
            </w:r>
            <w:proofErr w:type="spellStart"/>
            <w:r w:rsidRPr="0058710A">
              <w:rPr>
                <w:rFonts w:ascii="Times New Roman" w:hAnsi="Times New Roman" w:cs="Times New Roman"/>
                <w:lang w:val="en-US"/>
              </w:rPr>
              <w:t>bulan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berat</w:t>
            </w:r>
            <w:proofErr w:type="spellEnd"/>
            <w:r w:rsidRPr="0058710A">
              <w:rPr>
                <w:rFonts w:ascii="Times New Roman" w:hAnsi="Times New Roman" w:cs="Times New Roman"/>
                <w:lang w:val="en-US"/>
              </w:rPr>
              <w:t xml:space="preserve"> badan 6,5 kg </w:t>
            </w:r>
            <w:proofErr w:type="spellStart"/>
            <w:r w:rsidRPr="0058710A">
              <w:rPr>
                <w:rFonts w:ascii="Times New Roman" w:hAnsi="Times New Roman" w:cs="Times New Roman"/>
                <w:lang w:val="en-US"/>
              </w:rPr>
              <w:t>mengalami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demam</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disertai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infeksi</w:t>
            </w:r>
            <w:proofErr w:type="spellEnd"/>
            <w:r w:rsidRPr="0058710A">
              <w:rPr>
                <w:rFonts w:ascii="Times New Roman" w:hAnsi="Times New Roman" w:cs="Times New Roman"/>
                <w:lang w:val="en-US"/>
              </w:rPr>
              <w:t xml:space="preserve"> pada </w:t>
            </w:r>
            <w:proofErr w:type="spellStart"/>
            <w:r w:rsidRPr="0058710A">
              <w:rPr>
                <w:rFonts w:ascii="Times New Roman" w:hAnsi="Times New Roman" w:cs="Times New Roman"/>
                <w:lang w:val="en-US"/>
              </w:rPr>
              <w:t>saluran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pencernaan</w:t>
            </w:r>
            <w:proofErr w:type="spellEnd"/>
            <w:r w:rsidRPr="0058710A">
              <w:rPr>
                <w:rFonts w:ascii="Times New Roman" w:hAnsi="Times New Roman" w:cs="Times New Roman"/>
                <w:lang w:val="en-US"/>
              </w:rPr>
              <w:t xml:space="preserve">. Oleh </w:t>
            </w:r>
            <w:proofErr w:type="spellStart"/>
            <w:r w:rsidRPr="0058710A">
              <w:rPr>
                <w:rFonts w:ascii="Times New Roman" w:hAnsi="Times New Roman" w:cs="Times New Roman"/>
                <w:lang w:val="en-US"/>
              </w:rPr>
              <w:t>dokter</w:t>
            </w:r>
            <w:proofErr w:type="spellEnd"/>
            <w:r w:rsidRPr="0058710A">
              <w:rPr>
                <w:rFonts w:ascii="Times New Roman" w:hAnsi="Times New Roman" w:cs="Times New Roman"/>
                <w:lang w:val="en-US"/>
              </w:rPr>
              <w:t xml:space="preserve"> yang </w:t>
            </w:r>
            <w:proofErr w:type="spellStart"/>
            <w:r w:rsidRPr="0058710A">
              <w:rPr>
                <w:rFonts w:ascii="Times New Roman" w:hAnsi="Times New Roman" w:cs="Times New Roman"/>
                <w:lang w:val="en-US"/>
              </w:rPr>
              <w:t>menangani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diberikan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parasetamol</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syr</w:t>
            </w:r>
            <w:proofErr w:type="spellEnd"/>
            <w:r w:rsidRPr="0058710A">
              <w:rPr>
                <w:rFonts w:ascii="Times New Roman" w:hAnsi="Times New Roman" w:cs="Times New Roman"/>
                <w:lang w:val="en-US"/>
              </w:rPr>
              <w:t xml:space="preserve"> 120 mg/5 ml </w:t>
            </w:r>
            <w:proofErr w:type="spellStart"/>
            <w:r w:rsidRPr="0058710A">
              <w:rPr>
                <w:rFonts w:ascii="Times New Roman" w:hAnsi="Times New Roman" w:cs="Times New Roman"/>
                <w:lang w:val="en-US"/>
              </w:rPr>
              <w:t>dosis</w:t>
            </w:r>
            <w:proofErr w:type="spellEnd"/>
            <w:r w:rsidRPr="0058710A">
              <w:rPr>
                <w:rFonts w:ascii="Times New Roman" w:hAnsi="Times New Roman" w:cs="Times New Roman"/>
                <w:lang w:val="en-US"/>
              </w:rPr>
              <w:t xml:space="preserve"> 3x 2,5 ml dan </w:t>
            </w:r>
            <w:proofErr w:type="spellStart"/>
            <w:r w:rsidRPr="0058710A">
              <w:rPr>
                <w:rFonts w:ascii="Times New Roman" w:hAnsi="Times New Roman" w:cs="Times New Roman"/>
                <w:lang w:val="en-US"/>
              </w:rPr>
              <w:t>kloramfenicol</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syr</w:t>
            </w:r>
            <w:proofErr w:type="spellEnd"/>
            <w:r w:rsidRPr="0058710A">
              <w:rPr>
                <w:rFonts w:ascii="Times New Roman" w:hAnsi="Times New Roman" w:cs="Times New Roman"/>
                <w:lang w:val="en-US"/>
              </w:rPr>
              <w:t xml:space="preserve"> 125mg/5</w:t>
            </w:r>
            <w:proofErr w:type="gramStart"/>
            <w:r w:rsidRPr="0058710A">
              <w:rPr>
                <w:rFonts w:ascii="Times New Roman" w:hAnsi="Times New Roman" w:cs="Times New Roman"/>
                <w:lang w:val="en-US"/>
              </w:rPr>
              <w:t xml:space="preserve">ml  </w:t>
            </w:r>
            <w:proofErr w:type="spellStart"/>
            <w:r w:rsidRPr="0058710A">
              <w:rPr>
                <w:rFonts w:ascii="Times New Roman" w:hAnsi="Times New Roman" w:cs="Times New Roman"/>
                <w:lang w:val="en-US"/>
              </w:rPr>
              <w:t>dosis</w:t>
            </w:r>
            <w:proofErr w:type="spellEnd"/>
            <w:proofErr w:type="gramEnd"/>
            <w:r w:rsidRPr="0058710A">
              <w:rPr>
                <w:rFonts w:ascii="Times New Roman" w:hAnsi="Times New Roman" w:cs="Times New Roman"/>
                <w:lang w:val="en-US"/>
              </w:rPr>
              <w:t xml:space="preserve"> 4 x 2,5ml. Pasien </w:t>
            </w:r>
            <w:proofErr w:type="spellStart"/>
            <w:r w:rsidRPr="0058710A">
              <w:rPr>
                <w:rFonts w:ascii="Times New Roman" w:hAnsi="Times New Roman" w:cs="Times New Roman"/>
                <w:lang w:val="en-US"/>
              </w:rPr>
              <w:t>memiliki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resiko</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hipersensitifitas</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terhadap</w:t>
            </w:r>
            <w:proofErr w:type="spellEnd"/>
            <w:r w:rsidRPr="0058710A">
              <w:rPr>
                <w:rFonts w:ascii="Times New Roman" w:hAnsi="Times New Roman" w:cs="Times New Roman"/>
                <w:lang w:val="en-US"/>
              </w:rPr>
              <w:t xml:space="preserve"> salah </w:t>
            </w:r>
            <w:proofErr w:type="spellStart"/>
            <w:r w:rsidRPr="0058710A">
              <w:rPr>
                <w:rFonts w:ascii="Times New Roman" w:hAnsi="Times New Roman" w:cs="Times New Roman"/>
                <w:lang w:val="en-US"/>
              </w:rPr>
              <w:t>satu</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antibiotika</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namun</w:t>
            </w:r>
            <w:proofErr w:type="spellEnd"/>
            <w:r w:rsidRPr="0058710A">
              <w:rPr>
                <w:rFonts w:ascii="Times New Roman" w:hAnsi="Times New Roman" w:cs="Times New Roman"/>
                <w:lang w:val="en-US"/>
              </w:rPr>
              <w:t xml:space="preserve"> orang </w:t>
            </w:r>
            <w:proofErr w:type="spellStart"/>
            <w:r w:rsidRPr="0058710A">
              <w:rPr>
                <w:rFonts w:ascii="Times New Roman" w:hAnsi="Times New Roman" w:cs="Times New Roman"/>
                <w:lang w:val="en-US"/>
              </w:rPr>
              <w:t>tua</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pasien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lupa</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untuk</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jenis</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antibiotika</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apa</w:t>
            </w:r>
            <w:proofErr w:type="spellEnd"/>
            <w:r w:rsidRPr="0058710A">
              <w:rPr>
                <w:rFonts w:ascii="Times New Roman" w:hAnsi="Times New Roman" w:cs="Times New Roman"/>
                <w:lang w:val="en-US"/>
              </w:rPr>
              <w:t xml:space="preserve"> yang </w:t>
            </w:r>
            <w:proofErr w:type="spellStart"/>
            <w:r w:rsidRPr="0058710A">
              <w:rPr>
                <w:rFonts w:ascii="Times New Roman" w:hAnsi="Times New Roman" w:cs="Times New Roman"/>
                <w:lang w:val="en-US"/>
              </w:rPr>
              <w:t>pernah</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digunakan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Bagaimana</w:t>
            </w:r>
            <w:proofErr w:type="spellEnd"/>
            <w:r w:rsidRPr="0058710A">
              <w:rPr>
                <w:rFonts w:ascii="Times New Roman" w:hAnsi="Times New Roman" w:cs="Times New Roman"/>
                <w:lang w:val="en-US"/>
              </w:rPr>
              <w:t xml:space="preserve"> assessment </w:t>
            </w:r>
            <w:proofErr w:type="spellStart"/>
            <w:r w:rsidRPr="0058710A">
              <w:rPr>
                <w:rFonts w:ascii="Times New Roman" w:hAnsi="Times New Roman" w:cs="Times New Roman"/>
                <w:lang w:val="en-US"/>
              </w:rPr>
              <w:t>terapi</w:t>
            </w:r>
            <w:proofErr w:type="spellEnd"/>
            <w:r w:rsidRPr="0058710A">
              <w:rPr>
                <w:rFonts w:ascii="Times New Roman" w:hAnsi="Times New Roman" w:cs="Times New Roman"/>
                <w:lang w:val="en-US"/>
              </w:rPr>
              <w:t xml:space="preserve"> yang </w:t>
            </w:r>
            <w:proofErr w:type="spellStart"/>
            <w:r w:rsidRPr="0058710A">
              <w:rPr>
                <w:rFonts w:ascii="Times New Roman" w:hAnsi="Times New Roman" w:cs="Times New Roman"/>
                <w:lang w:val="en-US"/>
              </w:rPr>
              <w:t>diberikan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dokter</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untuk</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pasien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tersebut</w:t>
            </w:r>
            <w:proofErr w:type="spellEnd"/>
            <w:r w:rsidRPr="0058710A">
              <w:rPr>
                <w:rFonts w:ascii="Times New Roman" w:hAnsi="Times New Roman" w:cs="Times New Roman"/>
                <w:lang w:val="en-US"/>
              </w:rPr>
              <w:t xml:space="preserve">? </w:t>
            </w:r>
          </w:p>
          <w:p w14:paraId="48A7C4CD" w14:textId="77777777" w:rsidR="009166C4" w:rsidRPr="0058710A" w:rsidRDefault="009166C4" w:rsidP="009166C4">
            <w:pPr>
              <w:pStyle w:val="ListParagraph"/>
              <w:numPr>
                <w:ilvl w:val="0"/>
                <w:numId w:val="26"/>
              </w:numPr>
              <w:jc w:val="both"/>
              <w:rPr>
                <w:rFonts w:ascii="Times New Roman" w:hAnsi="Times New Roman" w:cs="Times New Roman"/>
                <w:lang w:val="en-US"/>
              </w:rPr>
            </w:pPr>
            <w:r w:rsidRPr="0058710A">
              <w:rPr>
                <w:rFonts w:ascii="Times New Roman" w:hAnsi="Times New Roman" w:cs="Times New Roman"/>
                <w:lang w:val="en-US"/>
              </w:rPr>
              <w:t xml:space="preserve">Tidak </w:t>
            </w:r>
            <w:proofErr w:type="spellStart"/>
            <w:r w:rsidRPr="0058710A">
              <w:rPr>
                <w:rFonts w:ascii="Times New Roman" w:hAnsi="Times New Roman" w:cs="Times New Roman"/>
                <w:lang w:val="en-US"/>
              </w:rPr>
              <w:t>tepat</w:t>
            </w:r>
            <w:proofErr w:type="spellEnd"/>
            <w:r w:rsidRPr="0058710A">
              <w:rPr>
                <w:rFonts w:ascii="Times New Roman" w:hAnsi="Times New Roman" w:cs="Times New Roman"/>
                <w:lang w:val="en-US"/>
              </w:rPr>
              <w:t xml:space="preserve"> diagnosis</w:t>
            </w:r>
          </w:p>
          <w:p w14:paraId="6D101B20" w14:textId="77777777" w:rsidR="009166C4" w:rsidRPr="0058710A" w:rsidRDefault="009166C4" w:rsidP="009166C4">
            <w:pPr>
              <w:pStyle w:val="ListParagraph"/>
              <w:numPr>
                <w:ilvl w:val="0"/>
                <w:numId w:val="26"/>
              </w:numPr>
              <w:jc w:val="both"/>
              <w:rPr>
                <w:rFonts w:ascii="Times New Roman" w:hAnsi="Times New Roman" w:cs="Times New Roman"/>
                <w:lang w:val="en-US"/>
              </w:rPr>
            </w:pPr>
            <w:r w:rsidRPr="0058710A">
              <w:rPr>
                <w:rFonts w:ascii="Times New Roman" w:hAnsi="Times New Roman" w:cs="Times New Roman"/>
                <w:lang w:val="en-US"/>
              </w:rPr>
              <w:t xml:space="preserve">Tidak </w:t>
            </w:r>
            <w:proofErr w:type="spellStart"/>
            <w:r w:rsidRPr="0058710A">
              <w:rPr>
                <w:rFonts w:ascii="Times New Roman" w:hAnsi="Times New Roman" w:cs="Times New Roman"/>
                <w:lang w:val="en-US"/>
              </w:rPr>
              <w:t>tepat</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jenis</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obat</w:t>
            </w:r>
            <w:proofErr w:type="spellEnd"/>
          </w:p>
          <w:p w14:paraId="5FD8523E" w14:textId="77777777" w:rsidR="009166C4" w:rsidRPr="0058710A" w:rsidRDefault="009166C4" w:rsidP="009166C4">
            <w:pPr>
              <w:pStyle w:val="ListParagraph"/>
              <w:numPr>
                <w:ilvl w:val="0"/>
                <w:numId w:val="26"/>
              </w:numPr>
              <w:jc w:val="both"/>
              <w:rPr>
                <w:rFonts w:ascii="Times New Roman" w:hAnsi="Times New Roman" w:cs="Times New Roman"/>
                <w:color w:val="FF0000"/>
                <w:lang w:val="en-US"/>
              </w:rPr>
            </w:pPr>
            <w:r w:rsidRPr="0058710A">
              <w:rPr>
                <w:rFonts w:ascii="Times New Roman" w:hAnsi="Times New Roman" w:cs="Times New Roman"/>
                <w:color w:val="FF0000"/>
                <w:lang w:val="en-US"/>
              </w:rPr>
              <w:t xml:space="preserve">Tidak </w:t>
            </w:r>
            <w:proofErr w:type="spellStart"/>
            <w:r w:rsidRPr="0058710A">
              <w:rPr>
                <w:rFonts w:ascii="Times New Roman" w:hAnsi="Times New Roman" w:cs="Times New Roman"/>
                <w:color w:val="FF0000"/>
                <w:lang w:val="en-US"/>
              </w:rPr>
              <w:t>tepat</w:t>
            </w:r>
            <w:proofErr w:type="spellEnd"/>
            <w:r w:rsidRPr="0058710A">
              <w:rPr>
                <w:rFonts w:ascii="Times New Roman" w:hAnsi="Times New Roman" w:cs="Times New Roman"/>
                <w:color w:val="FF0000"/>
                <w:lang w:val="en-US"/>
              </w:rPr>
              <w:t xml:space="preserve"> </w:t>
            </w:r>
            <w:proofErr w:type="spellStart"/>
            <w:r w:rsidRPr="0058710A">
              <w:rPr>
                <w:rFonts w:ascii="Times New Roman" w:hAnsi="Times New Roman" w:cs="Times New Roman"/>
                <w:color w:val="FF0000"/>
                <w:lang w:val="en-US"/>
              </w:rPr>
              <w:t>pasien</w:t>
            </w:r>
            <w:proofErr w:type="spellEnd"/>
          </w:p>
          <w:p w14:paraId="12BD2E4D" w14:textId="77777777" w:rsidR="009166C4" w:rsidRPr="0058710A" w:rsidRDefault="009166C4" w:rsidP="009166C4">
            <w:pPr>
              <w:pStyle w:val="ListParagraph"/>
              <w:numPr>
                <w:ilvl w:val="0"/>
                <w:numId w:val="26"/>
              </w:numPr>
              <w:jc w:val="both"/>
              <w:rPr>
                <w:rFonts w:ascii="Times New Roman" w:hAnsi="Times New Roman" w:cs="Times New Roman"/>
                <w:lang w:val="en-US"/>
              </w:rPr>
            </w:pPr>
            <w:r w:rsidRPr="0058710A">
              <w:rPr>
                <w:rFonts w:ascii="Times New Roman" w:hAnsi="Times New Roman" w:cs="Times New Roman"/>
                <w:lang w:val="en-US"/>
              </w:rPr>
              <w:t xml:space="preserve">Tidak </w:t>
            </w:r>
            <w:proofErr w:type="spellStart"/>
            <w:r w:rsidRPr="0058710A">
              <w:rPr>
                <w:rFonts w:ascii="Times New Roman" w:hAnsi="Times New Roman" w:cs="Times New Roman"/>
                <w:lang w:val="en-US"/>
              </w:rPr>
              <w:t>tepat</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dosis</w:t>
            </w:r>
            <w:proofErr w:type="spellEnd"/>
          </w:p>
          <w:p w14:paraId="77EED096" w14:textId="00A9F233" w:rsidR="009166C4" w:rsidRPr="0058710A" w:rsidRDefault="009166C4" w:rsidP="009166C4">
            <w:pPr>
              <w:pStyle w:val="ListParagraph"/>
              <w:numPr>
                <w:ilvl w:val="0"/>
                <w:numId w:val="26"/>
              </w:numPr>
              <w:jc w:val="both"/>
              <w:rPr>
                <w:rFonts w:ascii="Times New Roman" w:hAnsi="Times New Roman" w:cs="Times New Roman"/>
                <w:lang w:val="en-US"/>
              </w:rPr>
            </w:pPr>
            <w:proofErr w:type="spellStart"/>
            <w:r w:rsidRPr="0058710A">
              <w:rPr>
                <w:rFonts w:ascii="Times New Roman" w:hAnsi="Times New Roman" w:cs="Times New Roman"/>
                <w:lang w:val="en-US"/>
              </w:rPr>
              <w:t>Efek</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samping</w:t>
            </w:r>
            <w:proofErr w:type="spellEnd"/>
          </w:p>
        </w:tc>
      </w:tr>
      <w:tr w:rsidR="009166C4" w:rsidRPr="0058710A" w14:paraId="610F5B9B" w14:textId="77777777" w:rsidTr="00963443">
        <w:tc>
          <w:tcPr>
            <w:tcW w:w="562" w:type="dxa"/>
          </w:tcPr>
          <w:p w14:paraId="2096247B" w14:textId="6C24A5E7" w:rsidR="009166C4" w:rsidRPr="0058710A" w:rsidRDefault="009166C4" w:rsidP="009166C4">
            <w:pPr>
              <w:jc w:val="both"/>
              <w:rPr>
                <w:rFonts w:ascii="Times New Roman" w:hAnsi="Times New Roman" w:cs="Times New Roman"/>
                <w:lang w:val="en-US"/>
              </w:rPr>
            </w:pPr>
            <w:r w:rsidRPr="0058710A">
              <w:rPr>
                <w:rFonts w:ascii="Times New Roman" w:hAnsi="Times New Roman" w:cs="Times New Roman"/>
                <w:lang w:val="en-US"/>
              </w:rPr>
              <w:lastRenderedPageBreak/>
              <w:t xml:space="preserve">24. </w:t>
            </w:r>
          </w:p>
        </w:tc>
        <w:tc>
          <w:tcPr>
            <w:tcW w:w="8521" w:type="dxa"/>
          </w:tcPr>
          <w:p w14:paraId="583C46FF" w14:textId="77777777" w:rsidR="009166C4" w:rsidRPr="0058710A" w:rsidRDefault="009166C4" w:rsidP="009166C4">
            <w:pPr>
              <w:jc w:val="both"/>
              <w:rPr>
                <w:rFonts w:ascii="Times New Roman" w:hAnsi="Times New Roman" w:cs="Times New Roman"/>
                <w:lang w:val="en-US"/>
              </w:rPr>
            </w:pPr>
            <w:proofErr w:type="spellStart"/>
            <w:r w:rsidRPr="0058710A">
              <w:rPr>
                <w:rFonts w:ascii="Times New Roman" w:hAnsi="Times New Roman" w:cs="Times New Roman"/>
                <w:lang w:val="en-US"/>
              </w:rPr>
              <w:t>Golongan</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vaksin</w:t>
            </w:r>
            <w:proofErr w:type="spellEnd"/>
            <w:r w:rsidRPr="0058710A">
              <w:rPr>
                <w:rFonts w:ascii="Times New Roman" w:hAnsi="Times New Roman" w:cs="Times New Roman"/>
                <w:lang w:val="en-US"/>
              </w:rPr>
              <w:t xml:space="preserve"> yang </w:t>
            </w:r>
            <w:proofErr w:type="spellStart"/>
            <w:r w:rsidRPr="0058710A">
              <w:rPr>
                <w:rFonts w:ascii="Times New Roman" w:hAnsi="Times New Roman" w:cs="Times New Roman"/>
                <w:lang w:val="en-US"/>
              </w:rPr>
              <w:t>dapat</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rusak</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disebabkan</w:t>
            </w:r>
            <w:proofErr w:type="spellEnd"/>
            <w:r w:rsidRPr="0058710A">
              <w:rPr>
                <w:rFonts w:ascii="Times New Roman" w:hAnsi="Times New Roman" w:cs="Times New Roman"/>
                <w:lang w:val="en-US"/>
              </w:rPr>
              <w:t xml:space="preserve"> oleh </w:t>
            </w:r>
            <w:proofErr w:type="spellStart"/>
            <w:r w:rsidRPr="0058710A">
              <w:rPr>
                <w:rFonts w:ascii="Times New Roman" w:hAnsi="Times New Roman" w:cs="Times New Roman"/>
                <w:lang w:val="en-US"/>
              </w:rPr>
              <w:t>pengaruh</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suhu</w:t>
            </w:r>
            <w:proofErr w:type="spellEnd"/>
            <w:r w:rsidRPr="0058710A">
              <w:rPr>
                <w:rFonts w:ascii="Times New Roman" w:hAnsi="Times New Roman" w:cs="Times New Roman"/>
                <w:lang w:val="en-US"/>
              </w:rPr>
              <w:t xml:space="preserve"> yang </w:t>
            </w:r>
            <w:proofErr w:type="spellStart"/>
            <w:r w:rsidRPr="0058710A">
              <w:rPr>
                <w:rFonts w:ascii="Times New Roman" w:hAnsi="Times New Roman" w:cs="Times New Roman"/>
                <w:lang w:val="en-US"/>
              </w:rPr>
              <w:t>tinggi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adalah</w:t>
            </w:r>
            <w:proofErr w:type="spellEnd"/>
            <w:r w:rsidRPr="0058710A">
              <w:rPr>
                <w:rFonts w:ascii="Times New Roman" w:hAnsi="Times New Roman" w:cs="Times New Roman"/>
                <w:lang w:val="en-US"/>
              </w:rPr>
              <w:t xml:space="preserve"> …</w:t>
            </w:r>
            <w:proofErr w:type="gramStart"/>
            <w:r w:rsidRPr="0058710A">
              <w:rPr>
                <w:rFonts w:ascii="Times New Roman" w:hAnsi="Times New Roman" w:cs="Times New Roman"/>
                <w:lang w:val="en-US"/>
              </w:rPr>
              <w:t>…..</w:t>
            </w:r>
            <w:proofErr w:type="gramEnd"/>
            <w:r w:rsidRPr="0058710A">
              <w:rPr>
                <w:rFonts w:ascii="Times New Roman" w:hAnsi="Times New Roman" w:cs="Times New Roman"/>
                <w:lang w:val="en-US"/>
              </w:rPr>
              <w:t xml:space="preserve"> </w:t>
            </w:r>
          </w:p>
          <w:p w14:paraId="1B7C8273" w14:textId="77777777" w:rsidR="009166C4" w:rsidRPr="0058710A" w:rsidRDefault="009166C4" w:rsidP="009166C4">
            <w:pPr>
              <w:pStyle w:val="ListParagraph"/>
              <w:numPr>
                <w:ilvl w:val="0"/>
                <w:numId w:val="28"/>
              </w:numPr>
              <w:jc w:val="both"/>
              <w:rPr>
                <w:rFonts w:ascii="Times New Roman" w:hAnsi="Times New Roman" w:cs="Times New Roman"/>
                <w:lang w:val="en-US"/>
              </w:rPr>
            </w:pPr>
            <w:r w:rsidRPr="0058710A">
              <w:rPr>
                <w:rFonts w:ascii="Times New Roman" w:hAnsi="Times New Roman" w:cs="Times New Roman"/>
                <w:lang w:val="en-US"/>
              </w:rPr>
              <w:t>DT</w:t>
            </w:r>
          </w:p>
          <w:p w14:paraId="12A53924" w14:textId="77777777" w:rsidR="009166C4" w:rsidRPr="0058710A" w:rsidRDefault="009166C4" w:rsidP="009166C4">
            <w:pPr>
              <w:pStyle w:val="ListParagraph"/>
              <w:numPr>
                <w:ilvl w:val="0"/>
                <w:numId w:val="28"/>
              </w:numPr>
              <w:jc w:val="both"/>
              <w:rPr>
                <w:rFonts w:ascii="Times New Roman" w:hAnsi="Times New Roman" w:cs="Times New Roman"/>
                <w:lang w:val="en-US"/>
              </w:rPr>
            </w:pPr>
            <w:r w:rsidRPr="0058710A">
              <w:rPr>
                <w:rFonts w:ascii="Times New Roman" w:hAnsi="Times New Roman" w:cs="Times New Roman"/>
                <w:lang w:val="en-US"/>
              </w:rPr>
              <w:t xml:space="preserve">TT </w:t>
            </w:r>
          </w:p>
          <w:p w14:paraId="678DD8DE" w14:textId="77777777" w:rsidR="009166C4" w:rsidRPr="0058710A" w:rsidRDefault="009166C4" w:rsidP="009166C4">
            <w:pPr>
              <w:pStyle w:val="ListParagraph"/>
              <w:numPr>
                <w:ilvl w:val="0"/>
                <w:numId w:val="28"/>
              </w:numPr>
              <w:jc w:val="both"/>
              <w:rPr>
                <w:rFonts w:ascii="Times New Roman" w:hAnsi="Times New Roman" w:cs="Times New Roman"/>
                <w:lang w:val="en-US"/>
              </w:rPr>
            </w:pPr>
            <w:r w:rsidRPr="0058710A">
              <w:rPr>
                <w:rFonts w:ascii="Times New Roman" w:hAnsi="Times New Roman" w:cs="Times New Roman"/>
                <w:lang w:val="en-US"/>
              </w:rPr>
              <w:t>DPT-HB</w:t>
            </w:r>
          </w:p>
          <w:p w14:paraId="159F624C" w14:textId="77777777" w:rsidR="009166C4" w:rsidRPr="0058710A" w:rsidRDefault="009166C4" w:rsidP="009166C4">
            <w:pPr>
              <w:pStyle w:val="ListParagraph"/>
              <w:numPr>
                <w:ilvl w:val="0"/>
                <w:numId w:val="28"/>
              </w:numPr>
              <w:jc w:val="both"/>
              <w:rPr>
                <w:rFonts w:ascii="Times New Roman" w:hAnsi="Times New Roman" w:cs="Times New Roman"/>
                <w:color w:val="FF0000"/>
                <w:lang w:val="en-US"/>
              </w:rPr>
            </w:pPr>
            <w:r w:rsidRPr="0058710A">
              <w:rPr>
                <w:rFonts w:ascii="Times New Roman" w:hAnsi="Times New Roman" w:cs="Times New Roman"/>
                <w:color w:val="FF0000"/>
                <w:lang w:val="en-US"/>
              </w:rPr>
              <w:t>BCG</w:t>
            </w:r>
          </w:p>
          <w:p w14:paraId="3B02449F" w14:textId="265B3F7D" w:rsidR="009166C4" w:rsidRPr="0058710A" w:rsidRDefault="009166C4" w:rsidP="009166C4">
            <w:pPr>
              <w:pStyle w:val="ListParagraph"/>
              <w:numPr>
                <w:ilvl w:val="0"/>
                <w:numId w:val="28"/>
              </w:numPr>
              <w:jc w:val="both"/>
              <w:rPr>
                <w:rFonts w:ascii="Times New Roman" w:hAnsi="Times New Roman" w:cs="Times New Roman"/>
                <w:color w:val="FF0000"/>
                <w:lang w:val="en-US"/>
              </w:rPr>
            </w:pPr>
            <w:r w:rsidRPr="0058710A">
              <w:rPr>
                <w:rFonts w:ascii="Times New Roman" w:hAnsi="Times New Roman" w:cs="Times New Roman"/>
                <w:lang w:val="en-US"/>
              </w:rPr>
              <w:t>Td</w:t>
            </w:r>
          </w:p>
        </w:tc>
      </w:tr>
      <w:tr w:rsidR="009166C4" w:rsidRPr="0058710A" w14:paraId="1D0C3145" w14:textId="77777777" w:rsidTr="00963443">
        <w:tc>
          <w:tcPr>
            <w:tcW w:w="562" w:type="dxa"/>
          </w:tcPr>
          <w:p w14:paraId="7FAFB0C7" w14:textId="4F1008CC" w:rsidR="009166C4" w:rsidRPr="0058710A" w:rsidRDefault="009166C4" w:rsidP="009166C4">
            <w:pPr>
              <w:jc w:val="both"/>
              <w:rPr>
                <w:rFonts w:ascii="Times New Roman" w:hAnsi="Times New Roman" w:cs="Times New Roman"/>
                <w:lang w:val="en-US"/>
              </w:rPr>
            </w:pPr>
            <w:r w:rsidRPr="0058710A">
              <w:rPr>
                <w:rFonts w:ascii="Times New Roman" w:hAnsi="Times New Roman" w:cs="Times New Roman"/>
                <w:lang w:val="en-US"/>
              </w:rPr>
              <w:t xml:space="preserve">25. </w:t>
            </w:r>
          </w:p>
        </w:tc>
        <w:tc>
          <w:tcPr>
            <w:tcW w:w="8521" w:type="dxa"/>
          </w:tcPr>
          <w:p w14:paraId="4E55CFCD" w14:textId="77777777" w:rsidR="009166C4" w:rsidRPr="0058710A" w:rsidRDefault="009166C4" w:rsidP="009166C4">
            <w:pPr>
              <w:jc w:val="both"/>
              <w:rPr>
                <w:rFonts w:ascii="Times New Roman" w:hAnsi="Times New Roman" w:cs="Times New Roman"/>
              </w:rPr>
            </w:pPr>
            <w:r w:rsidRPr="0058710A">
              <w:rPr>
                <w:rFonts w:ascii="Times New Roman" w:hAnsi="Times New Roman" w:cs="Times New Roman"/>
              </w:rPr>
              <w:t xml:space="preserve">Vaksin rekombinan yang dihasilkan dari sel ragi dengan teknologi DNA rekombinan adalah ....... </w:t>
            </w:r>
          </w:p>
          <w:p w14:paraId="4D11C097" w14:textId="77777777" w:rsidR="009166C4" w:rsidRPr="0058710A" w:rsidRDefault="009166C4" w:rsidP="009166C4">
            <w:pPr>
              <w:pStyle w:val="ListParagraph"/>
              <w:numPr>
                <w:ilvl w:val="0"/>
                <w:numId w:val="29"/>
              </w:numPr>
              <w:jc w:val="both"/>
              <w:rPr>
                <w:rFonts w:ascii="Times New Roman" w:hAnsi="Times New Roman" w:cs="Times New Roman"/>
              </w:rPr>
            </w:pPr>
            <w:r w:rsidRPr="0058710A">
              <w:rPr>
                <w:rFonts w:ascii="Times New Roman" w:hAnsi="Times New Roman" w:cs="Times New Roman"/>
              </w:rPr>
              <w:t>BCG</w:t>
            </w:r>
          </w:p>
          <w:p w14:paraId="3D1647E2" w14:textId="77777777" w:rsidR="009166C4" w:rsidRPr="0058710A" w:rsidRDefault="009166C4" w:rsidP="009166C4">
            <w:pPr>
              <w:pStyle w:val="ListParagraph"/>
              <w:numPr>
                <w:ilvl w:val="0"/>
                <w:numId w:val="29"/>
              </w:numPr>
              <w:jc w:val="both"/>
              <w:rPr>
                <w:rFonts w:ascii="Times New Roman" w:hAnsi="Times New Roman" w:cs="Times New Roman"/>
              </w:rPr>
            </w:pPr>
            <w:r w:rsidRPr="0058710A">
              <w:rPr>
                <w:rFonts w:ascii="Times New Roman" w:hAnsi="Times New Roman" w:cs="Times New Roman"/>
              </w:rPr>
              <w:t xml:space="preserve">DPT </w:t>
            </w:r>
          </w:p>
          <w:p w14:paraId="1AD07994" w14:textId="77777777" w:rsidR="009166C4" w:rsidRPr="0058710A" w:rsidRDefault="009166C4" w:rsidP="009166C4">
            <w:pPr>
              <w:pStyle w:val="ListParagraph"/>
              <w:numPr>
                <w:ilvl w:val="0"/>
                <w:numId w:val="29"/>
              </w:numPr>
              <w:jc w:val="both"/>
              <w:rPr>
                <w:rFonts w:ascii="Times New Roman" w:hAnsi="Times New Roman" w:cs="Times New Roman"/>
              </w:rPr>
            </w:pPr>
            <w:r w:rsidRPr="0058710A">
              <w:rPr>
                <w:rFonts w:ascii="Times New Roman" w:hAnsi="Times New Roman" w:cs="Times New Roman"/>
                <w:color w:val="FF0000"/>
                <w:lang w:val="en-US"/>
              </w:rPr>
              <w:t>Hepatitis B</w:t>
            </w:r>
            <w:r w:rsidRPr="0058710A">
              <w:rPr>
                <w:rFonts w:ascii="Times New Roman" w:hAnsi="Times New Roman" w:cs="Times New Roman"/>
                <w:i/>
                <w:iCs/>
                <w:color w:val="FF0000"/>
                <w:lang w:val="en-US"/>
              </w:rPr>
              <w:t xml:space="preserve"> </w:t>
            </w:r>
          </w:p>
          <w:p w14:paraId="7A5E1D55" w14:textId="77777777" w:rsidR="009166C4" w:rsidRPr="0058710A" w:rsidRDefault="009166C4" w:rsidP="009166C4">
            <w:pPr>
              <w:pStyle w:val="ListParagraph"/>
              <w:numPr>
                <w:ilvl w:val="0"/>
                <w:numId w:val="29"/>
              </w:numPr>
              <w:jc w:val="both"/>
              <w:rPr>
                <w:rFonts w:ascii="Times New Roman" w:hAnsi="Times New Roman" w:cs="Times New Roman"/>
              </w:rPr>
            </w:pPr>
            <w:r w:rsidRPr="0058710A">
              <w:rPr>
                <w:rFonts w:ascii="Times New Roman" w:hAnsi="Times New Roman" w:cs="Times New Roman"/>
              </w:rPr>
              <w:t>Covid-19</w:t>
            </w:r>
          </w:p>
          <w:p w14:paraId="121DD1F4" w14:textId="4659B413" w:rsidR="009166C4" w:rsidRPr="0058710A" w:rsidRDefault="009166C4" w:rsidP="009166C4">
            <w:pPr>
              <w:pStyle w:val="ListParagraph"/>
              <w:numPr>
                <w:ilvl w:val="0"/>
                <w:numId w:val="29"/>
              </w:numPr>
              <w:jc w:val="both"/>
              <w:rPr>
                <w:rFonts w:ascii="Times New Roman" w:hAnsi="Times New Roman" w:cs="Times New Roman"/>
              </w:rPr>
            </w:pPr>
            <w:r w:rsidRPr="0058710A">
              <w:rPr>
                <w:rFonts w:ascii="Times New Roman" w:hAnsi="Times New Roman" w:cs="Times New Roman"/>
              </w:rPr>
              <w:t>Campak</w:t>
            </w:r>
          </w:p>
        </w:tc>
      </w:tr>
      <w:tr w:rsidR="009166C4" w:rsidRPr="0058710A" w14:paraId="2942BB1C" w14:textId="77777777" w:rsidTr="00963443">
        <w:tc>
          <w:tcPr>
            <w:tcW w:w="562" w:type="dxa"/>
          </w:tcPr>
          <w:p w14:paraId="31CBB33A" w14:textId="5484E492" w:rsidR="009166C4" w:rsidRPr="0058710A" w:rsidRDefault="009166C4" w:rsidP="009166C4">
            <w:pPr>
              <w:jc w:val="both"/>
              <w:rPr>
                <w:rFonts w:ascii="Times New Roman" w:hAnsi="Times New Roman" w:cs="Times New Roman"/>
                <w:lang w:val="en-US"/>
              </w:rPr>
            </w:pPr>
            <w:r w:rsidRPr="0058710A">
              <w:rPr>
                <w:rFonts w:ascii="Times New Roman" w:hAnsi="Times New Roman" w:cs="Times New Roman"/>
                <w:lang w:val="en-US"/>
              </w:rPr>
              <w:t xml:space="preserve">26. </w:t>
            </w:r>
          </w:p>
        </w:tc>
        <w:tc>
          <w:tcPr>
            <w:tcW w:w="8521" w:type="dxa"/>
          </w:tcPr>
          <w:p w14:paraId="6A2468A4" w14:textId="6FF66DAD" w:rsidR="009166C4" w:rsidRPr="0058710A" w:rsidRDefault="009166C4" w:rsidP="009166C4">
            <w:pPr>
              <w:jc w:val="both"/>
              <w:rPr>
                <w:rFonts w:ascii="Times New Roman" w:hAnsi="Times New Roman" w:cs="Times New Roman"/>
                <w:lang w:val="en-US"/>
              </w:rPr>
            </w:pPr>
            <w:r w:rsidRPr="0058710A">
              <w:rPr>
                <w:rFonts w:ascii="Times New Roman" w:hAnsi="Times New Roman" w:cs="Times New Roman"/>
              </w:rPr>
              <w:t xml:space="preserve">Pasien Tn. R (47th) mengalami demam tinggi disertai nyeri kepala hebat. Kondisi tersebut dialami sejak semalam dan belum reda setelah diberikan obat analgetik. Pagi hari oleh keluarganya, Tn. R dibawa ke rumah sakit untuk dilakukan pemeriksaan. Hasil pemeriksaan </w:t>
            </w:r>
            <w:r w:rsidR="00A841AB" w:rsidRPr="0058710A">
              <w:rPr>
                <w:rFonts w:ascii="Times New Roman" w:hAnsi="Times New Roman" w:cs="Times New Roman"/>
              </w:rPr>
              <w:t xml:space="preserve">oleh </w:t>
            </w:r>
            <w:r w:rsidRPr="0058710A">
              <w:rPr>
                <w:rFonts w:ascii="Times New Roman" w:hAnsi="Times New Roman" w:cs="Times New Roman"/>
              </w:rPr>
              <w:t>dokter</w:t>
            </w:r>
            <w:r w:rsidR="00A841AB" w:rsidRPr="0058710A">
              <w:rPr>
                <w:rFonts w:ascii="Times New Roman" w:hAnsi="Times New Roman" w:cs="Times New Roman"/>
              </w:rPr>
              <w:t xml:space="preserve"> </w:t>
            </w:r>
            <w:r w:rsidRPr="0058710A">
              <w:rPr>
                <w:rFonts w:ascii="Times New Roman" w:hAnsi="Times New Roman" w:cs="Times New Roman"/>
              </w:rPr>
              <w:t>Intern</w:t>
            </w:r>
            <w:r w:rsidR="00A841AB" w:rsidRPr="0058710A">
              <w:rPr>
                <w:rFonts w:ascii="Times New Roman" w:hAnsi="Times New Roman" w:cs="Times New Roman"/>
              </w:rPr>
              <w:t>a,</w:t>
            </w:r>
            <w:r w:rsidRPr="0058710A">
              <w:rPr>
                <w:rFonts w:ascii="Times New Roman" w:hAnsi="Times New Roman" w:cs="Times New Roman"/>
              </w:rPr>
              <w:t xml:space="preserve"> pasien harus dilakukan rawat inap dan pemeriksaan lebih lanjut</w:t>
            </w:r>
            <w:r w:rsidR="00A841AB" w:rsidRPr="0058710A">
              <w:rPr>
                <w:rFonts w:ascii="Times New Roman" w:hAnsi="Times New Roman" w:cs="Times New Roman"/>
              </w:rPr>
              <w:t xml:space="preserve"> agar </w:t>
            </w:r>
            <w:r w:rsidRPr="0058710A">
              <w:rPr>
                <w:rFonts w:ascii="Times New Roman" w:hAnsi="Times New Roman" w:cs="Times New Roman"/>
              </w:rPr>
              <w:t>segera mungkin diberikan</w:t>
            </w:r>
            <w:r w:rsidR="00A841AB" w:rsidRPr="0058710A">
              <w:rPr>
                <w:rFonts w:ascii="Times New Roman" w:hAnsi="Times New Roman" w:cs="Times New Roman"/>
              </w:rPr>
              <w:t xml:space="preserve"> penanganan </w:t>
            </w:r>
            <w:r w:rsidRPr="0058710A">
              <w:rPr>
                <w:rFonts w:ascii="Times New Roman" w:hAnsi="Times New Roman" w:cs="Times New Roman"/>
              </w:rPr>
              <w:t>untuk mengatasi infeksi yang terjadi pada selaput meninge</w:t>
            </w:r>
            <w:r w:rsidR="00FD17FF" w:rsidRPr="0058710A">
              <w:rPr>
                <w:rFonts w:ascii="Times New Roman" w:hAnsi="Times New Roman" w:cs="Times New Roman"/>
              </w:rPr>
              <w:t>s</w:t>
            </w:r>
            <w:r w:rsidR="00241780" w:rsidRPr="0058710A">
              <w:rPr>
                <w:rFonts w:ascii="Times New Roman" w:hAnsi="Times New Roman" w:cs="Times New Roman"/>
              </w:rPr>
              <w:t>. Rekomendasi terapi apa yang tepat bagi pasien tersebut?</w:t>
            </w:r>
            <w:r w:rsidRPr="0058710A">
              <w:rPr>
                <w:rFonts w:ascii="Times New Roman" w:hAnsi="Times New Roman" w:cs="Times New Roman"/>
              </w:rPr>
              <w:t xml:space="preserve"> </w:t>
            </w:r>
          </w:p>
          <w:p w14:paraId="11CF4B13" w14:textId="14D3D489" w:rsidR="009166C4" w:rsidRPr="0058710A" w:rsidRDefault="007605A7" w:rsidP="009166C4">
            <w:pPr>
              <w:pStyle w:val="ListParagraph"/>
              <w:numPr>
                <w:ilvl w:val="0"/>
                <w:numId w:val="30"/>
              </w:numPr>
              <w:jc w:val="both"/>
              <w:rPr>
                <w:rFonts w:ascii="Times New Roman" w:hAnsi="Times New Roman" w:cs="Times New Roman"/>
                <w:color w:val="FF0000"/>
                <w:lang w:val="en-US"/>
              </w:rPr>
            </w:pPr>
            <w:r w:rsidRPr="0058710A">
              <w:rPr>
                <w:rFonts w:ascii="Times New Roman" w:hAnsi="Times New Roman" w:cs="Times New Roman"/>
                <w:lang w:val="en-US"/>
              </w:rPr>
              <w:t>Penicillin G 100.000 unit/kg/</w:t>
            </w:r>
            <w:proofErr w:type="spellStart"/>
            <w:r w:rsidRPr="0058710A">
              <w:rPr>
                <w:rFonts w:ascii="Times New Roman" w:hAnsi="Times New Roman" w:cs="Times New Roman"/>
                <w:lang w:val="en-US"/>
              </w:rPr>
              <w:t>hari</w:t>
            </w:r>
            <w:proofErr w:type="spellEnd"/>
            <w:r w:rsidRPr="0058710A">
              <w:rPr>
                <w:rFonts w:ascii="Times New Roman" w:hAnsi="Times New Roman" w:cs="Times New Roman"/>
                <w:lang w:val="en-US"/>
              </w:rPr>
              <w:t xml:space="preserve"> IV </w:t>
            </w:r>
          </w:p>
          <w:p w14:paraId="587FD62B" w14:textId="574E3A73" w:rsidR="009166C4" w:rsidRPr="0058710A" w:rsidRDefault="007605A7" w:rsidP="009166C4">
            <w:pPr>
              <w:pStyle w:val="ListParagraph"/>
              <w:numPr>
                <w:ilvl w:val="0"/>
                <w:numId w:val="30"/>
              </w:numPr>
              <w:jc w:val="both"/>
              <w:rPr>
                <w:rFonts w:ascii="Times New Roman" w:hAnsi="Times New Roman" w:cs="Times New Roman"/>
                <w:color w:val="FF0000"/>
                <w:lang w:val="en-US"/>
              </w:rPr>
            </w:pPr>
            <w:r w:rsidRPr="0058710A">
              <w:rPr>
                <w:rFonts w:ascii="Times New Roman" w:hAnsi="Times New Roman" w:cs="Times New Roman"/>
                <w:color w:val="FF0000"/>
                <w:lang w:val="en-US"/>
              </w:rPr>
              <w:t>Penicillin G 200.000 unit/kg/</w:t>
            </w:r>
            <w:proofErr w:type="spellStart"/>
            <w:r w:rsidRPr="0058710A">
              <w:rPr>
                <w:rFonts w:ascii="Times New Roman" w:hAnsi="Times New Roman" w:cs="Times New Roman"/>
                <w:color w:val="FF0000"/>
                <w:lang w:val="en-US"/>
              </w:rPr>
              <w:t>hari</w:t>
            </w:r>
            <w:proofErr w:type="spellEnd"/>
            <w:r w:rsidRPr="0058710A">
              <w:rPr>
                <w:rFonts w:ascii="Times New Roman" w:hAnsi="Times New Roman" w:cs="Times New Roman"/>
                <w:color w:val="FF0000"/>
                <w:lang w:val="en-US"/>
              </w:rPr>
              <w:t xml:space="preserve"> IV </w:t>
            </w:r>
            <w:proofErr w:type="spellStart"/>
            <w:r w:rsidRPr="0058710A">
              <w:rPr>
                <w:rFonts w:ascii="Times New Roman" w:hAnsi="Times New Roman" w:cs="Times New Roman"/>
                <w:color w:val="FF0000"/>
                <w:lang w:val="en-US"/>
              </w:rPr>
              <w:t>terbagi</w:t>
            </w:r>
            <w:proofErr w:type="spellEnd"/>
            <w:r w:rsidRPr="0058710A">
              <w:rPr>
                <w:rFonts w:ascii="Times New Roman" w:hAnsi="Times New Roman" w:cs="Times New Roman"/>
                <w:color w:val="FF0000"/>
                <w:lang w:val="en-US"/>
              </w:rPr>
              <w:t xml:space="preserve"> </w:t>
            </w:r>
            <w:proofErr w:type="spellStart"/>
            <w:r w:rsidRPr="0058710A">
              <w:rPr>
                <w:rFonts w:ascii="Times New Roman" w:hAnsi="Times New Roman" w:cs="Times New Roman"/>
                <w:color w:val="FF0000"/>
                <w:lang w:val="en-US"/>
              </w:rPr>
              <w:t>dalam</w:t>
            </w:r>
            <w:proofErr w:type="spellEnd"/>
            <w:r w:rsidRPr="0058710A">
              <w:rPr>
                <w:rFonts w:ascii="Times New Roman" w:hAnsi="Times New Roman" w:cs="Times New Roman"/>
                <w:color w:val="FF0000"/>
                <w:lang w:val="en-US"/>
              </w:rPr>
              <w:t xml:space="preserve"> 2- 4 jam x 24 </w:t>
            </w:r>
            <w:proofErr w:type="spellStart"/>
            <w:r w:rsidRPr="0058710A">
              <w:rPr>
                <w:rFonts w:ascii="Times New Roman" w:hAnsi="Times New Roman" w:cs="Times New Roman"/>
                <w:color w:val="FF0000"/>
                <w:lang w:val="en-US"/>
              </w:rPr>
              <w:t>dosis</w:t>
            </w:r>
            <w:proofErr w:type="spellEnd"/>
          </w:p>
          <w:p w14:paraId="3B48074A" w14:textId="6990E9BC" w:rsidR="009166C4" w:rsidRPr="0058710A" w:rsidRDefault="007605A7" w:rsidP="009166C4">
            <w:pPr>
              <w:pStyle w:val="ListParagraph"/>
              <w:numPr>
                <w:ilvl w:val="0"/>
                <w:numId w:val="30"/>
              </w:numPr>
              <w:jc w:val="both"/>
              <w:rPr>
                <w:rFonts w:ascii="Times New Roman" w:hAnsi="Times New Roman" w:cs="Times New Roman"/>
                <w:lang w:val="en-US"/>
              </w:rPr>
            </w:pPr>
            <w:r w:rsidRPr="0058710A">
              <w:rPr>
                <w:rFonts w:ascii="Times New Roman" w:hAnsi="Times New Roman" w:cs="Times New Roman"/>
                <w:lang w:val="en-US"/>
              </w:rPr>
              <w:t>Penicillin G 250.000 unit/kg/</w:t>
            </w:r>
            <w:proofErr w:type="spellStart"/>
            <w:r w:rsidRPr="0058710A">
              <w:rPr>
                <w:rFonts w:ascii="Times New Roman" w:hAnsi="Times New Roman" w:cs="Times New Roman"/>
                <w:lang w:val="en-US"/>
              </w:rPr>
              <w:t>hari</w:t>
            </w:r>
            <w:proofErr w:type="spellEnd"/>
            <w:r w:rsidRPr="0058710A">
              <w:rPr>
                <w:rFonts w:ascii="Times New Roman" w:hAnsi="Times New Roman" w:cs="Times New Roman"/>
                <w:lang w:val="en-US"/>
              </w:rPr>
              <w:t xml:space="preserve"> IV </w:t>
            </w:r>
            <w:proofErr w:type="spellStart"/>
            <w:r w:rsidRPr="0058710A">
              <w:rPr>
                <w:rFonts w:ascii="Times New Roman" w:hAnsi="Times New Roman" w:cs="Times New Roman"/>
                <w:lang w:val="en-US"/>
              </w:rPr>
              <w:t>terbagi</w:t>
            </w:r>
            <w:proofErr w:type="spellEnd"/>
            <w:r w:rsidRPr="0058710A">
              <w:rPr>
                <w:rFonts w:ascii="Times New Roman" w:hAnsi="Times New Roman" w:cs="Times New Roman"/>
                <w:lang w:val="en-US"/>
              </w:rPr>
              <w:t xml:space="preserve"> </w:t>
            </w:r>
            <w:proofErr w:type="spellStart"/>
            <w:r w:rsidRPr="0058710A">
              <w:rPr>
                <w:rFonts w:ascii="Times New Roman" w:hAnsi="Times New Roman" w:cs="Times New Roman"/>
                <w:lang w:val="en-US"/>
              </w:rPr>
              <w:t>dalam</w:t>
            </w:r>
            <w:proofErr w:type="spellEnd"/>
            <w:r w:rsidRPr="0058710A">
              <w:rPr>
                <w:rFonts w:ascii="Times New Roman" w:hAnsi="Times New Roman" w:cs="Times New Roman"/>
                <w:lang w:val="en-US"/>
              </w:rPr>
              <w:t xml:space="preserve"> 24 jam </w:t>
            </w:r>
          </w:p>
          <w:p w14:paraId="72B83528" w14:textId="632A842A" w:rsidR="009166C4" w:rsidRPr="0058710A" w:rsidRDefault="007605A7" w:rsidP="009166C4">
            <w:pPr>
              <w:pStyle w:val="ListParagraph"/>
              <w:numPr>
                <w:ilvl w:val="0"/>
                <w:numId w:val="30"/>
              </w:numPr>
              <w:jc w:val="both"/>
              <w:rPr>
                <w:rFonts w:ascii="Times New Roman" w:hAnsi="Times New Roman" w:cs="Times New Roman"/>
                <w:lang w:val="en-US"/>
              </w:rPr>
            </w:pPr>
            <w:r w:rsidRPr="0058710A">
              <w:rPr>
                <w:rFonts w:ascii="Times New Roman" w:hAnsi="Times New Roman" w:cs="Times New Roman"/>
                <w:lang w:val="en-US"/>
              </w:rPr>
              <w:t>Penicillin G 300.000 unit/kg/</w:t>
            </w:r>
            <w:proofErr w:type="spellStart"/>
            <w:r w:rsidRPr="0058710A">
              <w:rPr>
                <w:rFonts w:ascii="Times New Roman" w:hAnsi="Times New Roman" w:cs="Times New Roman"/>
                <w:lang w:val="en-US"/>
              </w:rPr>
              <w:t>hari</w:t>
            </w:r>
            <w:proofErr w:type="spellEnd"/>
            <w:r w:rsidRPr="0058710A">
              <w:rPr>
                <w:rFonts w:ascii="Times New Roman" w:hAnsi="Times New Roman" w:cs="Times New Roman"/>
                <w:lang w:val="en-US"/>
              </w:rPr>
              <w:t xml:space="preserve"> IV </w:t>
            </w:r>
            <w:proofErr w:type="spellStart"/>
            <w:r w:rsidRPr="0058710A">
              <w:rPr>
                <w:rFonts w:ascii="Times New Roman" w:hAnsi="Times New Roman" w:cs="Times New Roman"/>
                <w:lang w:val="en-US"/>
              </w:rPr>
              <w:t>setiap</w:t>
            </w:r>
            <w:proofErr w:type="spellEnd"/>
            <w:r w:rsidRPr="0058710A">
              <w:rPr>
                <w:rFonts w:ascii="Times New Roman" w:hAnsi="Times New Roman" w:cs="Times New Roman"/>
                <w:lang w:val="en-US"/>
              </w:rPr>
              <w:t xml:space="preserve"> 2 - 4 jam </w:t>
            </w:r>
            <w:proofErr w:type="spellStart"/>
            <w:r w:rsidRPr="0058710A">
              <w:rPr>
                <w:rFonts w:ascii="Times New Roman" w:hAnsi="Times New Roman" w:cs="Times New Roman"/>
                <w:lang w:val="en-US"/>
              </w:rPr>
              <w:t>dalam</w:t>
            </w:r>
            <w:proofErr w:type="spellEnd"/>
            <w:r w:rsidRPr="0058710A">
              <w:rPr>
                <w:rFonts w:ascii="Times New Roman" w:hAnsi="Times New Roman" w:cs="Times New Roman"/>
                <w:lang w:val="en-US"/>
              </w:rPr>
              <w:t xml:space="preserve"> 24 jam </w:t>
            </w:r>
          </w:p>
          <w:p w14:paraId="6EA7750F" w14:textId="70900F18" w:rsidR="009166C4" w:rsidRPr="0058710A" w:rsidRDefault="0059783B" w:rsidP="009166C4">
            <w:pPr>
              <w:pStyle w:val="ListParagraph"/>
              <w:numPr>
                <w:ilvl w:val="0"/>
                <w:numId w:val="30"/>
              </w:numPr>
              <w:jc w:val="both"/>
              <w:rPr>
                <w:rFonts w:ascii="Times New Roman" w:hAnsi="Times New Roman" w:cs="Times New Roman"/>
                <w:lang w:val="en-US"/>
              </w:rPr>
            </w:pPr>
            <w:r w:rsidRPr="0058710A">
              <w:rPr>
                <w:rFonts w:ascii="Times New Roman" w:hAnsi="Times New Roman" w:cs="Times New Roman"/>
                <w:lang w:val="en-US"/>
              </w:rPr>
              <w:t>Penicillin G 300.000 unit/kg/</w:t>
            </w:r>
            <w:proofErr w:type="spellStart"/>
            <w:r w:rsidRPr="0058710A">
              <w:rPr>
                <w:rFonts w:ascii="Times New Roman" w:hAnsi="Times New Roman" w:cs="Times New Roman"/>
                <w:lang w:val="en-US"/>
              </w:rPr>
              <w:t>hari</w:t>
            </w:r>
            <w:proofErr w:type="spellEnd"/>
            <w:r w:rsidRPr="0058710A">
              <w:rPr>
                <w:rFonts w:ascii="Times New Roman" w:hAnsi="Times New Roman" w:cs="Times New Roman"/>
                <w:lang w:val="en-US"/>
              </w:rPr>
              <w:t xml:space="preserve"> IV </w:t>
            </w:r>
            <w:proofErr w:type="spellStart"/>
            <w:r w:rsidRPr="0058710A">
              <w:rPr>
                <w:rFonts w:ascii="Times New Roman" w:hAnsi="Times New Roman" w:cs="Times New Roman"/>
                <w:lang w:val="en-US"/>
              </w:rPr>
              <w:t>dalam</w:t>
            </w:r>
            <w:proofErr w:type="spellEnd"/>
            <w:r w:rsidRPr="0058710A">
              <w:rPr>
                <w:rFonts w:ascii="Times New Roman" w:hAnsi="Times New Roman" w:cs="Times New Roman"/>
                <w:lang w:val="en-US"/>
              </w:rPr>
              <w:t xml:space="preserve"> 4 jam </w:t>
            </w:r>
          </w:p>
        </w:tc>
      </w:tr>
      <w:tr w:rsidR="0059783B" w:rsidRPr="0058710A" w14:paraId="3512F12C" w14:textId="77777777" w:rsidTr="00963443">
        <w:tc>
          <w:tcPr>
            <w:tcW w:w="562" w:type="dxa"/>
          </w:tcPr>
          <w:p w14:paraId="6D485D7A" w14:textId="070A50F3" w:rsidR="0059783B" w:rsidRPr="0058710A" w:rsidRDefault="0059783B" w:rsidP="009166C4">
            <w:pPr>
              <w:jc w:val="both"/>
              <w:rPr>
                <w:rFonts w:ascii="Times New Roman" w:hAnsi="Times New Roman" w:cs="Times New Roman"/>
                <w:lang w:val="en-US"/>
              </w:rPr>
            </w:pPr>
            <w:r w:rsidRPr="0058710A">
              <w:rPr>
                <w:rFonts w:ascii="Times New Roman" w:hAnsi="Times New Roman" w:cs="Times New Roman"/>
                <w:lang w:val="en-US"/>
              </w:rPr>
              <w:t xml:space="preserve">27. </w:t>
            </w:r>
          </w:p>
        </w:tc>
        <w:tc>
          <w:tcPr>
            <w:tcW w:w="8521" w:type="dxa"/>
          </w:tcPr>
          <w:p w14:paraId="1C22E572" w14:textId="2BD8AEB6" w:rsidR="0059783B" w:rsidRDefault="0058710A" w:rsidP="009166C4">
            <w:pPr>
              <w:jc w:val="both"/>
              <w:rPr>
                <w:rFonts w:ascii="Times New Roman" w:hAnsi="Times New Roman" w:cs="Times New Roman"/>
              </w:rPr>
            </w:pPr>
            <w:r>
              <w:rPr>
                <w:rFonts w:ascii="Times New Roman" w:hAnsi="Times New Roman" w:cs="Times New Roman"/>
              </w:rPr>
              <w:t xml:space="preserve">Anak ST usia 8 tahun mengalami batuk pilek disertai demam. Oleh orang tua pasien sudah dibelikan obat di Apotek terdekat namun gejala masih belum hilang dan akhirnya dibawa ke dokter esok harinya. Dokter menyatakan anak ST mengalami infeksi di saluran pernafasan atas. Sebagai farmasis terapi antibiotik apa yang sesuai untuk kondisi anak ST berdasar dari </w:t>
            </w:r>
            <w:r w:rsidR="00AC6B69">
              <w:rPr>
                <w:rFonts w:ascii="Times New Roman" w:hAnsi="Times New Roman" w:cs="Times New Roman"/>
              </w:rPr>
              <w:t xml:space="preserve">link </w:t>
            </w:r>
            <w:r>
              <w:rPr>
                <w:rFonts w:ascii="Times New Roman" w:hAnsi="Times New Roman" w:cs="Times New Roman"/>
              </w:rPr>
              <w:t xml:space="preserve">jurnal berikut </w:t>
            </w:r>
            <w:r w:rsidR="00AC6B69">
              <w:rPr>
                <w:rFonts w:ascii="Times New Roman" w:hAnsi="Times New Roman" w:cs="Times New Roman"/>
              </w:rPr>
              <w:t>ini</w:t>
            </w:r>
            <w:r>
              <w:rPr>
                <w:rFonts w:ascii="Times New Roman" w:hAnsi="Times New Roman" w:cs="Times New Roman"/>
              </w:rPr>
              <w:t xml:space="preserve">:  </w:t>
            </w:r>
          </w:p>
          <w:p w14:paraId="233D9D77" w14:textId="4F1C33CC" w:rsidR="00AC6B69" w:rsidRDefault="00000000" w:rsidP="009166C4">
            <w:pPr>
              <w:jc w:val="both"/>
              <w:rPr>
                <w:rFonts w:ascii="Times New Roman" w:hAnsi="Times New Roman" w:cs="Times New Roman"/>
              </w:rPr>
            </w:pPr>
            <w:hyperlink r:id="rId7" w:history="1">
              <w:r w:rsidR="00AC6B69" w:rsidRPr="00334E3D">
                <w:rPr>
                  <w:rStyle w:val="Hyperlink"/>
                  <w:rFonts w:ascii="Times New Roman" w:hAnsi="Times New Roman" w:cs="Times New Roman"/>
                </w:rPr>
                <w:t>https://www.aafp.org/pubs/afp/issues/2006/0915/p956.pdf</w:t>
              </w:r>
            </w:hyperlink>
            <w:r w:rsidR="00AC6B69">
              <w:rPr>
                <w:rFonts w:ascii="Times New Roman" w:hAnsi="Times New Roman" w:cs="Times New Roman"/>
              </w:rPr>
              <w:t xml:space="preserve"> </w:t>
            </w:r>
          </w:p>
          <w:p w14:paraId="2C752A0F" w14:textId="77777777" w:rsidR="00AC6B69" w:rsidRDefault="00AC6B69" w:rsidP="009166C4">
            <w:pPr>
              <w:jc w:val="both"/>
              <w:rPr>
                <w:rFonts w:ascii="Times New Roman" w:hAnsi="Times New Roman" w:cs="Times New Roman"/>
              </w:rPr>
            </w:pPr>
          </w:p>
          <w:p w14:paraId="16626D44" w14:textId="72A88767" w:rsidR="00AC6B69" w:rsidRPr="00AC6B69" w:rsidRDefault="00AC6B69" w:rsidP="00AC6B69">
            <w:pPr>
              <w:pStyle w:val="ListParagraph"/>
              <w:numPr>
                <w:ilvl w:val="0"/>
                <w:numId w:val="31"/>
              </w:numPr>
              <w:jc w:val="both"/>
              <w:rPr>
                <w:rFonts w:ascii="Times New Roman" w:hAnsi="Times New Roman" w:cs="Times New Roman"/>
                <w:color w:val="FF0000"/>
              </w:rPr>
            </w:pPr>
            <w:r w:rsidRPr="00AC6B69">
              <w:rPr>
                <w:rFonts w:ascii="Times New Roman" w:hAnsi="Times New Roman" w:cs="Times New Roman"/>
                <w:color w:val="FF0000"/>
              </w:rPr>
              <w:t xml:space="preserve">Penicillin </w:t>
            </w:r>
          </w:p>
          <w:p w14:paraId="576E9D67" w14:textId="14F3862E" w:rsidR="00AC6B69" w:rsidRDefault="00AC6B69" w:rsidP="00AC6B69">
            <w:pPr>
              <w:pStyle w:val="ListParagraph"/>
              <w:numPr>
                <w:ilvl w:val="0"/>
                <w:numId w:val="31"/>
              </w:numPr>
              <w:jc w:val="both"/>
              <w:rPr>
                <w:rFonts w:ascii="Times New Roman" w:hAnsi="Times New Roman" w:cs="Times New Roman"/>
              </w:rPr>
            </w:pPr>
            <w:r>
              <w:rPr>
                <w:rFonts w:ascii="Times New Roman" w:hAnsi="Times New Roman" w:cs="Times New Roman"/>
              </w:rPr>
              <w:t xml:space="preserve">Sefalosporin </w:t>
            </w:r>
          </w:p>
          <w:p w14:paraId="14962690" w14:textId="64844751" w:rsidR="00AC6B69" w:rsidRDefault="00AC6B69" w:rsidP="00AC6B69">
            <w:pPr>
              <w:pStyle w:val="ListParagraph"/>
              <w:numPr>
                <w:ilvl w:val="0"/>
                <w:numId w:val="31"/>
              </w:numPr>
              <w:jc w:val="both"/>
              <w:rPr>
                <w:rFonts w:ascii="Times New Roman" w:hAnsi="Times New Roman" w:cs="Times New Roman"/>
              </w:rPr>
            </w:pPr>
            <w:r w:rsidRPr="00AC6B69">
              <w:rPr>
                <w:rFonts w:ascii="Times New Roman" w:hAnsi="Times New Roman" w:cs="Times New Roman"/>
              </w:rPr>
              <w:t>Azithromycin</w:t>
            </w:r>
            <w:r>
              <w:rPr>
                <w:rFonts w:ascii="Times New Roman" w:hAnsi="Times New Roman" w:cs="Times New Roman"/>
              </w:rPr>
              <w:t xml:space="preserve"> </w:t>
            </w:r>
          </w:p>
          <w:p w14:paraId="38558F7A" w14:textId="23A8FE78" w:rsidR="00AC6B69" w:rsidRDefault="00AC6B69" w:rsidP="00AC6B69">
            <w:pPr>
              <w:pStyle w:val="ListParagraph"/>
              <w:numPr>
                <w:ilvl w:val="0"/>
                <w:numId w:val="31"/>
              </w:numPr>
              <w:jc w:val="both"/>
              <w:rPr>
                <w:rFonts w:ascii="Times New Roman" w:hAnsi="Times New Roman" w:cs="Times New Roman"/>
              </w:rPr>
            </w:pPr>
            <w:r>
              <w:rPr>
                <w:rFonts w:ascii="Times New Roman" w:hAnsi="Times New Roman" w:cs="Times New Roman"/>
              </w:rPr>
              <w:t xml:space="preserve">Ceftriaxone </w:t>
            </w:r>
          </w:p>
          <w:p w14:paraId="0C37004B" w14:textId="4E244874" w:rsidR="0058710A" w:rsidRPr="00AC6B69" w:rsidRDefault="00AC6B69" w:rsidP="009166C4">
            <w:pPr>
              <w:pStyle w:val="ListParagraph"/>
              <w:numPr>
                <w:ilvl w:val="0"/>
                <w:numId w:val="31"/>
              </w:numPr>
              <w:jc w:val="both"/>
              <w:rPr>
                <w:rFonts w:ascii="Times New Roman" w:hAnsi="Times New Roman" w:cs="Times New Roman"/>
              </w:rPr>
            </w:pPr>
            <w:r>
              <w:rPr>
                <w:rFonts w:ascii="Times New Roman" w:hAnsi="Times New Roman" w:cs="Times New Roman"/>
              </w:rPr>
              <w:t xml:space="preserve">Makrolida </w:t>
            </w:r>
          </w:p>
        </w:tc>
      </w:tr>
      <w:tr w:rsidR="00AC6B69" w:rsidRPr="0058710A" w14:paraId="70F0DDBC" w14:textId="77777777" w:rsidTr="00963443">
        <w:tc>
          <w:tcPr>
            <w:tcW w:w="562" w:type="dxa"/>
          </w:tcPr>
          <w:p w14:paraId="11B500CC" w14:textId="31380B4A" w:rsidR="00AC6B69" w:rsidRPr="0058710A" w:rsidRDefault="00AC6B69" w:rsidP="009166C4">
            <w:pPr>
              <w:jc w:val="both"/>
              <w:rPr>
                <w:rFonts w:ascii="Times New Roman" w:hAnsi="Times New Roman" w:cs="Times New Roman"/>
                <w:lang w:val="en-US"/>
              </w:rPr>
            </w:pPr>
            <w:r>
              <w:rPr>
                <w:rFonts w:ascii="Times New Roman" w:hAnsi="Times New Roman" w:cs="Times New Roman"/>
                <w:lang w:val="en-US"/>
              </w:rPr>
              <w:t xml:space="preserve">28. </w:t>
            </w:r>
          </w:p>
        </w:tc>
        <w:tc>
          <w:tcPr>
            <w:tcW w:w="8521" w:type="dxa"/>
          </w:tcPr>
          <w:p w14:paraId="4D449C75" w14:textId="6D4429BD" w:rsidR="00AC6B69" w:rsidRDefault="00484714" w:rsidP="009166C4">
            <w:pPr>
              <w:jc w:val="both"/>
              <w:rPr>
                <w:rFonts w:ascii="Times New Roman" w:hAnsi="Times New Roman" w:cs="Times New Roman"/>
              </w:rPr>
            </w:pPr>
            <w:r>
              <w:rPr>
                <w:rFonts w:ascii="Times New Roman" w:hAnsi="Times New Roman" w:cs="Times New Roman"/>
              </w:rPr>
              <w:t>Berdasar standar</w:t>
            </w:r>
            <w:r w:rsidR="005A2E24">
              <w:rPr>
                <w:rFonts w:ascii="Times New Roman" w:hAnsi="Times New Roman" w:cs="Times New Roman"/>
              </w:rPr>
              <w:t xml:space="preserve"> dari </w:t>
            </w:r>
            <w:r w:rsidR="005A2E24" w:rsidRPr="005A2E24">
              <w:rPr>
                <w:rFonts w:ascii="Times New Roman" w:hAnsi="Times New Roman" w:cs="Times New Roman"/>
                <w:i/>
                <w:iCs/>
              </w:rPr>
              <w:t>American Geriatrics Society 20</w:t>
            </w:r>
            <w:r w:rsidR="00392D86">
              <w:rPr>
                <w:rFonts w:ascii="Times New Roman" w:hAnsi="Times New Roman" w:cs="Times New Roman"/>
                <w:i/>
                <w:iCs/>
              </w:rPr>
              <w:t>23</w:t>
            </w:r>
            <w:r w:rsidR="005A2E24" w:rsidRPr="005A2E24">
              <w:rPr>
                <w:rFonts w:ascii="Times New Roman" w:hAnsi="Times New Roman" w:cs="Times New Roman"/>
                <w:i/>
                <w:iCs/>
              </w:rPr>
              <w:t xml:space="preserve"> Updated AGS Beers</w:t>
            </w:r>
            <w:r w:rsidR="00A076AD">
              <w:rPr>
                <w:rFonts w:ascii="Times New Roman" w:hAnsi="Times New Roman" w:cs="Times New Roman"/>
                <w:i/>
                <w:iCs/>
              </w:rPr>
              <w:t xml:space="preserve"> </w:t>
            </w:r>
            <w:r w:rsidR="005A2E24" w:rsidRPr="005A2E24">
              <w:rPr>
                <w:rFonts w:ascii="Times New Roman" w:hAnsi="Times New Roman" w:cs="Times New Roman"/>
                <w:i/>
                <w:iCs/>
              </w:rPr>
              <w:t>Criteria</w:t>
            </w:r>
            <w:r w:rsidR="00392D86">
              <w:rPr>
                <w:rFonts w:ascii="Times New Roman" w:hAnsi="Times New Roman" w:cs="Times New Roman"/>
              </w:rPr>
              <w:t>. Penggunaan antib</w:t>
            </w:r>
            <w:r w:rsidR="00501221">
              <w:rPr>
                <w:rFonts w:ascii="Times New Roman" w:hAnsi="Times New Roman" w:cs="Times New Roman"/>
              </w:rPr>
              <w:t xml:space="preserve">akteri </w:t>
            </w:r>
            <w:r w:rsidR="00392D86">
              <w:rPr>
                <w:rFonts w:ascii="Times New Roman" w:hAnsi="Times New Roman" w:cs="Times New Roman"/>
              </w:rPr>
              <w:t xml:space="preserve">yang </w:t>
            </w:r>
            <w:r w:rsidR="00501221">
              <w:rPr>
                <w:rFonts w:ascii="Times New Roman" w:hAnsi="Times New Roman" w:cs="Times New Roman"/>
              </w:rPr>
              <w:t>harus diperhatikan pada pasien</w:t>
            </w:r>
            <w:r w:rsidR="00A076AD">
              <w:rPr>
                <w:rFonts w:ascii="Times New Roman" w:hAnsi="Times New Roman" w:cs="Times New Roman"/>
              </w:rPr>
              <w:t xml:space="preserve"> </w:t>
            </w:r>
            <w:r w:rsidR="00501221" w:rsidRPr="00501221">
              <w:rPr>
                <w:rFonts w:ascii="Times New Roman" w:hAnsi="Times New Roman" w:cs="Times New Roman"/>
                <w:i/>
                <w:iCs/>
              </w:rPr>
              <w:t>elderly</w:t>
            </w:r>
            <w:r w:rsidR="00501221">
              <w:rPr>
                <w:rFonts w:ascii="Times New Roman" w:hAnsi="Times New Roman" w:cs="Times New Roman"/>
              </w:rPr>
              <w:t xml:space="preserve"> karena</w:t>
            </w:r>
            <w:r w:rsidR="00A076AD">
              <w:rPr>
                <w:rFonts w:ascii="Times New Roman" w:hAnsi="Times New Roman" w:cs="Times New Roman"/>
              </w:rPr>
              <w:t xml:space="preserve"> </w:t>
            </w:r>
            <w:r w:rsidR="00501221">
              <w:rPr>
                <w:rFonts w:ascii="Times New Roman" w:hAnsi="Times New Roman" w:cs="Times New Roman"/>
              </w:rPr>
              <w:t>dapat ber</w:t>
            </w:r>
            <w:r w:rsidR="00C875CF">
              <w:rPr>
                <w:rFonts w:ascii="Times New Roman" w:hAnsi="Times New Roman" w:cs="Times New Roman"/>
              </w:rPr>
              <w:t>i</w:t>
            </w:r>
            <w:r w:rsidR="00501221">
              <w:rPr>
                <w:rFonts w:ascii="Times New Roman" w:hAnsi="Times New Roman" w:cs="Times New Roman"/>
              </w:rPr>
              <w:t>siko menyebabkan efek di sistem saraf pusat menurut standar tersebut adalah .......</w:t>
            </w:r>
          </w:p>
          <w:p w14:paraId="3776C31B" w14:textId="77777777" w:rsidR="00392D86" w:rsidRDefault="00501221" w:rsidP="00501221">
            <w:pPr>
              <w:pStyle w:val="ListParagraph"/>
              <w:numPr>
                <w:ilvl w:val="0"/>
                <w:numId w:val="32"/>
              </w:numPr>
              <w:jc w:val="both"/>
              <w:rPr>
                <w:rFonts w:ascii="Times New Roman" w:hAnsi="Times New Roman" w:cs="Times New Roman"/>
              </w:rPr>
            </w:pPr>
            <w:r w:rsidRPr="00501221">
              <w:rPr>
                <w:rFonts w:ascii="Times New Roman" w:hAnsi="Times New Roman" w:cs="Times New Roman"/>
              </w:rPr>
              <w:t>Trimethoprim</w:t>
            </w:r>
            <w:r>
              <w:rPr>
                <w:rFonts w:ascii="Times New Roman" w:hAnsi="Times New Roman" w:cs="Times New Roman"/>
              </w:rPr>
              <w:t>-</w:t>
            </w:r>
            <w:r w:rsidRPr="00501221">
              <w:rPr>
                <w:rFonts w:ascii="Times New Roman" w:hAnsi="Times New Roman" w:cs="Times New Roman"/>
              </w:rPr>
              <w:t>sulfamethoxazole</w:t>
            </w:r>
          </w:p>
          <w:p w14:paraId="42DC6B56" w14:textId="77777777" w:rsidR="00501221" w:rsidRPr="00501221" w:rsidRDefault="00501221" w:rsidP="00501221">
            <w:pPr>
              <w:pStyle w:val="ListParagraph"/>
              <w:numPr>
                <w:ilvl w:val="0"/>
                <w:numId w:val="32"/>
              </w:numPr>
              <w:jc w:val="both"/>
              <w:rPr>
                <w:rFonts w:ascii="Times New Roman" w:hAnsi="Times New Roman" w:cs="Times New Roman"/>
                <w:color w:val="FF0000"/>
              </w:rPr>
            </w:pPr>
            <w:r w:rsidRPr="00501221">
              <w:rPr>
                <w:rFonts w:ascii="Times New Roman" w:hAnsi="Times New Roman" w:cs="Times New Roman"/>
                <w:color w:val="FF0000"/>
              </w:rPr>
              <w:t xml:space="preserve">Ciprofloxacin </w:t>
            </w:r>
          </w:p>
          <w:p w14:paraId="07D1FC1A" w14:textId="77777777" w:rsidR="00501221" w:rsidRDefault="00501221" w:rsidP="00501221">
            <w:pPr>
              <w:pStyle w:val="ListParagraph"/>
              <w:numPr>
                <w:ilvl w:val="0"/>
                <w:numId w:val="32"/>
              </w:numPr>
              <w:jc w:val="both"/>
              <w:rPr>
                <w:rFonts w:ascii="Times New Roman" w:hAnsi="Times New Roman" w:cs="Times New Roman"/>
              </w:rPr>
            </w:pPr>
            <w:r w:rsidRPr="00501221">
              <w:rPr>
                <w:rFonts w:ascii="Times New Roman" w:hAnsi="Times New Roman" w:cs="Times New Roman"/>
              </w:rPr>
              <w:t>Nitrofurantoin</w:t>
            </w:r>
            <w:r>
              <w:rPr>
                <w:rFonts w:ascii="Times New Roman" w:hAnsi="Times New Roman" w:cs="Times New Roman"/>
              </w:rPr>
              <w:t xml:space="preserve"> </w:t>
            </w:r>
          </w:p>
          <w:p w14:paraId="311FF99F" w14:textId="77777777" w:rsidR="00501221" w:rsidRDefault="00501221" w:rsidP="00501221">
            <w:pPr>
              <w:pStyle w:val="ListParagraph"/>
              <w:numPr>
                <w:ilvl w:val="0"/>
                <w:numId w:val="32"/>
              </w:numPr>
              <w:jc w:val="both"/>
              <w:rPr>
                <w:rFonts w:ascii="Times New Roman" w:hAnsi="Times New Roman" w:cs="Times New Roman"/>
              </w:rPr>
            </w:pPr>
            <w:r>
              <w:rPr>
                <w:rFonts w:ascii="Times New Roman" w:hAnsi="Times New Roman" w:cs="Times New Roman"/>
              </w:rPr>
              <w:t xml:space="preserve">Penicillin </w:t>
            </w:r>
          </w:p>
          <w:p w14:paraId="5B852A17" w14:textId="77777777" w:rsidR="00501221" w:rsidRDefault="00501221" w:rsidP="00501221">
            <w:pPr>
              <w:pStyle w:val="ListParagraph"/>
              <w:numPr>
                <w:ilvl w:val="0"/>
                <w:numId w:val="32"/>
              </w:numPr>
              <w:jc w:val="both"/>
              <w:rPr>
                <w:rFonts w:ascii="Times New Roman" w:hAnsi="Times New Roman" w:cs="Times New Roman"/>
              </w:rPr>
            </w:pPr>
            <w:r w:rsidRPr="00501221">
              <w:rPr>
                <w:rFonts w:ascii="Times New Roman" w:hAnsi="Times New Roman" w:cs="Times New Roman"/>
              </w:rPr>
              <w:t>Azithromycin</w:t>
            </w:r>
            <w:r>
              <w:rPr>
                <w:rFonts w:ascii="Times New Roman" w:hAnsi="Times New Roman" w:cs="Times New Roman"/>
              </w:rPr>
              <w:t xml:space="preserve"> </w:t>
            </w:r>
          </w:p>
          <w:p w14:paraId="594CCC1D" w14:textId="77777777" w:rsidR="0069609B" w:rsidRDefault="0069609B" w:rsidP="0069609B">
            <w:pPr>
              <w:pStyle w:val="ListParagraph"/>
              <w:jc w:val="both"/>
              <w:rPr>
                <w:rFonts w:ascii="Times New Roman" w:hAnsi="Times New Roman" w:cs="Times New Roman"/>
              </w:rPr>
            </w:pPr>
          </w:p>
          <w:p w14:paraId="67EC57CA" w14:textId="7E260A05" w:rsidR="00A076AD" w:rsidRPr="00A076AD" w:rsidRDefault="00A076AD" w:rsidP="00A076AD">
            <w:pPr>
              <w:jc w:val="both"/>
              <w:rPr>
                <w:rFonts w:ascii="Times New Roman" w:hAnsi="Times New Roman" w:cs="Times New Roman"/>
              </w:rPr>
            </w:pPr>
            <w:r w:rsidRPr="00A076AD">
              <w:rPr>
                <w:rFonts w:ascii="Times New Roman" w:hAnsi="Times New Roman" w:cs="Times New Roman"/>
              </w:rPr>
              <w:t xml:space="preserve">(Tautan link berikut: </w:t>
            </w:r>
            <w:hyperlink r:id="rId8" w:history="1">
              <w:r w:rsidRPr="00C569B8">
                <w:rPr>
                  <w:rStyle w:val="Hyperlink"/>
                  <w:rFonts w:ascii="Times New Roman" w:hAnsi="Times New Roman" w:cs="Times New Roman"/>
                </w:rPr>
                <w:t>https://gwep.usc.edu/wp-content/uploads/2023/11/AGS-2023-BEERS-Pocket-PRINTABLE.pdf</w:t>
              </w:r>
            </w:hyperlink>
            <w:r>
              <w:rPr>
                <w:rFonts w:ascii="Times New Roman" w:hAnsi="Times New Roman" w:cs="Times New Roman"/>
              </w:rPr>
              <w:t xml:space="preserve"> </w:t>
            </w:r>
            <w:r w:rsidRPr="00A076AD">
              <w:rPr>
                <w:rFonts w:ascii="Times New Roman" w:hAnsi="Times New Roman" w:cs="Times New Roman"/>
              </w:rPr>
              <w:t>)</w:t>
            </w:r>
          </w:p>
        </w:tc>
      </w:tr>
      <w:tr w:rsidR="00501221" w:rsidRPr="0058710A" w14:paraId="1D2C7B23" w14:textId="77777777" w:rsidTr="00963443">
        <w:tc>
          <w:tcPr>
            <w:tcW w:w="562" w:type="dxa"/>
          </w:tcPr>
          <w:p w14:paraId="72E8EDBD" w14:textId="2864CD3F" w:rsidR="00501221" w:rsidRDefault="00501221" w:rsidP="009166C4">
            <w:pPr>
              <w:jc w:val="both"/>
              <w:rPr>
                <w:rFonts w:ascii="Times New Roman" w:hAnsi="Times New Roman" w:cs="Times New Roman"/>
                <w:lang w:val="en-US"/>
              </w:rPr>
            </w:pPr>
            <w:r>
              <w:rPr>
                <w:rFonts w:ascii="Times New Roman" w:hAnsi="Times New Roman" w:cs="Times New Roman"/>
                <w:lang w:val="en-US"/>
              </w:rPr>
              <w:t xml:space="preserve">29. </w:t>
            </w:r>
          </w:p>
        </w:tc>
        <w:tc>
          <w:tcPr>
            <w:tcW w:w="8521" w:type="dxa"/>
          </w:tcPr>
          <w:p w14:paraId="78ACA44E" w14:textId="522D53D1" w:rsidR="00501221" w:rsidRDefault="00501221" w:rsidP="009166C4">
            <w:pPr>
              <w:jc w:val="both"/>
              <w:rPr>
                <w:rFonts w:ascii="Times New Roman" w:hAnsi="Times New Roman" w:cs="Times New Roman"/>
              </w:rPr>
            </w:pPr>
            <w:r>
              <w:rPr>
                <w:rFonts w:ascii="Times New Roman" w:hAnsi="Times New Roman" w:cs="Times New Roman"/>
              </w:rPr>
              <w:t>R</w:t>
            </w:r>
            <w:r w:rsidR="00A076AD">
              <w:rPr>
                <w:rFonts w:ascii="Times New Roman" w:hAnsi="Times New Roman" w:cs="Times New Roman"/>
              </w:rPr>
              <w:t>i</w:t>
            </w:r>
            <w:r>
              <w:rPr>
                <w:rFonts w:ascii="Times New Roman" w:hAnsi="Times New Roman" w:cs="Times New Roman"/>
              </w:rPr>
              <w:t>siko terjadinya gangguan</w:t>
            </w:r>
            <w:r w:rsidR="00A076AD">
              <w:rPr>
                <w:rFonts w:ascii="Times New Roman" w:hAnsi="Times New Roman" w:cs="Times New Roman"/>
              </w:rPr>
              <w:t xml:space="preserve"> </w:t>
            </w:r>
            <w:r>
              <w:rPr>
                <w:rFonts w:ascii="Times New Roman" w:hAnsi="Times New Roman" w:cs="Times New Roman"/>
              </w:rPr>
              <w:t>sistem saraf pusat</w:t>
            </w:r>
            <w:r w:rsidR="00A076AD">
              <w:rPr>
                <w:rFonts w:ascii="Times New Roman" w:hAnsi="Times New Roman" w:cs="Times New Roman"/>
              </w:rPr>
              <w:t xml:space="preserve"> </w:t>
            </w:r>
            <w:r>
              <w:rPr>
                <w:rFonts w:ascii="Times New Roman" w:hAnsi="Times New Roman" w:cs="Times New Roman"/>
              </w:rPr>
              <w:t>penggunaan</w:t>
            </w:r>
            <w:r w:rsidR="00A076AD">
              <w:rPr>
                <w:rFonts w:ascii="Times New Roman" w:hAnsi="Times New Roman" w:cs="Times New Roman"/>
              </w:rPr>
              <w:t xml:space="preserve"> </w:t>
            </w:r>
            <w:r>
              <w:rPr>
                <w:rFonts w:ascii="Times New Roman" w:hAnsi="Times New Roman" w:cs="Times New Roman"/>
              </w:rPr>
              <w:t xml:space="preserve">antibakteri </w:t>
            </w:r>
            <w:r w:rsidR="00A076AD">
              <w:rPr>
                <w:rFonts w:ascii="Times New Roman" w:hAnsi="Times New Roman" w:cs="Times New Roman"/>
              </w:rPr>
              <w:t xml:space="preserve">pada pasien </w:t>
            </w:r>
            <w:r w:rsidR="00A076AD" w:rsidRPr="00A076AD">
              <w:rPr>
                <w:rFonts w:ascii="Times New Roman" w:hAnsi="Times New Roman" w:cs="Times New Roman"/>
                <w:i/>
                <w:iCs/>
              </w:rPr>
              <w:t>elderly</w:t>
            </w:r>
            <w:r w:rsidR="00A076AD">
              <w:rPr>
                <w:rFonts w:ascii="Times New Roman" w:hAnsi="Times New Roman" w:cs="Times New Roman"/>
              </w:rPr>
              <w:t xml:space="preserve"> menurut </w:t>
            </w:r>
            <w:r w:rsidR="00A076AD" w:rsidRPr="00A076AD">
              <w:rPr>
                <w:rFonts w:ascii="Times New Roman" w:hAnsi="Times New Roman" w:cs="Times New Roman"/>
                <w:i/>
                <w:iCs/>
              </w:rPr>
              <w:t>American Geriatrics Society 2023 Updated AGS Beers Criteria</w:t>
            </w:r>
            <w:r w:rsidR="00A076AD">
              <w:rPr>
                <w:rFonts w:ascii="Times New Roman" w:hAnsi="Times New Roman" w:cs="Times New Roman"/>
                <w:i/>
                <w:iCs/>
              </w:rPr>
              <w:t xml:space="preserve"> </w:t>
            </w:r>
            <w:r>
              <w:rPr>
                <w:rFonts w:ascii="Times New Roman" w:hAnsi="Times New Roman" w:cs="Times New Roman"/>
              </w:rPr>
              <w:t>salah satunya .......</w:t>
            </w:r>
          </w:p>
          <w:p w14:paraId="4C37ED5E" w14:textId="1B2EEAF8" w:rsidR="00501221" w:rsidRPr="00156214" w:rsidRDefault="00501221" w:rsidP="00501221">
            <w:pPr>
              <w:pStyle w:val="ListParagraph"/>
              <w:numPr>
                <w:ilvl w:val="0"/>
                <w:numId w:val="33"/>
              </w:numPr>
              <w:jc w:val="both"/>
              <w:rPr>
                <w:rFonts w:ascii="Times New Roman" w:hAnsi="Times New Roman" w:cs="Times New Roman"/>
                <w:color w:val="FF0000"/>
              </w:rPr>
            </w:pPr>
            <w:r w:rsidRPr="00156214">
              <w:rPr>
                <w:rFonts w:ascii="Times New Roman" w:hAnsi="Times New Roman" w:cs="Times New Roman"/>
                <w:color w:val="FF0000"/>
              </w:rPr>
              <w:t xml:space="preserve">Kebingungan </w:t>
            </w:r>
          </w:p>
          <w:p w14:paraId="392214F6" w14:textId="77777777" w:rsidR="00501221" w:rsidRDefault="00501221" w:rsidP="00501221">
            <w:pPr>
              <w:pStyle w:val="ListParagraph"/>
              <w:numPr>
                <w:ilvl w:val="0"/>
                <w:numId w:val="33"/>
              </w:numPr>
              <w:jc w:val="both"/>
              <w:rPr>
                <w:rFonts w:ascii="Times New Roman" w:hAnsi="Times New Roman" w:cs="Times New Roman"/>
              </w:rPr>
            </w:pPr>
            <w:r>
              <w:rPr>
                <w:rFonts w:ascii="Times New Roman" w:hAnsi="Times New Roman" w:cs="Times New Roman"/>
              </w:rPr>
              <w:lastRenderedPageBreak/>
              <w:t xml:space="preserve">Demam </w:t>
            </w:r>
          </w:p>
          <w:p w14:paraId="0B4B5659" w14:textId="77777777" w:rsidR="00501221" w:rsidRDefault="00501221" w:rsidP="00501221">
            <w:pPr>
              <w:pStyle w:val="ListParagraph"/>
              <w:numPr>
                <w:ilvl w:val="0"/>
                <w:numId w:val="33"/>
              </w:numPr>
              <w:jc w:val="both"/>
              <w:rPr>
                <w:rFonts w:ascii="Times New Roman" w:hAnsi="Times New Roman" w:cs="Times New Roman"/>
              </w:rPr>
            </w:pPr>
            <w:r>
              <w:rPr>
                <w:rFonts w:ascii="Times New Roman" w:hAnsi="Times New Roman" w:cs="Times New Roman"/>
              </w:rPr>
              <w:t>Alergi</w:t>
            </w:r>
          </w:p>
          <w:p w14:paraId="01F90741" w14:textId="10FC46A8" w:rsidR="00501221" w:rsidRDefault="00156214" w:rsidP="00501221">
            <w:pPr>
              <w:pStyle w:val="ListParagraph"/>
              <w:numPr>
                <w:ilvl w:val="0"/>
                <w:numId w:val="33"/>
              </w:numPr>
              <w:jc w:val="both"/>
              <w:rPr>
                <w:rFonts w:ascii="Times New Roman" w:hAnsi="Times New Roman" w:cs="Times New Roman"/>
              </w:rPr>
            </w:pPr>
            <w:r>
              <w:rPr>
                <w:rFonts w:ascii="Times New Roman" w:hAnsi="Times New Roman" w:cs="Times New Roman"/>
              </w:rPr>
              <w:t xml:space="preserve">Hiperkalemia </w:t>
            </w:r>
          </w:p>
          <w:p w14:paraId="7BAD32D5" w14:textId="77777777" w:rsidR="00156214" w:rsidRDefault="00156214" w:rsidP="00501221">
            <w:pPr>
              <w:pStyle w:val="ListParagraph"/>
              <w:numPr>
                <w:ilvl w:val="0"/>
                <w:numId w:val="33"/>
              </w:numPr>
              <w:jc w:val="both"/>
              <w:rPr>
                <w:rFonts w:ascii="Times New Roman" w:hAnsi="Times New Roman" w:cs="Times New Roman"/>
              </w:rPr>
            </w:pPr>
            <w:r>
              <w:rPr>
                <w:rFonts w:ascii="Times New Roman" w:hAnsi="Times New Roman" w:cs="Times New Roman"/>
              </w:rPr>
              <w:t xml:space="preserve">Hepatotoksik </w:t>
            </w:r>
          </w:p>
          <w:p w14:paraId="3EC5380F" w14:textId="77777777" w:rsidR="0069609B" w:rsidRDefault="0069609B" w:rsidP="0069609B">
            <w:pPr>
              <w:pStyle w:val="ListParagraph"/>
              <w:jc w:val="both"/>
              <w:rPr>
                <w:rFonts w:ascii="Times New Roman" w:hAnsi="Times New Roman" w:cs="Times New Roman"/>
              </w:rPr>
            </w:pPr>
          </w:p>
          <w:p w14:paraId="6CF564E4" w14:textId="16BF9621" w:rsidR="00A076AD" w:rsidRPr="00A076AD" w:rsidRDefault="00A076AD" w:rsidP="00A076AD">
            <w:pPr>
              <w:jc w:val="both"/>
              <w:rPr>
                <w:rFonts w:ascii="Times New Roman" w:hAnsi="Times New Roman" w:cs="Times New Roman"/>
              </w:rPr>
            </w:pPr>
            <w:r w:rsidRPr="00A076AD">
              <w:rPr>
                <w:rFonts w:ascii="Times New Roman" w:hAnsi="Times New Roman" w:cs="Times New Roman"/>
              </w:rPr>
              <w:t xml:space="preserve">(Tautan link berikut: </w:t>
            </w:r>
            <w:hyperlink r:id="rId9" w:history="1">
              <w:r w:rsidRPr="00C569B8">
                <w:rPr>
                  <w:rStyle w:val="Hyperlink"/>
                  <w:rFonts w:ascii="Times New Roman" w:hAnsi="Times New Roman" w:cs="Times New Roman"/>
                </w:rPr>
                <w:t>https://gwep.usc.edu/wp-content/uploads/2023/11/AGS-2023-BEERS-Pocket-PRINTABLE.pdf</w:t>
              </w:r>
            </w:hyperlink>
            <w:r>
              <w:rPr>
                <w:rFonts w:ascii="Times New Roman" w:hAnsi="Times New Roman" w:cs="Times New Roman"/>
              </w:rPr>
              <w:t xml:space="preserve"> </w:t>
            </w:r>
            <w:r w:rsidRPr="00A076AD">
              <w:rPr>
                <w:rFonts w:ascii="Times New Roman" w:hAnsi="Times New Roman" w:cs="Times New Roman"/>
              </w:rPr>
              <w:t>)</w:t>
            </w:r>
          </w:p>
        </w:tc>
      </w:tr>
      <w:tr w:rsidR="00F11463" w:rsidRPr="0058710A" w14:paraId="59A58564" w14:textId="77777777" w:rsidTr="00963443">
        <w:tc>
          <w:tcPr>
            <w:tcW w:w="562" w:type="dxa"/>
          </w:tcPr>
          <w:p w14:paraId="3C1BB0B5" w14:textId="0082AE27" w:rsidR="00F11463" w:rsidRDefault="00F11463" w:rsidP="009166C4">
            <w:pPr>
              <w:jc w:val="both"/>
              <w:rPr>
                <w:rFonts w:ascii="Times New Roman" w:hAnsi="Times New Roman" w:cs="Times New Roman"/>
                <w:lang w:val="en-US"/>
              </w:rPr>
            </w:pPr>
            <w:r>
              <w:rPr>
                <w:rFonts w:ascii="Times New Roman" w:hAnsi="Times New Roman" w:cs="Times New Roman"/>
                <w:lang w:val="en-US"/>
              </w:rPr>
              <w:lastRenderedPageBreak/>
              <w:t xml:space="preserve">30. </w:t>
            </w:r>
          </w:p>
        </w:tc>
        <w:tc>
          <w:tcPr>
            <w:tcW w:w="8521" w:type="dxa"/>
          </w:tcPr>
          <w:p w14:paraId="7DE30966" w14:textId="3ABB6A4F" w:rsidR="0069609B" w:rsidRDefault="000932A9" w:rsidP="009E5419">
            <w:pPr>
              <w:jc w:val="both"/>
              <w:rPr>
                <w:rFonts w:ascii="Times New Roman" w:hAnsi="Times New Roman" w:cs="Times New Roman"/>
              </w:rPr>
            </w:pPr>
            <w:r>
              <w:rPr>
                <w:rFonts w:ascii="Times New Roman" w:hAnsi="Times New Roman" w:cs="Times New Roman"/>
              </w:rPr>
              <w:t>Anak</w:t>
            </w:r>
            <w:r w:rsidR="0069609B">
              <w:rPr>
                <w:rFonts w:ascii="Times New Roman" w:hAnsi="Times New Roman" w:cs="Times New Roman"/>
              </w:rPr>
              <w:t xml:space="preserve"> </w:t>
            </w:r>
            <w:r>
              <w:rPr>
                <w:rFonts w:ascii="Times New Roman" w:hAnsi="Times New Roman" w:cs="Times New Roman"/>
              </w:rPr>
              <w:t xml:space="preserve">TR </w:t>
            </w:r>
            <w:r w:rsidR="00036BE0">
              <w:rPr>
                <w:rFonts w:ascii="Times New Roman" w:hAnsi="Times New Roman" w:cs="Times New Roman"/>
              </w:rPr>
              <w:t>(13th)</w:t>
            </w:r>
            <w:r w:rsidR="005C1ED5">
              <w:rPr>
                <w:rFonts w:ascii="Times New Roman" w:hAnsi="Times New Roman" w:cs="Times New Roman"/>
              </w:rPr>
              <w:t xml:space="preserve"> </w:t>
            </w:r>
            <w:r>
              <w:rPr>
                <w:rFonts w:ascii="Times New Roman" w:hAnsi="Times New Roman" w:cs="Times New Roman"/>
              </w:rPr>
              <w:t>mengalami</w:t>
            </w:r>
            <w:r w:rsidR="005C1ED5">
              <w:rPr>
                <w:rFonts w:ascii="Times New Roman" w:hAnsi="Times New Roman" w:cs="Times New Roman"/>
              </w:rPr>
              <w:t xml:space="preserve"> </w:t>
            </w:r>
            <w:r w:rsidR="009216AA">
              <w:rPr>
                <w:rFonts w:ascii="Times New Roman" w:hAnsi="Times New Roman" w:cs="Times New Roman"/>
              </w:rPr>
              <w:t>diare</w:t>
            </w:r>
            <w:r w:rsidR="005C1ED5">
              <w:rPr>
                <w:rFonts w:ascii="Times New Roman" w:hAnsi="Times New Roman" w:cs="Times New Roman"/>
              </w:rPr>
              <w:t xml:space="preserve"> </w:t>
            </w:r>
            <w:r w:rsidR="009216AA">
              <w:rPr>
                <w:rFonts w:ascii="Times New Roman" w:hAnsi="Times New Roman" w:cs="Times New Roman"/>
              </w:rPr>
              <w:t>dan</w:t>
            </w:r>
            <w:r w:rsidR="005C1ED5">
              <w:rPr>
                <w:rFonts w:ascii="Times New Roman" w:hAnsi="Times New Roman" w:cs="Times New Roman"/>
              </w:rPr>
              <w:t xml:space="preserve"> </w:t>
            </w:r>
            <w:r w:rsidR="009216AA">
              <w:rPr>
                <w:rFonts w:ascii="Times New Roman" w:hAnsi="Times New Roman" w:cs="Times New Roman"/>
              </w:rPr>
              <w:t>gatal</w:t>
            </w:r>
            <w:r w:rsidR="005C1ED5">
              <w:rPr>
                <w:rFonts w:ascii="Times New Roman" w:hAnsi="Times New Roman" w:cs="Times New Roman"/>
              </w:rPr>
              <w:t xml:space="preserve"> </w:t>
            </w:r>
            <w:r w:rsidR="009216AA">
              <w:rPr>
                <w:rFonts w:ascii="Times New Roman" w:hAnsi="Times New Roman" w:cs="Times New Roman"/>
              </w:rPr>
              <w:t>diseluruh</w:t>
            </w:r>
            <w:r w:rsidR="005C1ED5">
              <w:rPr>
                <w:rFonts w:ascii="Times New Roman" w:hAnsi="Times New Roman" w:cs="Times New Roman"/>
              </w:rPr>
              <w:t xml:space="preserve"> </w:t>
            </w:r>
            <w:r w:rsidR="009216AA">
              <w:rPr>
                <w:rFonts w:ascii="Times New Roman" w:hAnsi="Times New Roman" w:cs="Times New Roman"/>
              </w:rPr>
              <w:t>tubuh</w:t>
            </w:r>
            <w:r w:rsidR="005C1ED5">
              <w:rPr>
                <w:rFonts w:ascii="Times New Roman" w:hAnsi="Times New Roman" w:cs="Times New Roman"/>
              </w:rPr>
              <w:t xml:space="preserve"> </w:t>
            </w:r>
            <w:r w:rsidR="009216AA">
              <w:rPr>
                <w:rFonts w:ascii="Times New Roman" w:hAnsi="Times New Roman" w:cs="Times New Roman"/>
              </w:rPr>
              <w:t>setelah</w:t>
            </w:r>
            <w:r w:rsidR="005C1ED5">
              <w:rPr>
                <w:rFonts w:ascii="Times New Roman" w:hAnsi="Times New Roman" w:cs="Times New Roman"/>
              </w:rPr>
              <w:t xml:space="preserve"> </w:t>
            </w:r>
            <w:r w:rsidR="009216AA">
              <w:rPr>
                <w:rFonts w:ascii="Times New Roman" w:hAnsi="Times New Roman" w:cs="Times New Roman"/>
              </w:rPr>
              <w:t>satu</w:t>
            </w:r>
            <w:r w:rsidR="005C1ED5">
              <w:rPr>
                <w:rFonts w:ascii="Times New Roman" w:hAnsi="Times New Roman" w:cs="Times New Roman"/>
              </w:rPr>
              <w:t xml:space="preserve"> </w:t>
            </w:r>
            <w:r w:rsidR="009216AA">
              <w:rPr>
                <w:rFonts w:ascii="Times New Roman" w:hAnsi="Times New Roman" w:cs="Times New Roman"/>
              </w:rPr>
              <w:t>hari</w:t>
            </w:r>
            <w:r w:rsidR="005C1ED5">
              <w:rPr>
                <w:rFonts w:ascii="Times New Roman" w:hAnsi="Times New Roman" w:cs="Times New Roman"/>
              </w:rPr>
              <w:t xml:space="preserve"> </w:t>
            </w:r>
            <w:r w:rsidR="00036BE0">
              <w:rPr>
                <w:rFonts w:ascii="Times New Roman" w:hAnsi="Times New Roman" w:cs="Times New Roman"/>
              </w:rPr>
              <w:t>meminum</w:t>
            </w:r>
            <w:r w:rsidR="005C1ED5">
              <w:rPr>
                <w:rFonts w:ascii="Times New Roman" w:hAnsi="Times New Roman" w:cs="Times New Roman"/>
              </w:rPr>
              <w:t xml:space="preserve"> </w:t>
            </w:r>
            <w:r w:rsidR="00036BE0">
              <w:rPr>
                <w:rFonts w:ascii="Times New Roman" w:hAnsi="Times New Roman" w:cs="Times New Roman"/>
              </w:rPr>
              <w:t>obat</w:t>
            </w:r>
            <w:r w:rsidR="0069609B">
              <w:rPr>
                <w:rFonts w:ascii="Times New Roman" w:hAnsi="Times New Roman" w:cs="Times New Roman"/>
              </w:rPr>
              <w:t xml:space="preserve"> </w:t>
            </w:r>
            <w:r w:rsidR="00036BE0">
              <w:rPr>
                <w:rFonts w:ascii="Times New Roman" w:hAnsi="Times New Roman" w:cs="Times New Roman"/>
              </w:rPr>
              <w:t>Amoxic</w:t>
            </w:r>
            <w:r w:rsidR="0069609B">
              <w:rPr>
                <w:rFonts w:ascii="Times New Roman" w:hAnsi="Times New Roman" w:cs="Times New Roman"/>
              </w:rPr>
              <w:t>i</w:t>
            </w:r>
            <w:r w:rsidR="00036BE0">
              <w:rPr>
                <w:rFonts w:ascii="Times New Roman" w:hAnsi="Times New Roman" w:cs="Times New Roman"/>
              </w:rPr>
              <w:t>llin sirup yang diresepkan oleh dokter</w:t>
            </w:r>
            <w:r w:rsidR="0069609B">
              <w:rPr>
                <w:rFonts w:ascii="Times New Roman" w:hAnsi="Times New Roman" w:cs="Times New Roman"/>
              </w:rPr>
              <w:t xml:space="preserve"> karena anak TR sebelumnya mengalami infeksi saluran pernafasan atas. Oleh dokter yang memeriksa, anak TR mengalami alergi antibiotika dan direkomendasikan untuk mengganti dengan golongan lainnya. Sebagai farmasi golongan antibiotika apa yang sesuai </w:t>
            </w:r>
            <w:r w:rsidR="005C1ED5">
              <w:rPr>
                <w:rFonts w:ascii="Times New Roman" w:hAnsi="Times New Roman" w:cs="Times New Roman"/>
              </w:rPr>
              <w:t xml:space="preserve">untuk </w:t>
            </w:r>
            <w:r w:rsidR="0069609B">
              <w:rPr>
                <w:rFonts w:ascii="Times New Roman" w:hAnsi="Times New Roman" w:cs="Times New Roman"/>
              </w:rPr>
              <w:t>kondisi anak TR menurut sumber berikut ...</w:t>
            </w:r>
          </w:p>
          <w:p w14:paraId="028620DA" w14:textId="77777777" w:rsidR="00033E7E" w:rsidRDefault="0069609B" w:rsidP="009E5419">
            <w:pPr>
              <w:jc w:val="both"/>
              <w:rPr>
                <w:rFonts w:ascii="Times New Roman" w:hAnsi="Times New Roman" w:cs="Times New Roman"/>
              </w:rPr>
            </w:pPr>
            <w:r>
              <w:rPr>
                <w:rFonts w:ascii="Times New Roman" w:hAnsi="Times New Roman" w:cs="Times New Roman"/>
              </w:rPr>
              <w:t xml:space="preserve">(Tautan link: </w:t>
            </w:r>
            <w:hyperlink r:id="rId10" w:history="1">
              <w:r w:rsidRPr="00C569B8">
                <w:rPr>
                  <w:rStyle w:val="Hyperlink"/>
                  <w:rFonts w:ascii="Times New Roman" w:hAnsi="Times New Roman" w:cs="Times New Roman"/>
                </w:rPr>
                <w:t>https://www.aafp.org/pubs/afp/issues/2022/1200/antibiotics-upper-respiratory-tract-infections.pdf</w:t>
              </w:r>
            </w:hyperlink>
            <w:r>
              <w:rPr>
                <w:rFonts w:ascii="Times New Roman" w:hAnsi="Times New Roman" w:cs="Times New Roman"/>
              </w:rPr>
              <w:t xml:space="preserve"> )</w:t>
            </w:r>
          </w:p>
          <w:p w14:paraId="50794798" w14:textId="4752837C" w:rsidR="0069609B" w:rsidRDefault="005C1ED5" w:rsidP="005C1ED5">
            <w:pPr>
              <w:pStyle w:val="ListParagraph"/>
              <w:numPr>
                <w:ilvl w:val="0"/>
                <w:numId w:val="35"/>
              </w:numPr>
              <w:jc w:val="both"/>
              <w:rPr>
                <w:rFonts w:ascii="Times New Roman" w:hAnsi="Times New Roman" w:cs="Times New Roman"/>
              </w:rPr>
            </w:pPr>
            <w:r>
              <w:rPr>
                <w:rFonts w:ascii="Times New Roman" w:hAnsi="Times New Roman" w:cs="Times New Roman"/>
              </w:rPr>
              <w:t>Sulfonamid</w:t>
            </w:r>
          </w:p>
          <w:p w14:paraId="498807E4" w14:textId="77777777" w:rsidR="005C1ED5" w:rsidRDefault="005C1ED5" w:rsidP="005C1ED5">
            <w:pPr>
              <w:pStyle w:val="ListParagraph"/>
              <w:numPr>
                <w:ilvl w:val="0"/>
                <w:numId w:val="35"/>
              </w:numPr>
              <w:jc w:val="both"/>
              <w:rPr>
                <w:rFonts w:ascii="Times New Roman" w:hAnsi="Times New Roman" w:cs="Times New Roman"/>
              </w:rPr>
            </w:pPr>
            <w:r>
              <w:rPr>
                <w:rFonts w:ascii="Times New Roman" w:hAnsi="Times New Roman" w:cs="Times New Roman"/>
              </w:rPr>
              <w:t xml:space="preserve">Penicillin </w:t>
            </w:r>
          </w:p>
          <w:p w14:paraId="7C5415B1" w14:textId="77777777" w:rsidR="005C1ED5" w:rsidRDefault="005C1ED5" w:rsidP="005C1ED5">
            <w:pPr>
              <w:pStyle w:val="ListParagraph"/>
              <w:numPr>
                <w:ilvl w:val="0"/>
                <w:numId w:val="35"/>
              </w:numPr>
              <w:jc w:val="both"/>
              <w:rPr>
                <w:rFonts w:ascii="Times New Roman" w:hAnsi="Times New Roman" w:cs="Times New Roman"/>
              </w:rPr>
            </w:pPr>
            <w:r>
              <w:rPr>
                <w:rFonts w:ascii="Times New Roman" w:hAnsi="Times New Roman" w:cs="Times New Roman"/>
              </w:rPr>
              <w:t>Meropenem</w:t>
            </w:r>
          </w:p>
          <w:p w14:paraId="11345BC7" w14:textId="77777777" w:rsidR="005C1ED5" w:rsidRPr="005C1ED5" w:rsidRDefault="005C1ED5" w:rsidP="005C1ED5">
            <w:pPr>
              <w:pStyle w:val="ListParagraph"/>
              <w:numPr>
                <w:ilvl w:val="0"/>
                <w:numId w:val="35"/>
              </w:numPr>
              <w:jc w:val="both"/>
              <w:rPr>
                <w:rFonts w:ascii="Times New Roman" w:hAnsi="Times New Roman" w:cs="Times New Roman"/>
                <w:color w:val="FF0000"/>
              </w:rPr>
            </w:pPr>
            <w:r w:rsidRPr="005C1ED5">
              <w:rPr>
                <w:rFonts w:ascii="Times New Roman" w:hAnsi="Times New Roman" w:cs="Times New Roman"/>
                <w:color w:val="FF0000"/>
              </w:rPr>
              <w:t xml:space="preserve">Makrolida </w:t>
            </w:r>
          </w:p>
          <w:p w14:paraId="0D56E540" w14:textId="19274674" w:rsidR="005C1ED5" w:rsidRPr="005C1ED5" w:rsidRDefault="005C1ED5" w:rsidP="005C1ED5">
            <w:pPr>
              <w:pStyle w:val="ListParagraph"/>
              <w:numPr>
                <w:ilvl w:val="0"/>
                <w:numId w:val="35"/>
              </w:numPr>
              <w:jc w:val="both"/>
              <w:rPr>
                <w:rFonts w:ascii="Times New Roman" w:hAnsi="Times New Roman" w:cs="Times New Roman"/>
              </w:rPr>
            </w:pPr>
            <w:r>
              <w:rPr>
                <w:rFonts w:ascii="Times New Roman" w:hAnsi="Times New Roman" w:cs="Times New Roman"/>
              </w:rPr>
              <w:t xml:space="preserve">Kloramfenichol </w:t>
            </w:r>
          </w:p>
        </w:tc>
      </w:tr>
      <w:tr w:rsidR="005C1ED5" w:rsidRPr="0058710A" w14:paraId="1B91DB0C" w14:textId="77777777" w:rsidTr="00963443">
        <w:tc>
          <w:tcPr>
            <w:tcW w:w="562" w:type="dxa"/>
          </w:tcPr>
          <w:p w14:paraId="59E6D6B6" w14:textId="67D21972" w:rsidR="005C1ED5" w:rsidRDefault="005C1ED5" w:rsidP="009166C4">
            <w:pPr>
              <w:jc w:val="both"/>
              <w:rPr>
                <w:rFonts w:ascii="Times New Roman" w:hAnsi="Times New Roman" w:cs="Times New Roman"/>
                <w:lang w:val="en-US"/>
              </w:rPr>
            </w:pPr>
            <w:r>
              <w:rPr>
                <w:rFonts w:ascii="Times New Roman" w:hAnsi="Times New Roman" w:cs="Times New Roman"/>
                <w:lang w:val="en-US"/>
              </w:rPr>
              <w:t xml:space="preserve">31. </w:t>
            </w:r>
          </w:p>
        </w:tc>
        <w:tc>
          <w:tcPr>
            <w:tcW w:w="8521" w:type="dxa"/>
          </w:tcPr>
          <w:p w14:paraId="002BA4D7" w14:textId="77777777" w:rsidR="005C1ED5" w:rsidRDefault="007C644B" w:rsidP="009E5419">
            <w:pPr>
              <w:jc w:val="both"/>
              <w:rPr>
                <w:rFonts w:ascii="Times New Roman" w:hAnsi="Times New Roman" w:cs="Times New Roman"/>
              </w:rPr>
            </w:pPr>
            <w:r>
              <w:rPr>
                <w:rFonts w:ascii="Times New Roman" w:hAnsi="Times New Roman" w:cs="Times New Roman"/>
              </w:rPr>
              <w:t xml:space="preserve">Studi </w:t>
            </w:r>
            <w:r w:rsidR="009C6A3A">
              <w:rPr>
                <w:rFonts w:ascii="Times New Roman" w:hAnsi="Times New Roman" w:cs="Times New Roman"/>
              </w:rPr>
              <w:t>pada hewan uji menunjukkan gejala teratogen, tetapi pada pasien hamil belum terbukti secara klinis dan golongan obat ini digunakan apabila memiliki manfaat yang lebih besar dibanding risiko. Keterangan tersebut termasuk dalam kategori kehamilan kategori .......</w:t>
            </w:r>
          </w:p>
          <w:p w14:paraId="117D74E0" w14:textId="77777777" w:rsidR="009C6A3A" w:rsidRDefault="009C6A3A" w:rsidP="009C6A3A">
            <w:pPr>
              <w:pStyle w:val="ListParagraph"/>
              <w:numPr>
                <w:ilvl w:val="0"/>
                <w:numId w:val="36"/>
              </w:numPr>
              <w:jc w:val="both"/>
              <w:rPr>
                <w:rFonts w:ascii="Times New Roman" w:hAnsi="Times New Roman" w:cs="Times New Roman"/>
              </w:rPr>
            </w:pPr>
            <w:r>
              <w:rPr>
                <w:rFonts w:ascii="Times New Roman" w:hAnsi="Times New Roman" w:cs="Times New Roman"/>
              </w:rPr>
              <w:t>A</w:t>
            </w:r>
          </w:p>
          <w:p w14:paraId="6EFB0D6B" w14:textId="77777777" w:rsidR="009C6A3A" w:rsidRDefault="009C6A3A" w:rsidP="009C6A3A">
            <w:pPr>
              <w:pStyle w:val="ListParagraph"/>
              <w:numPr>
                <w:ilvl w:val="0"/>
                <w:numId w:val="36"/>
              </w:numPr>
              <w:jc w:val="both"/>
              <w:rPr>
                <w:rFonts w:ascii="Times New Roman" w:hAnsi="Times New Roman" w:cs="Times New Roman"/>
              </w:rPr>
            </w:pPr>
            <w:r>
              <w:rPr>
                <w:rFonts w:ascii="Times New Roman" w:hAnsi="Times New Roman" w:cs="Times New Roman"/>
              </w:rPr>
              <w:t>B</w:t>
            </w:r>
          </w:p>
          <w:p w14:paraId="17ED7093" w14:textId="77777777" w:rsidR="009C6A3A" w:rsidRPr="009C6A3A" w:rsidRDefault="009C6A3A" w:rsidP="009C6A3A">
            <w:pPr>
              <w:pStyle w:val="ListParagraph"/>
              <w:numPr>
                <w:ilvl w:val="0"/>
                <w:numId w:val="36"/>
              </w:numPr>
              <w:jc w:val="both"/>
              <w:rPr>
                <w:rFonts w:ascii="Times New Roman" w:hAnsi="Times New Roman" w:cs="Times New Roman"/>
                <w:color w:val="FF0000"/>
              </w:rPr>
            </w:pPr>
            <w:r w:rsidRPr="009C6A3A">
              <w:rPr>
                <w:rFonts w:ascii="Times New Roman" w:hAnsi="Times New Roman" w:cs="Times New Roman"/>
                <w:color w:val="FF0000"/>
              </w:rPr>
              <w:t>C</w:t>
            </w:r>
          </w:p>
          <w:p w14:paraId="4E15C30A" w14:textId="77777777" w:rsidR="009C6A3A" w:rsidRDefault="009C6A3A" w:rsidP="009C6A3A">
            <w:pPr>
              <w:pStyle w:val="ListParagraph"/>
              <w:numPr>
                <w:ilvl w:val="0"/>
                <w:numId w:val="36"/>
              </w:numPr>
              <w:jc w:val="both"/>
              <w:rPr>
                <w:rFonts w:ascii="Times New Roman" w:hAnsi="Times New Roman" w:cs="Times New Roman"/>
              </w:rPr>
            </w:pPr>
            <w:r>
              <w:rPr>
                <w:rFonts w:ascii="Times New Roman" w:hAnsi="Times New Roman" w:cs="Times New Roman"/>
              </w:rPr>
              <w:t>D</w:t>
            </w:r>
          </w:p>
          <w:p w14:paraId="07C7EB13" w14:textId="33E83A70" w:rsidR="009C6A3A" w:rsidRPr="009C6A3A" w:rsidRDefault="009C6A3A" w:rsidP="009C6A3A">
            <w:pPr>
              <w:pStyle w:val="ListParagraph"/>
              <w:numPr>
                <w:ilvl w:val="0"/>
                <w:numId w:val="36"/>
              </w:numPr>
              <w:jc w:val="both"/>
              <w:rPr>
                <w:rFonts w:ascii="Times New Roman" w:hAnsi="Times New Roman" w:cs="Times New Roman"/>
              </w:rPr>
            </w:pPr>
            <w:r>
              <w:rPr>
                <w:rFonts w:ascii="Times New Roman" w:hAnsi="Times New Roman" w:cs="Times New Roman"/>
              </w:rPr>
              <w:t>X</w:t>
            </w:r>
          </w:p>
        </w:tc>
      </w:tr>
      <w:tr w:rsidR="001104CC" w:rsidRPr="0058710A" w14:paraId="55A67961" w14:textId="77777777" w:rsidTr="00963443">
        <w:tc>
          <w:tcPr>
            <w:tcW w:w="562" w:type="dxa"/>
          </w:tcPr>
          <w:p w14:paraId="51D88106" w14:textId="4AF40145" w:rsidR="001104CC" w:rsidRDefault="001104CC" w:rsidP="009166C4">
            <w:pPr>
              <w:jc w:val="both"/>
              <w:rPr>
                <w:rFonts w:ascii="Times New Roman" w:hAnsi="Times New Roman" w:cs="Times New Roman"/>
                <w:lang w:val="en-US"/>
              </w:rPr>
            </w:pPr>
            <w:r>
              <w:rPr>
                <w:rFonts w:ascii="Times New Roman" w:hAnsi="Times New Roman" w:cs="Times New Roman"/>
                <w:lang w:val="en-US"/>
              </w:rPr>
              <w:t>32.</w:t>
            </w:r>
          </w:p>
        </w:tc>
        <w:tc>
          <w:tcPr>
            <w:tcW w:w="8521" w:type="dxa"/>
          </w:tcPr>
          <w:p w14:paraId="28ECDA68" w14:textId="77777777" w:rsidR="001104CC" w:rsidRDefault="001104CC" w:rsidP="009E5419">
            <w:pPr>
              <w:jc w:val="both"/>
              <w:rPr>
                <w:rFonts w:ascii="Times New Roman" w:hAnsi="Times New Roman" w:cs="Times New Roman"/>
              </w:rPr>
            </w:pPr>
            <w:r>
              <w:rPr>
                <w:rFonts w:ascii="Times New Roman" w:hAnsi="Times New Roman" w:cs="Times New Roman"/>
              </w:rPr>
              <w:t>Penggunaan amikacin pada ibu hamil masuk dalam kategori .......</w:t>
            </w:r>
          </w:p>
          <w:p w14:paraId="25F1074D" w14:textId="77777777" w:rsidR="001104CC" w:rsidRDefault="001104CC" w:rsidP="001104CC">
            <w:pPr>
              <w:pStyle w:val="ListParagraph"/>
              <w:numPr>
                <w:ilvl w:val="0"/>
                <w:numId w:val="37"/>
              </w:numPr>
              <w:jc w:val="both"/>
              <w:rPr>
                <w:rFonts w:ascii="Times New Roman" w:hAnsi="Times New Roman" w:cs="Times New Roman"/>
              </w:rPr>
            </w:pPr>
            <w:r>
              <w:rPr>
                <w:rFonts w:ascii="Times New Roman" w:hAnsi="Times New Roman" w:cs="Times New Roman"/>
              </w:rPr>
              <w:t>A</w:t>
            </w:r>
          </w:p>
          <w:p w14:paraId="5646247A" w14:textId="77777777" w:rsidR="001104CC" w:rsidRDefault="001104CC" w:rsidP="001104CC">
            <w:pPr>
              <w:pStyle w:val="ListParagraph"/>
              <w:numPr>
                <w:ilvl w:val="0"/>
                <w:numId w:val="37"/>
              </w:numPr>
              <w:jc w:val="both"/>
              <w:rPr>
                <w:rFonts w:ascii="Times New Roman" w:hAnsi="Times New Roman" w:cs="Times New Roman"/>
              </w:rPr>
            </w:pPr>
            <w:r>
              <w:rPr>
                <w:rFonts w:ascii="Times New Roman" w:hAnsi="Times New Roman" w:cs="Times New Roman"/>
              </w:rPr>
              <w:t>B</w:t>
            </w:r>
          </w:p>
          <w:p w14:paraId="70979DD2" w14:textId="77777777" w:rsidR="001104CC" w:rsidRDefault="001104CC" w:rsidP="001104CC">
            <w:pPr>
              <w:pStyle w:val="ListParagraph"/>
              <w:numPr>
                <w:ilvl w:val="0"/>
                <w:numId w:val="37"/>
              </w:numPr>
              <w:jc w:val="both"/>
              <w:rPr>
                <w:rFonts w:ascii="Times New Roman" w:hAnsi="Times New Roman" w:cs="Times New Roman"/>
              </w:rPr>
            </w:pPr>
            <w:r>
              <w:rPr>
                <w:rFonts w:ascii="Times New Roman" w:hAnsi="Times New Roman" w:cs="Times New Roman"/>
              </w:rPr>
              <w:t>C</w:t>
            </w:r>
          </w:p>
          <w:p w14:paraId="63643844" w14:textId="77777777" w:rsidR="001104CC" w:rsidRPr="001104CC" w:rsidRDefault="001104CC" w:rsidP="001104CC">
            <w:pPr>
              <w:pStyle w:val="ListParagraph"/>
              <w:numPr>
                <w:ilvl w:val="0"/>
                <w:numId w:val="37"/>
              </w:numPr>
              <w:jc w:val="both"/>
              <w:rPr>
                <w:rFonts w:ascii="Times New Roman" w:hAnsi="Times New Roman" w:cs="Times New Roman"/>
                <w:color w:val="FF0000"/>
              </w:rPr>
            </w:pPr>
            <w:r w:rsidRPr="001104CC">
              <w:rPr>
                <w:rFonts w:ascii="Times New Roman" w:hAnsi="Times New Roman" w:cs="Times New Roman"/>
                <w:color w:val="FF0000"/>
              </w:rPr>
              <w:t>D</w:t>
            </w:r>
          </w:p>
          <w:p w14:paraId="79DAB032" w14:textId="16CF816A" w:rsidR="001104CC" w:rsidRPr="001104CC" w:rsidRDefault="001104CC" w:rsidP="001104CC">
            <w:pPr>
              <w:pStyle w:val="ListParagraph"/>
              <w:numPr>
                <w:ilvl w:val="0"/>
                <w:numId w:val="37"/>
              </w:numPr>
              <w:jc w:val="both"/>
              <w:rPr>
                <w:rFonts w:ascii="Times New Roman" w:hAnsi="Times New Roman" w:cs="Times New Roman"/>
              </w:rPr>
            </w:pPr>
            <w:r>
              <w:rPr>
                <w:rFonts w:ascii="Times New Roman" w:hAnsi="Times New Roman" w:cs="Times New Roman"/>
              </w:rPr>
              <w:t>X</w:t>
            </w:r>
          </w:p>
        </w:tc>
      </w:tr>
      <w:tr w:rsidR="001104CC" w:rsidRPr="0058710A" w14:paraId="11C5F125" w14:textId="77777777" w:rsidTr="00963443">
        <w:tc>
          <w:tcPr>
            <w:tcW w:w="562" w:type="dxa"/>
          </w:tcPr>
          <w:p w14:paraId="5898D3DB" w14:textId="6AFEAE7A" w:rsidR="001104CC" w:rsidRDefault="001104CC" w:rsidP="009166C4">
            <w:pPr>
              <w:jc w:val="both"/>
              <w:rPr>
                <w:rFonts w:ascii="Times New Roman" w:hAnsi="Times New Roman" w:cs="Times New Roman"/>
                <w:lang w:val="en-US"/>
              </w:rPr>
            </w:pPr>
            <w:r>
              <w:rPr>
                <w:rFonts w:ascii="Times New Roman" w:hAnsi="Times New Roman" w:cs="Times New Roman"/>
                <w:lang w:val="en-US"/>
              </w:rPr>
              <w:t>33.</w:t>
            </w:r>
          </w:p>
        </w:tc>
        <w:tc>
          <w:tcPr>
            <w:tcW w:w="8521" w:type="dxa"/>
          </w:tcPr>
          <w:p w14:paraId="11494F15" w14:textId="77777777" w:rsidR="001104CC" w:rsidRDefault="00963443" w:rsidP="00963443">
            <w:pPr>
              <w:jc w:val="both"/>
              <w:rPr>
                <w:rFonts w:ascii="Times New Roman" w:hAnsi="Times New Roman" w:cs="Times New Roman"/>
              </w:rPr>
            </w:pPr>
            <w:r>
              <w:rPr>
                <w:rFonts w:ascii="Times New Roman" w:hAnsi="Times New Roman" w:cs="Times New Roman"/>
              </w:rPr>
              <w:t>Penggunaan vaksin COVID-19 pada jurnal penelitian dengan judul “</w:t>
            </w:r>
            <w:r w:rsidRPr="00963443">
              <w:rPr>
                <w:rFonts w:ascii="Times New Roman" w:hAnsi="Times New Roman" w:cs="Times New Roman"/>
                <w:i/>
                <w:iCs/>
              </w:rPr>
              <w:t>COVID</w:t>
            </w:r>
            <w:r w:rsidRPr="00963443">
              <w:rPr>
                <w:rFonts w:ascii="Times New Roman" w:hAnsi="Times New Roman" w:cs="Times New Roman"/>
                <w:i/>
                <w:iCs/>
              </w:rPr>
              <w:noBreakHyphen/>
              <w:t>19 Vaccination in Pregnancy, Paediatrics, Immunocompromised Patients, and Persons with History of Allergy or Prior SARS</w:t>
            </w:r>
            <w:r w:rsidRPr="00963443">
              <w:rPr>
                <w:rFonts w:ascii="Times New Roman" w:hAnsi="Times New Roman" w:cs="Times New Roman"/>
                <w:i/>
                <w:iCs/>
              </w:rPr>
              <w:noBreakHyphen/>
              <w:t>CoV</w:t>
            </w:r>
            <w:r w:rsidRPr="00963443">
              <w:rPr>
                <w:rFonts w:ascii="Times New Roman" w:hAnsi="Times New Roman" w:cs="Times New Roman"/>
                <w:i/>
                <w:iCs/>
              </w:rPr>
              <w:noBreakHyphen/>
              <w:t>2 Infection: Overview of Current Recommendations and Pre</w:t>
            </w:r>
            <w:r w:rsidRPr="00963443">
              <w:rPr>
                <w:rFonts w:ascii="Times New Roman" w:hAnsi="Times New Roman" w:cs="Times New Roman"/>
                <w:i/>
                <w:iCs/>
              </w:rPr>
              <w:noBreakHyphen/>
              <w:t xml:space="preserve"> and Post</w:t>
            </w:r>
            <w:r w:rsidRPr="00963443">
              <w:rPr>
                <w:rFonts w:ascii="Times New Roman" w:hAnsi="Times New Roman" w:cs="Times New Roman"/>
                <w:i/>
                <w:iCs/>
              </w:rPr>
              <w:noBreakHyphen/>
              <w:t>Marketing Evidence for Vaccine Efcacy and Safety</w:t>
            </w:r>
            <w:r>
              <w:rPr>
                <w:rFonts w:ascii="Times New Roman" w:hAnsi="Times New Roman" w:cs="Times New Roman"/>
              </w:rPr>
              <w:t xml:space="preserve">” menyatakan </w:t>
            </w:r>
            <w:r w:rsidRPr="00963443">
              <w:rPr>
                <w:rFonts w:ascii="Times New Roman" w:hAnsi="Times New Roman" w:cs="Times New Roman"/>
              </w:rPr>
              <w:t>tidak menimbulkan risiko</w:t>
            </w:r>
            <w:r>
              <w:rPr>
                <w:rFonts w:ascii="Times New Roman" w:hAnsi="Times New Roman" w:cs="Times New Roman"/>
              </w:rPr>
              <w:t xml:space="preserve"> apa pun </w:t>
            </w:r>
            <w:r w:rsidRPr="00963443">
              <w:rPr>
                <w:rFonts w:ascii="Times New Roman" w:hAnsi="Times New Roman" w:cs="Times New Roman"/>
              </w:rPr>
              <w:t>kepada wanita menyusui</w:t>
            </w:r>
            <w:r>
              <w:rPr>
                <w:rFonts w:ascii="Times New Roman" w:hAnsi="Times New Roman" w:cs="Times New Roman"/>
              </w:rPr>
              <w:t xml:space="preserve"> dengan jenis vaksin .......</w:t>
            </w:r>
          </w:p>
          <w:p w14:paraId="0ABF5912" w14:textId="15380546" w:rsidR="00963443" w:rsidRPr="00963443" w:rsidRDefault="00963443" w:rsidP="00963443">
            <w:pPr>
              <w:pStyle w:val="ListParagraph"/>
              <w:numPr>
                <w:ilvl w:val="0"/>
                <w:numId w:val="38"/>
              </w:numPr>
              <w:jc w:val="both"/>
              <w:rPr>
                <w:rFonts w:ascii="Times New Roman" w:hAnsi="Times New Roman" w:cs="Times New Roman"/>
                <w:color w:val="FF0000"/>
              </w:rPr>
            </w:pPr>
            <w:r w:rsidRPr="00963443">
              <w:rPr>
                <w:rFonts w:ascii="Times New Roman" w:hAnsi="Times New Roman" w:cs="Times New Roman"/>
                <w:color w:val="FF0000"/>
              </w:rPr>
              <w:t>mRNA</w:t>
            </w:r>
          </w:p>
          <w:p w14:paraId="01B70F5C" w14:textId="77777777" w:rsidR="00963443" w:rsidRDefault="00963443" w:rsidP="00963443">
            <w:pPr>
              <w:pStyle w:val="ListParagraph"/>
              <w:numPr>
                <w:ilvl w:val="0"/>
                <w:numId w:val="38"/>
              </w:numPr>
              <w:jc w:val="both"/>
              <w:rPr>
                <w:rFonts w:ascii="Times New Roman" w:hAnsi="Times New Roman" w:cs="Times New Roman"/>
              </w:rPr>
            </w:pPr>
            <w:r>
              <w:rPr>
                <w:rFonts w:ascii="Times New Roman" w:hAnsi="Times New Roman" w:cs="Times New Roman"/>
              </w:rPr>
              <w:t>DNA</w:t>
            </w:r>
          </w:p>
          <w:p w14:paraId="22B4A7AE" w14:textId="77777777" w:rsidR="00963443" w:rsidRDefault="00963443" w:rsidP="00963443">
            <w:pPr>
              <w:pStyle w:val="ListParagraph"/>
              <w:numPr>
                <w:ilvl w:val="0"/>
                <w:numId w:val="38"/>
              </w:numPr>
              <w:jc w:val="both"/>
              <w:rPr>
                <w:rFonts w:ascii="Times New Roman" w:hAnsi="Times New Roman" w:cs="Times New Roman"/>
              </w:rPr>
            </w:pPr>
            <w:r>
              <w:rPr>
                <w:rFonts w:ascii="Times New Roman" w:hAnsi="Times New Roman" w:cs="Times New Roman"/>
              </w:rPr>
              <w:t>Inaktivasi SARS-CoV</w:t>
            </w:r>
          </w:p>
          <w:p w14:paraId="4242CCFE" w14:textId="77777777" w:rsidR="00963443" w:rsidRDefault="00963443" w:rsidP="00963443">
            <w:pPr>
              <w:pStyle w:val="ListParagraph"/>
              <w:numPr>
                <w:ilvl w:val="0"/>
                <w:numId w:val="38"/>
              </w:numPr>
              <w:jc w:val="both"/>
              <w:rPr>
                <w:rFonts w:ascii="Times New Roman" w:hAnsi="Times New Roman" w:cs="Times New Roman"/>
              </w:rPr>
            </w:pPr>
            <w:r>
              <w:rPr>
                <w:rFonts w:ascii="Times New Roman" w:hAnsi="Times New Roman" w:cs="Times New Roman"/>
              </w:rPr>
              <w:t>Kombinasi mRNA dan DNA</w:t>
            </w:r>
          </w:p>
          <w:p w14:paraId="08AE2E8C" w14:textId="77777777" w:rsidR="00963443" w:rsidRDefault="00963443" w:rsidP="00963443">
            <w:pPr>
              <w:pStyle w:val="ListParagraph"/>
              <w:numPr>
                <w:ilvl w:val="0"/>
                <w:numId w:val="38"/>
              </w:numPr>
              <w:jc w:val="both"/>
              <w:rPr>
                <w:rFonts w:ascii="Times New Roman" w:hAnsi="Times New Roman" w:cs="Times New Roman"/>
              </w:rPr>
            </w:pPr>
            <w:r>
              <w:rPr>
                <w:rFonts w:ascii="Times New Roman" w:hAnsi="Times New Roman" w:cs="Times New Roman"/>
              </w:rPr>
              <w:t>Semua jawaban salah</w:t>
            </w:r>
          </w:p>
          <w:p w14:paraId="4F1ED775" w14:textId="77777777" w:rsidR="00963443" w:rsidRDefault="00963443" w:rsidP="00963443">
            <w:pPr>
              <w:jc w:val="both"/>
              <w:rPr>
                <w:rFonts w:ascii="Times New Roman" w:hAnsi="Times New Roman" w:cs="Times New Roman"/>
              </w:rPr>
            </w:pPr>
          </w:p>
          <w:p w14:paraId="7A044B34" w14:textId="09931180" w:rsidR="00963443" w:rsidRPr="00963443" w:rsidRDefault="00963443" w:rsidP="00963443">
            <w:pPr>
              <w:rPr>
                <w:rFonts w:ascii="Times New Roman" w:hAnsi="Times New Roman" w:cs="Times New Roman"/>
              </w:rPr>
            </w:pPr>
            <w:r>
              <w:rPr>
                <w:rFonts w:ascii="Times New Roman" w:hAnsi="Times New Roman" w:cs="Times New Roman"/>
              </w:rPr>
              <w:t xml:space="preserve">(Link jurnal: </w:t>
            </w:r>
            <w:hyperlink r:id="rId11" w:history="1">
              <w:r w:rsidRPr="008E64E9">
                <w:rPr>
                  <w:rStyle w:val="Hyperlink"/>
                  <w:rFonts w:ascii="Times New Roman" w:hAnsi="Times New Roman" w:cs="Times New Roman"/>
                </w:rPr>
                <w:t>https://www.ncbi.nlm.nih.gov/pmc/articles/PMC8569292/pdf/40264_2021_Article_1131.pdf</w:t>
              </w:r>
            </w:hyperlink>
            <w:r>
              <w:rPr>
                <w:rFonts w:ascii="Times New Roman" w:hAnsi="Times New Roman" w:cs="Times New Roman"/>
              </w:rPr>
              <w:t xml:space="preserve"> )</w:t>
            </w:r>
          </w:p>
        </w:tc>
      </w:tr>
      <w:tr w:rsidR="00963443" w:rsidRPr="0058710A" w14:paraId="1C1C0B61" w14:textId="77777777" w:rsidTr="00963443">
        <w:tc>
          <w:tcPr>
            <w:tcW w:w="562" w:type="dxa"/>
          </w:tcPr>
          <w:p w14:paraId="1BAE7ABC" w14:textId="1E66BE1B" w:rsidR="00963443" w:rsidRDefault="00963443" w:rsidP="009166C4">
            <w:pPr>
              <w:jc w:val="both"/>
              <w:rPr>
                <w:rFonts w:ascii="Times New Roman" w:hAnsi="Times New Roman" w:cs="Times New Roman"/>
                <w:lang w:val="en-US"/>
              </w:rPr>
            </w:pPr>
            <w:r>
              <w:rPr>
                <w:rFonts w:ascii="Times New Roman" w:hAnsi="Times New Roman" w:cs="Times New Roman"/>
                <w:lang w:val="en-US"/>
              </w:rPr>
              <w:t>34.</w:t>
            </w:r>
          </w:p>
        </w:tc>
        <w:tc>
          <w:tcPr>
            <w:tcW w:w="8521" w:type="dxa"/>
          </w:tcPr>
          <w:p w14:paraId="462B5EC7" w14:textId="6DFC19C3" w:rsidR="00963443" w:rsidRDefault="008526A8" w:rsidP="00963443">
            <w:pPr>
              <w:jc w:val="both"/>
              <w:rPr>
                <w:rFonts w:ascii="Times New Roman" w:hAnsi="Times New Roman" w:cs="Times New Roman"/>
              </w:rPr>
            </w:pPr>
            <w:r>
              <w:rPr>
                <w:rFonts w:ascii="Times New Roman" w:hAnsi="Times New Roman" w:cs="Times New Roman"/>
              </w:rPr>
              <w:t>Secara umum syarat penyimpanan vaksin dengan tujuan untuk menjaga efektifitasnya adalah .....</w:t>
            </w:r>
          </w:p>
          <w:p w14:paraId="02502A4F" w14:textId="77777777" w:rsidR="008526A8" w:rsidRDefault="008526A8" w:rsidP="008526A8">
            <w:pPr>
              <w:pStyle w:val="ListParagraph"/>
              <w:numPr>
                <w:ilvl w:val="0"/>
                <w:numId w:val="39"/>
              </w:numPr>
              <w:jc w:val="both"/>
              <w:rPr>
                <w:rFonts w:ascii="Times New Roman" w:hAnsi="Times New Roman" w:cs="Times New Roman"/>
              </w:rPr>
            </w:pPr>
            <w:r>
              <w:rPr>
                <w:rFonts w:ascii="Times New Roman" w:hAnsi="Times New Roman" w:cs="Times New Roman"/>
              </w:rPr>
              <w:t xml:space="preserve">Disimpan pada suhu 2 – 8 derajat celcius </w:t>
            </w:r>
          </w:p>
          <w:p w14:paraId="3136774A" w14:textId="4B145103" w:rsidR="008526A8" w:rsidRDefault="008526A8" w:rsidP="008526A8">
            <w:pPr>
              <w:pStyle w:val="ListParagraph"/>
              <w:numPr>
                <w:ilvl w:val="0"/>
                <w:numId w:val="39"/>
              </w:numPr>
              <w:jc w:val="both"/>
              <w:rPr>
                <w:rFonts w:ascii="Times New Roman" w:hAnsi="Times New Roman" w:cs="Times New Roman"/>
              </w:rPr>
            </w:pPr>
            <w:r>
              <w:rPr>
                <w:rFonts w:ascii="Times New Roman" w:hAnsi="Times New Roman" w:cs="Times New Roman"/>
              </w:rPr>
              <w:lastRenderedPageBreak/>
              <w:t>Pendistribusian dalam keadaan suhu terjaga</w:t>
            </w:r>
          </w:p>
          <w:p w14:paraId="5879FB84" w14:textId="77777777" w:rsidR="008526A8" w:rsidRDefault="008526A8" w:rsidP="008526A8">
            <w:pPr>
              <w:pStyle w:val="ListParagraph"/>
              <w:numPr>
                <w:ilvl w:val="0"/>
                <w:numId w:val="39"/>
              </w:numPr>
              <w:jc w:val="both"/>
              <w:rPr>
                <w:rFonts w:ascii="Times New Roman" w:hAnsi="Times New Roman" w:cs="Times New Roman"/>
              </w:rPr>
            </w:pPr>
            <w:r>
              <w:rPr>
                <w:rFonts w:ascii="Times New Roman" w:hAnsi="Times New Roman" w:cs="Times New Roman"/>
              </w:rPr>
              <w:t>Disimpan dalam freezer</w:t>
            </w:r>
          </w:p>
          <w:p w14:paraId="2B997973" w14:textId="77777777" w:rsidR="008526A8" w:rsidRDefault="008526A8" w:rsidP="008526A8">
            <w:pPr>
              <w:pStyle w:val="ListParagraph"/>
              <w:numPr>
                <w:ilvl w:val="0"/>
                <w:numId w:val="39"/>
              </w:numPr>
              <w:jc w:val="both"/>
              <w:rPr>
                <w:rFonts w:ascii="Times New Roman" w:hAnsi="Times New Roman" w:cs="Times New Roman"/>
              </w:rPr>
            </w:pPr>
            <w:r>
              <w:rPr>
                <w:rFonts w:ascii="Times New Roman" w:hAnsi="Times New Roman" w:cs="Times New Roman"/>
              </w:rPr>
              <w:t>Jawaban A dan C benar</w:t>
            </w:r>
          </w:p>
          <w:p w14:paraId="0FA73154" w14:textId="162E9668" w:rsidR="008526A8" w:rsidRPr="008526A8" w:rsidRDefault="008526A8" w:rsidP="008526A8">
            <w:pPr>
              <w:pStyle w:val="ListParagraph"/>
              <w:numPr>
                <w:ilvl w:val="0"/>
                <w:numId w:val="39"/>
              </w:numPr>
              <w:jc w:val="both"/>
              <w:rPr>
                <w:rFonts w:ascii="Times New Roman" w:hAnsi="Times New Roman" w:cs="Times New Roman"/>
              </w:rPr>
            </w:pPr>
            <w:r w:rsidRPr="008526A8">
              <w:rPr>
                <w:rFonts w:ascii="Times New Roman" w:hAnsi="Times New Roman" w:cs="Times New Roman"/>
                <w:color w:val="FF0000"/>
              </w:rPr>
              <w:t xml:space="preserve">Jawaban A dan B benar </w:t>
            </w:r>
          </w:p>
        </w:tc>
      </w:tr>
      <w:tr w:rsidR="008526A8" w:rsidRPr="0058710A" w14:paraId="6322A280" w14:textId="77777777" w:rsidTr="00963443">
        <w:tc>
          <w:tcPr>
            <w:tcW w:w="562" w:type="dxa"/>
          </w:tcPr>
          <w:p w14:paraId="5B6BCE9B" w14:textId="5F2D1B35" w:rsidR="008526A8" w:rsidRDefault="008526A8" w:rsidP="009166C4">
            <w:pPr>
              <w:jc w:val="both"/>
              <w:rPr>
                <w:rFonts w:ascii="Times New Roman" w:hAnsi="Times New Roman" w:cs="Times New Roman"/>
                <w:lang w:val="en-US"/>
              </w:rPr>
            </w:pPr>
            <w:r>
              <w:rPr>
                <w:rFonts w:ascii="Times New Roman" w:hAnsi="Times New Roman" w:cs="Times New Roman"/>
                <w:lang w:val="en-US"/>
              </w:rPr>
              <w:lastRenderedPageBreak/>
              <w:t>35.</w:t>
            </w:r>
          </w:p>
        </w:tc>
        <w:tc>
          <w:tcPr>
            <w:tcW w:w="8521" w:type="dxa"/>
          </w:tcPr>
          <w:p w14:paraId="50344E72" w14:textId="2D907A80" w:rsidR="009B171E" w:rsidRDefault="009B171E" w:rsidP="00963443">
            <w:pPr>
              <w:jc w:val="both"/>
              <w:rPr>
                <w:rFonts w:ascii="Times New Roman" w:hAnsi="Times New Roman" w:cs="Times New Roman"/>
              </w:rPr>
            </w:pPr>
            <w:r>
              <w:rPr>
                <w:rFonts w:ascii="Times New Roman" w:hAnsi="Times New Roman" w:cs="Times New Roman"/>
              </w:rPr>
              <w:t xml:space="preserve">Penggunaan dosis obat pada pasien dengan gangguan fungsi ginjal yang memiliki nilai </w:t>
            </w:r>
            <w:r w:rsidRPr="009B171E">
              <w:rPr>
                <w:rFonts w:ascii="Times New Roman" w:hAnsi="Times New Roman" w:cs="Times New Roman"/>
                <w:i/>
                <w:iCs/>
              </w:rPr>
              <w:t>clirens creatinin</w:t>
            </w:r>
            <w:r>
              <w:rPr>
                <w:rFonts w:ascii="Times New Roman" w:hAnsi="Times New Roman" w:cs="Times New Roman"/>
              </w:rPr>
              <w:t xml:space="preserve"> &lt; 40 ml/menit dapat diberikan dengan cara ...... </w:t>
            </w:r>
          </w:p>
          <w:p w14:paraId="101888FD" w14:textId="77777777" w:rsidR="009B171E" w:rsidRPr="009B171E" w:rsidRDefault="009B171E" w:rsidP="009B171E">
            <w:pPr>
              <w:pStyle w:val="ListParagraph"/>
              <w:numPr>
                <w:ilvl w:val="0"/>
                <w:numId w:val="40"/>
              </w:numPr>
              <w:jc w:val="both"/>
              <w:rPr>
                <w:rFonts w:ascii="Times New Roman" w:hAnsi="Times New Roman" w:cs="Times New Roman"/>
                <w:color w:val="FF0000"/>
              </w:rPr>
            </w:pPr>
            <w:r w:rsidRPr="009B171E">
              <w:rPr>
                <w:rFonts w:ascii="Times New Roman" w:hAnsi="Times New Roman" w:cs="Times New Roman"/>
                <w:color w:val="FF0000"/>
              </w:rPr>
              <w:t xml:space="preserve">Menurunkan dosis separuhnya dan frekuensi pemberian diperpanjang </w:t>
            </w:r>
          </w:p>
          <w:p w14:paraId="4CFC0CE3" w14:textId="7C873B6D" w:rsidR="009B171E" w:rsidRDefault="009B171E" w:rsidP="009B171E">
            <w:pPr>
              <w:pStyle w:val="ListParagraph"/>
              <w:numPr>
                <w:ilvl w:val="0"/>
                <w:numId w:val="40"/>
              </w:numPr>
              <w:jc w:val="both"/>
              <w:rPr>
                <w:rFonts w:ascii="Times New Roman" w:hAnsi="Times New Roman" w:cs="Times New Roman"/>
              </w:rPr>
            </w:pPr>
            <w:r>
              <w:rPr>
                <w:rFonts w:ascii="Times New Roman" w:hAnsi="Times New Roman" w:cs="Times New Roman"/>
              </w:rPr>
              <w:t>Menurunkan dosis pemeliharaan sebanyak 50%</w:t>
            </w:r>
          </w:p>
          <w:p w14:paraId="12BF2AEA" w14:textId="77777777" w:rsidR="009B171E" w:rsidRDefault="009B171E" w:rsidP="009B171E">
            <w:pPr>
              <w:pStyle w:val="ListParagraph"/>
              <w:numPr>
                <w:ilvl w:val="0"/>
                <w:numId w:val="40"/>
              </w:numPr>
              <w:jc w:val="both"/>
              <w:rPr>
                <w:rFonts w:ascii="Times New Roman" w:hAnsi="Times New Roman" w:cs="Times New Roman"/>
              </w:rPr>
            </w:pPr>
            <w:r>
              <w:rPr>
                <w:rFonts w:ascii="Times New Roman" w:hAnsi="Times New Roman" w:cs="Times New Roman"/>
              </w:rPr>
              <w:t>Meningkatkan takaran dosis sesuai berat badan pasien</w:t>
            </w:r>
          </w:p>
          <w:p w14:paraId="619CB888" w14:textId="77777777" w:rsidR="009B171E" w:rsidRDefault="009B171E" w:rsidP="009B171E">
            <w:pPr>
              <w:pStyle w:val="ListParagraph"/>
              <w:numPr>
                <w:ilvl w:val="0"/>
                <w:numId w:val="40"/>
              </w:numPr>
              <w:jc w:val="both"/>
              <w:rPr>
                <w:rFonts w:ascii="Times New Roman" w:hAnsi="Times New Roman" w:cs="Times New Roman"/>
              </w:rPr>
            </w:pPr>
            <w:r>
              <w:rPr>
                <w:rFonts w:ascii="Times New Roman" w:hAnsi="Times New Roman" w:cs="Times New Roman"/>
              </w:rPr>
              <w:t>Menurunkan interval pemberian secara berkala</w:t>
            </w:r>
          </w:p>
          <w:p w14:paraId="51E1EBDF" w14:textId="26B6B078" w:rsidR="009B171E" w:rsidRPr="009B171E" w:rsidRDefault="009B171E" w:rsidP="009B171E">
            <w:pPr>
              <w:pStyle w:val="ListParagraph"/>
              <w:numPr>
                <w:ilvl w:val="0"/>
                <w:numId w:val="40"/>
              </w:numPr>
              <w:jc w:val="both"/>
              <w:rPr>
                <w:rFonts w:ascii="Times New Roman" w:hAnsi="Times New Roman" w:cs="Times New Roman"/>
              </w:rPr>
            </w:pPr>
            <w:r>
              <w:rPr>
                <w:rFonts w:ascii="Times New Roman" w:hAnsi="Times New Roman" w:cs="Times New Roman"/>
              </w:rPr>
              <w:t>Tidak ada jawaban yang benar</w:t>
            </w:r>
          </w:p>
        </w:tc>
      </w:tr>
      <w:tr w:rsidR="009B171E" w:rsidRPr="0058710A" w14:paraId="58259403" w14:textId="77777777" w:rsidTr="00963443">
        <w:tc>
          <w:tcPr>
            <w:tcW w:w="562" w:type="dxa"/>
          </w:tcPr>
          <w:p w14:paraId="6AB58E90" w14:textId="3E194E00" w:rsidR="009B171E" w:rsidRDefault="009B171E" w:rsidP="009166C4">
            <w:pPr>
              <w:jc w:val="both"/>
              <w:rPr>
                <w:rFonts w:ascii="Times New Roman" w:hAnsi="Times New Roman" w:cs="Times New Roman"/>
                <w:lang w:val="en-US"/>
              </w:rPr>
            </w:pPr>
            <w:r>
              <w:rPr>
                <w:rFonts w:ascii="Times New Roman" w:hAnsi="Times New Roman" w:cs="Times New Roman"/>
                <w:lang w:val="en-US"/>
              </w:rPr>
              <w:t xml:space="preserve">36. </w:t>
            </w:r>
          </w:p>
        </w:tc>
        <w:tc>
          <w:tcPr>
            <w:tcW w:w="8521" w:type="dxa"/>
          </w:tcPr>
          <w:p w14:paraId="26DFEA2B" w14:textId="77777777" w:rsidR="007F4874" w:rsidRDefault="006F2CAB" w:rsidP="00963443">
            <w:pPr>
              <w:jc w:val="both"/>
              <w:rPr>
                <w:rFonts w:ascii="Times New Roman" w:hAnsi="Times New Roman" w:cs="Times New Roman"/>
              </w:rPr>
            </w:pPr>
            <w:r>
              <w:rPr>
                <w:rFonts w:ascii="Times New Roman" w:hAnsi="Times New Roman" w:cs="Times New Roman"/>
              </w:rPr>
              <w:t>Penggunaan</w:t>
            </w:r>
            <w:r w:rsidR="007F4874">
              <w:rPr>
                <w:rFonts w:ascii="Times New Roman" w:hAnsi="Times New Roman" w:cs="Times New Roman"/>
              </w:rPr>
              <w:t xml:space="preserve"> </w:t>
            </w:r>
            <w:r>
              <w:rPr>
                <w:rFonts w:ascii="Times New Roman" w:hAnsi="Times New Roman" w:cs="Times New Roman"/>
              </w:rPr>
              <w:t>antibiotika</w:t>
            </w:r>
            <w:r w:rsidR="007F4874">
              <w:rPr>
                <w:rFonts w:ascii="Times New Roman" w:hAnsi="Times New Roman" w:cs="Times New Roman"/>
              </w:rPr>
              <w:t xml:space="preserve"> </w:t>
            </w:r>
            <w:r>
              <w:rPr>
                <w:rFonts w:ascii="Times New Roman" w:hAnsi="Times New Roman" w:cs="Times New Roman"/>
              </w:rPr>
              <w:t>pada</w:t>
            </w:r>
            <w:r w:rsidR="007F4874">
              <w:rPr>
                <w:rFonts w:ascii="Times New Roman" w:hAnsi="Times New Roman" w:cs="Times New Roman"/>
              </w:rPr>
              <w:t xml:space="preserve"> </w:t>
            </w:r>
            <w:r>
              <w:rPr>
                <w:rFonts w:ascii="Times New Roman" w:hAnsi="Times New Roman" w:cs="Times New Roman"/>
              </w:rPr>
              <w:t>kasus</w:t>
            </w:r>
            <w:r w:rsidR="007F4874">
              <w:rPr>
                <w:rFonts w:ascii="Times New Roman" w:hAnsi="Times New Roman" w:cs="Times New Roman"/>
              </w:rPr>
              <w:t xml:space="preserve"> </w:t>
            </w:r>
            <w:r>
              <w:rPr>
                <w:rFonts w:ascii="Times New Roman" w:hAnsi="Times New Roman" w:cs="Times New Roman"/>
              </w:rPr>
              <w:t xml:space="preserve">meningitis anak yang disebabkan oleh bakteri </w:t>
            </w:r>
            <w:r w:rsidRPr="007F4874">
              <w:rPr>
                <w:rFonts w:ascii="Times New Roman" w:hAnsi="Times New Roman" w:cs="Times New Roman"/>
                <w:i/>
                <w:iCs/>
              </w:rPr>
              <w:t xml:space="preserve">S. </w:t>
            </w:r>
            <w:r w:rsidR="007F4874" w:rsidRPr="007F4874">
              <w:rPr>
                <w:rFonts w:ascii="Times New Roman" w:hAnsi="Times New Roman" w:cs="Times New Roman"/>
                <w:i/>
                <w:iCs/>
              </w:rPr>
              <w:t>P</w:t>
            </w:r>
            <w:r w:rsidRPr="007F4874">
              <w:rPr>
                <w:rFonts w:ascii="Times New Roman" w:hAnsi="Times New Roman" w:cs="Times New Roman"/>
                <w:i/>
                <w:iCs/>
              </w:rPr>
              <w:t>neumoniae</w:t>
            </w:r>
            <w:r w:rsidR="007F4874">
              <w:rPr>
                <w:rFonts w:ascii="Times New Roman" w:hAnsi="Times New Roman" w:cs="Times New Roman"/>
              </w:rPr>
              <w:t xml:space="preserve"> dapat diberikan terapi empiris sesuai panduan pada jurnal berikut dengan jenis .....</w:t>
            </w:r>
          </w:p>
          <w:p w14:paraId="267BAFCD" w14:textId="6397D4A4" w:rsidR="007F4874" w:rsidRDefault="007F4874" w:rsidP="007F4874">
            <w:pPr>
              <w:pStyle w:val="ListParagraph"/>
              <w:numPr>
                <w:ilvl w:val="0"/>
                <w:numId w:val="42"/>
              </w:numPr>
              <w:jc w:val="both"/>
              <w:rPr>
                <w:rFonts w:ascii="Times New Roman" w:hAnsi="Times New Roman" w:cs="Times New Roman"/>
              </w:rPr>
            </w:pPr>
            <w:r>
              <w:rPr>
                <w:rFonts w:ascii="Times New Roman" w:hAnsi="Times New Roman" w:cs="Times New Roman"/>
              </w:rPr>
              <w:t xml:space="preserve">Ampicillin </w:t>
            </w:r>
          </w:p>
          <w:p w14:paraId="7FECB5E1" w14:textId="0EB1A912" w:rsidR="007F4874" w:rsidRDefault="007F4874" w:rsidP="007F4874">
            <w:pPr>
              <w:pStyle w:val="ListParagraph"/>
              <w:numPr>
                <w:ilvl w:val="0"/>
                <w:numId w:val="42"/>
              </w:numPr>
              <w:jc w:val="both"/>
              <w:rPr>
                <w:rFonts w:ascii="Times New Roman" w:hAnsi="Times New Roman" w:cs="Times New Roman"/>
              </w:rPr>
            </w:pPr>
            <w:r>
              <w:rPr>
                <w:rFonts w:ascii="Times New Roman" w:hAnsi="Times New Roman" w:cs="Times New Roman"/>
              </w:rPr>
              <w:t xml:space="preserve">Cefadroxil </w:t>
            </w:r>
          </w:p>
          <w:p w14:paraId="023773B3" w14:textId="54725239" w:rsidR="007F4874" w:rsidRDefault="007F4874" w:rsidP="007F4874">
            <w:pPr>
              <w:pStyle w:val="ListParagraph"/>
              <w:numPr>
                <w:ilvl w:val="0"/>
                <w:numId w:val="42"/>
              </w:numPr>
              <w:jc w:val="both"/>
              <w:rPr>
                <w:rFonts w:ascii="Times New Roman" w:hAnsi="Times New Roman" w:cs="Times New Roman"/>
              </w:rPr>
            </w:pPr>
            <w:r>
              <w:rPr>
                <w:rFonts w:ascii="Times New Roman" w:hAnsi="Times New Roman" w:cs="Times New Roman"/>
              </w:rPr>
              <w:t xml:space="preserve">Amoxicillin </w:t>
            </w:r>
          </w:p>
          <w:p w14:paraId="08B7034B" w14:textId="628514CC" w:rsidR="007F4874" w:rsidRPr="007F4874" w:rsidRDefault="007F4874" w:rsidP="007F4874">
            <w:pPr>
              <w:pStyle w:val="ListParagraph"/>
              <w:numPr>
                <w:ilvl w:val="0"/>
                <w:numId w:val="42"/>
              </w:numPr>
              <w:jc w:val="both"/>
              <w:rPr>
                <w:rFonts w:ascii="Times New Roman" w:hAnsi="Times New Roman" w:cs="Times New Roman"/>
                <w:color w:val="FF0000"/>
              </w:rPr>
            </w:pPr>
            <w:r w:rsidRPr="007F4874">
              <w:rPr>
                <w:rFonts w:ascii="Times New Roman" w:hAnsi="Times New Roman" w:cs="Times New Roman"/>
                <w:color w:val="FF0000"/>
              </w:rPr>
              <w:t xml:space="preserve">Cefotaxime </w:t>
            </w:r>
          </w:p>
          <w:p w14:paraId="03F6E0E9" w14:textId="54778188" w:rsidR="007F4874" w:rsidRDefault="007F4874" w:rsidP="007F4874">
            <w:pPr>
              <w:pStyle w:val="ListParagraph"/>
              <w:numPr>
                <w:ilvl w:val="0"/>
                <w:numId w:val="42"/>
              </w:numPr>
              <w:jc w:val="both"/>
              <w:rPr>
                <w:rFonts w:ascii="Times New Roman" w:hAnsi="Times New Roman" w:cs="Times New Roman"/>
              </w:rPr>
            </w:pPr>
            <w:r>
              <w:rPr>
                <w:rFonts w:ascii="Times New Roman" w:hAnsi="Times New Roman" w:cs="Times New Roman"/>
              </w:rPr>
              <w:t xml:space="preserve">Ceftazidime </w:t>
            </w:r>
          </w:p>
          <w:p w14:paraId="31A5676B" w14:textId="77777777" w:rsidR="007F4874" w:rsidRPr="007F4874" w:rsidRDefault="007F4874" w:rsidP="007F4874">
            <w:pPr>
              <w:jc w:val="both"/>
              <w:rPr>
                <w:rFonts w:ascii="Times New Roman" w:hAnsi="Times New Roman" w:cs="Times New Roman"/>
              </w:rPr>
            </w:pPr>
          </w:p>
          <w:p w14:paraId="56FAA35F" w14:textId="77777777" w:rsidR="00B32712" w:rsidRDefault="007F4874" w:rsidP="007F4874">
            <w:pPr>
              <w:jc w:val="both"/>
              <w:rPr>
                <w:rFonts w:ascii="Times New Roman" w:hAnsi="Times New Roman" w:cs="Times New Roman"/>
              </w:rPr>
            </w:pPr>
            <w:r>
              <w:rPr>
                <w:rFonts w:ascii="Times New Roman" w:hAnsi="Times New Roman" w:cs="Times New Roman"/>
              </w:rPr>
              <w:t>Link jurnal:</w:t>
            </w:r>
            <w:r w:rsidR="00B32712">
              <w:rPr>
                <w:rFonts w:ascii="Times New Roman" w:hAnsi="Times New Roman" w:cs="Times New Roman"/>
              </w:rPr>
              <w:t xml:space="preserve"> </w:t>
            </w:r>
          </w:p>
          <w:p w14:paraId="522B09D8" w14:textId="38169FBB" w:rsidR="007F4874" w:rsidRPr="007F4874" w:rsidRDefault="007F4874" w:rsidP="007F4874">
            <w:pPr>
              <w:jc w:val="both"/>
              <w:rPr>
                <w:rFonts w:ascii="Times New Roman" w:hAnsi="Times New Roman" w:cs="Times New Roman"/>
              </w:rPr>
            </w:pPr>
            <w:r>
              <w:rPr>
                <w:rFonts w:ascii="Times New Roman" w:hAnsi="Times New Roman" w:cs="Times New Roman"/>
              </w:rPr>
              <w:t>(</w:t>
            </w:r>
            <w:hyperlink r:id="rId12" w:history="1">
              <w:r w:rsidRPr="008E64E9">
                <w:rPr>
                  <w:rStyle w:val="Hyperlink"/>
                  <w:rFonts w:ascii="Times New Roman" w:hAnsi="Times New Roman" w:cs="Times New Roman"/>
                </w:rPr>
                <w:t>https://www.ncbi.nlm.nih.gov/pmc/articles/PMC8001510/pdf/microorganisms-09-00535.pdf</w:t>
              </w:r>
            </w:hyperlink>
            <w:r>
              <w:rPr>
                <w:rFonts w:ascii="Times New Roman" w:hAnsi="Times New Roman" w:cs="Times New Roman"/>
              </w:rPr>
              <w:t xml:space="preserve"> )</w:t>
            </w:r>
          </w:p>
        </w:tc>
      </w:tr>
      <w:tr w:rsidR="007F4874" w:rsidRPr="0058710A" w14:paraId="6315EAC4" w14:textId="77777777" w:rsidTr="00963443">
        <w:tc>
          <w:tcPr>
            <w:tcW w:w="562" w:type="dxa"/>
          </w:tcPr>
          <w:p w14:paraId="36617E96" w14:textId="7A1C1C16" w:rsidR="007F4874" w:rsidRDefault="007F4874" w:rsidP="009166C4">
            <w:pPr>
              <w:jc w:val="both"/>
              <w:rPr>
                <w:rFonts w:ascii="Times New Roman" w:hAnsi="Times New Roman" w:cs="Times New Roman"/>
                <w:lang w:val="en-US"/>
              </w:rPr>
            </w:pPr>
            <w:r>
              <w:rPr>
                <w:rFonts w:ascii="Times New Roman" w:hAnsi="Times New Roman" w:cs="Times New Roman"/>
                <w:lang w:val="en-US"/>
              </w:rPr>
              <w:t xml:space="preserve">37. </w:t>
            </w:r>
          </w:p>
        </w:tc>
        <w:tc>
          <w:tcPr>
            <w:tcW w:w="8521" w:type="dxa"/>
          </w:tcPr>
          <w:p w14:paraId="6AC3D49C" w14:textId="77777777" w:rsidR="007F4874" w:rsidRDefault="00CB030E" w:rsidP="00963443">
            <w:pPr>
              <w:jc w:val="both"/>
              <w:rPr>
                <w:rFonts w:ascii="Times New Roman" w:hAnsi="Times New Roman" w:cs="Times New Roman"/>
              </w:rPr>
            </w:pPr>
            <w:r>
              <w:rPr>
                <w:rFonts w:ascii="Times New Roman" w:hAnsi="Times New Roman" w:cs="Times New Roman"/>
              </w:rPr>
              <w:t>Bakteri tersering yang menyebabkan kejadian infeksi di selaput membran otak adalah .......</w:t>
            </w:r>
          </w:p>
          <w:p w14:paraId="729CE383" w14:textId="77777777" w:rsidR="00CB030E" w:rsidRPr="00CB030E" w:rsidRDefault="00CB030E" w:rsidP="00CB030E">
            <w:pPr>
              <w:pStyle w:val="ListParagraph"/>
              <w:numPr>
                <w:ilvl w:val="0"/>
                <w:numId w:val="43"/>
              </w:numPr>
              <w:jc w:val="both"/>
              <w:rPr>
                <w:rFonts w:ascii="Times New Roman" w:hAnsi="Times New Roman" w:cs="Times New Roman"/>
                <w:color w:val="FF0000"/>
              </w:rPr>
            </w:pPr>
            <w:r w:rsidRPr="00CB030E">
              <w:rPr>
                <w:rFonts w:ascii="Times New Roman" w:hAnsi="Times New Roman" w:cs="Times New Roman"/>
                <w:color w:val="FF0000"/>
              </w:rPr>
              <w:t>Streptococcus pneumoniae</w:t>
            </w:r>
          </w:p>
          <w:p w14:paraId="4B40AF31" w14:textId="77777777" w:rsidR="00CB030E" w:rsidRDefault="00CB030E" w:rsidP="00CB030E">
            <w:pPr>
              <w:pStyle w:val="ListParagraph"/>
              <w:numPr>
                <w:ilvl w:val="0"/>
                <w:numId w:val="43"/>
              </w:numPr>
              <w:jc w:val="both"/>
              <w:rPr>
                <w:rFonts w:ascii="Times New Roman" w:hAnsi="Times New Roman" w:cs="Times New Roman"/>
              </w:rPr>
            </w:pPr>
            <w:r>
              <w:rPr>
                <w:rFonts w:ascii="Times New Roman" w:hAnsi="Times New Roman" w:cs="Times New Roman"/>
              </w:rPr>
              <w:t xml:space="preserve">E. Coli </w:t>
            </w:r>
          </w:p>
          <w:p w14:paraId="563122E8" w14:textId="77777777" w:rsidR="00CB030E" w:rsidRDefault="00CB030E" w:rsidP="00CB030E">
            <w:pPr>
              <w:pStyle w:val="ListParagraph"/>
              <w:numPr>
                <w:ilvl w:val="0"/>
                <w:numId w:val="43"/>
              </w:numPr>
              <w:jc w:val="both"/>
              <w:rPr>
                <w:rFonts w:ascii="Times New Roman" w:hAnsi="Times New Roman" w:cs="Times New Roman"/>
              </w:rPr>
            </w:pPr>
            <w:r>
              <w:rPr>
                <w:rFonts w:ascii="Times New Roman" w:hAnsi="Times New Roman" w:cs="Times New Roman"/>
              </w:rPr>
              <w:t xml:space="preserve">Klebsiella </w:t>
            </w:r>
          </w:p>
          <w:p w14:paraId="02C084B8" w14:textId="77777777" w:rsidR="00CB030E" w:rsidRDefault="00CB030E" w:rsidP="00CB030E">
            <w:pPr>
              <w:pStyle w:val="ListParagraph"/>
              <w:numPr>
                <w:ilvl w:val="0"/>
                <w:numId w:val="43"/>
              </w:numPr>
              <w:jc w:val="both"/>
              <w:rPr>
                <w:rFonts w:ascii="Times New Roman" w:hAnsi="Times New Roman" w:cs="Times New Roman"/>
              </w:rPr>
            </w:pPr>
            <w:r w:rsidRPr="00CB030E">
              <w:rPr>
                <w:rFonts w:ascii="Times New Roman" w:hAnsi="Times New Roman" w:cs="Times New Roman"/>
              </w:rPr>
              <w:t>Streptococcus</w:t>
            </w:r>
            <w:r>
              <w:rPr>
                <w:rFonts w:ascii="Times New Roman" w:hAnsi="Times New Roman" w:cs="Times New Roman"/>
              </w:rPr>
              <w:t xml:space="preserve"> meningitidis </w:t>
            </w:r>
          </w:p>
          <w:p w14:paraId="55421469" w14:textId="53D3E057" w:rsidR="00CB030E" w:rsidRPr="00CB030E" w:rsidRDefault="00CB030E" w:rsidP="00CB030E">
            <w:pPr>
              <w:pStyle w:val="ListParagraph"/>
              <w:numPr>
                <w:ilvl w:val="0"/>
                <w:numId w:val="43"/>
              </w:numPr>
              <w:jc w:val="both"/>
              <w:rPr>
                <w:rFonts w:ascii="Times New Roman" w:hAnsi="Times New Roman" w:cs="Times New Roman"/>
              </w:rPr>
            </w:pPr>
            <w:r>
              <w:rPr>
                <w:rFonts w:ascii="Times New Roman" w:hAnsi="Times New Roman" w:cs="Times New Roman"/>
              </w:rPr>
              <w:t xml:space="preserve">Stapillococcus </w:t>
            </w:r>
          </w:p>
        </w:tc>
      </w:tr>
      <w:tr w:rsidR="00CB030E" w:rsidRPr="0058710A" w14:paraId="6FE437EC" w14:textId="77777777" w:rsidTr="00963443">
        <w:tc>
          <w:tcPr>
            <w:tcW w:w="562" w:type="dxa"/>
          </w:tcPr>
          <w:p w14:paraId="544DF250" w14:textId="748502BC" w:rsidR="00CB030E" w:rsidRDefault="00CB030E" w:rsidP="009166C4">
            <w:pPr>
              <w:jc w:val="both"/>
              <w:rPr>
                <w:rFonts w:ascii="Times New Roman" w:hAnsi="Times New Roman" w:cs="Times New Roman"/>
                <w:lang w:val="en-US"/>
              </w:rPr>
            </w:pPr>
            <w:r>
              <w:rPr>
                <w:rFonts w:ascii="Times New Roman" w:hAnsi="Times New Roman" w:cs="Times New Roman"/>
                <w:lang w:val="en-US"/>
              </w:rPr>
              <w:t xml:space="preserve">38. </w:t>
            </w:r>
          </w:p>
        </w:tc>
        <w:tc>
          <w:tcPr>
            <w:tcW w:w="8521" w:type="dxa"/>
          </w:tcPr>
          <w:p w14:paraId="2C4BC896" w14:textId="5AD08BC2" w:rsidR="00CB030E" w:rsidRDefault="008E7B08" w:rsidP="00963443">
            <w:pPr>
              <w:jc w:val="both"/>
              <w:rPr>
                <w:rFonts w:ascii="Times New Roman" w:hAnsi="Times New Roman" w:cs="Times New Roman"/>
              </w:rPr>
            </w:pPr>
            <w:r>
              <w:rPr>
                <w:rFonts w:ascii="Times New Roman" w:hAnsi="Times New Roman" w:cs="Times New Roman"/>
              </w:rPr>
              <w:t>Mekanisme antibiotika yang efektif dalam mengatasi infeksi di bagian meningen adalah salah satunya .......</w:t>
            </w:r>
          </w:p>
          <w:p w14:paraId="483BAA40" w14:textId="0EA463E0" w:rsidR="008E7B08" w:rsidRDefault="008E7B08" w:rsidP="008E7B08">
            <w:pPr>
              <w:pStyle w:val="ListParagraph"/>
              <w:numPr>
                <w:ilvl w:val="0"/>
                <w:numId w:val="44"/>
              </w:numPr>
              <w:jc w:val="both"/>
              <w:rPr>
                <w:rFonts w:ascii="Times New Roman" w:hAnsi="Times New Roman" w:cs="Times New Roman"/>
              </w:rPr>
            </w:pPr>
            <w:r>
              <w:rPr>
                <w:rFonts w:ascii="Times New Roman" w:hAnsi="Times New Roman" w:cs="Times New Roman"/>
              </w:rPr>
              <w:t xml:space="preserve">Mampu melewati </w:t>
            </w:r>
            <w:r w:rsidRPr="008E7B08">
              <w:rPr>
                <w:rFonts w:ascii="Times New Roman" w:hAnsi="Times New Roman" w:cs="Times New Roman"/>
                <w:i/>
                <w:iCs/>
              </w:rPr>
              <w:t>blood brain barrier</w:t>
            </w:r>
            <w:r>
              <w:rPr>
                <w:rFonts w:ascii="Times New Roman" w:hAnsi="Times New Roman" w:cs="Times New Roman"/>
              </w:rPr>
              <w:t xml:space="preserve"> </w:t>
            </w:r>
          </w:p>
          <w:p w14:paraId="56638493" w14:textId="77777777" w:rsidR="008E7B08" w:rsidRDefault="008E7B08" w:rsidP="008E7B08">
            <w:pPr>
              <w:pStyle w:val="ListParagraph"/>
              <w:numPr>
                <w:ilvl w:val="0"/>
                <w:numId w:val="44"/>
              </w:numPr>
              <w:jc w:val="both"/>
              <w:rPr>
                <w:rFonts w:ascii="Times New Roman" w:hAnsi="Times New Roman" w:cs="Times New Roman"/>
              </w:rPr>
            </w:pPr>
            <w:r>
              <w:rPr>
                <w:rFonts w:ascii="Times New Roman" w:hAnsi="Times New Roman" w:cs="Times New Roman"/>
              </w:rPr>
              <w:t>Antibiotika dosis tunggal</w:t>
            </w:r>
          </w:p>
          <w:p w14:paraId="17E6B036" w14:textId="77777777" w:rsidR="008E7B08" w:rsidRDefault="008E7B08" w:rsidP="008E7B08">
            <w:pPr>
              <w:pStyle w:val="ListParagraph"/>
              <w:numPr>
                <w:ilvl w:val="0"/>
                <w:numId w:val="44"/>
              </w:numPr>
              <w:jc w:val="both"/>
              <w:rPr>
                <w:rFonts w:ascii="Times New Roman" w:hAnsi="Times New Roman" w:cs="Times New Roman"/>
              </w:rPr>
            </w:pPr>
            <w:r>
              <w:rPr>
                <w:rFonts w:ascii="Times New Roman" w:hAnsi="Times New Roman" w:cs="Times New Roman"/>
              </w:rPr>
              <w:t>Antibiotika dosis tinggi</w:t>
            </w:r>
          </w:p>
          <w:p w14:paraId="4DF1BDE1" w14:textId="77777777" w:rsidR="008E7B08" w:rsidRDefault="008E7B08" w:rsidP="008E7B08">
            <w:pPr>
              <w:pStyle w:val="ListParagraph"/>
              <w:numPr>
                <w:ilvl w:val="0"/>
                <w:numId w:val="44"/>
              </w:numPr>
              <w:jc w:val="both"/>
              <w:rPr>
                <w:rFonts w:ascii="Times New Roman" w:hAnsi="Times New Roman" w:cs="Times New Roman"/>
              </w:rPr>
            </w:pPr>
            <w:r>
              <w:rPr>
                <w:rFonts w:ascii="Times New Roman" w:hAnsi="Times New Roman" w:cs="Times New Roman"/>
              </w:rPr>
              <w:t>Jawaban a dan b benar</w:t>
            </w:r>
          </w:p>
          <w:p w14:paraId="4D55CE9D" w14:textId="752AB2E3" w:rsidR="008E7B08" w:rsidRPr="008E7B08" w:rsidRDefault="008E7B08" w:rsidP="008E7B08">
            <w:pPr>
              <w:pStyle w:val="ListParagraph"/>
              <w:numPr>
                <w:ilvl w:val="0"/>
                <w:numId w:val="44"/>
              </w:numPr>
              <w:jc w:val="both"/>
              <w:rPr>
                <w:rFonts w:ascii="Times New Roman" w:hAnsi="Times New Roman" w:cs="Times New Roman"/>
              </w:rPr>
            </w:pPr>
            <w:r w:rsidRPr="008E7B08">
              <w:rPr>
                <w:rFonts w:ascii="Times New Roman" w:hAnsi="Times New Roman" w:cs="Times New Roman"/>
                <w:color w:val="FF0000"/>
              </w:rPr>
              <w:t xml:space="preserve">Jawaban a dan c benar </w:t>
            </w:r>
          </w:p>
        </w:tc>
      </w:tr>
      <w:tr w:rsidR="008E7B08" w:rsidRPr="0058710A" w14:paraId="0EF1D9FA" w14:textId="77777777" w:rsidTr="00963443">
        <w:tc>
          <w:tcPr>
            <w:tcW w:w="562" w:type="dxa"/>
          </w:tcPr>
          <w:p w14:paraId="04041C1E" w14:textId="389E317C" w:rsidR="008E7B08" w:rsidRDefault="008E7B08" w:rsidP="009166C4">
            <w:pPr>
              <w:jc w:val="both"/>
              <w:rPr>
                <w:rFonts w:ascii="Times New Roman" w:hAnsi="Times New Roman" w:cs="Times New Roman"/>
                <w:lang w:val="en-US"/>
              </w:rPr>
            </w:pPr>
            <w:r>
              <w:rPr>
                <w:rFonts w:ascii="Times New Roman" w:hAnsi="Times New Roman" w:cs="Times New Roman"/>
                <w:lang w:val="en-US"/>
              </w:rPr>
              <w:t xml:space="preserve">39. </w:t>
            </w:r>
          </w:p>
        </w:tc>
        <w:tc>
          <w:tcPr>
            <w:tcW w:w="8521" w:type="dxa"/>
          </w:tcPr>
          <w:p w14:paraId="2B4A5B7F" w14:textId="77777777" w:rsidR="008B5C60" w:rsidRDefault="008B5C60" w:rsidP="00963443">
            <w:pPr>
              <w:jc w:val="both"/>
              <w:rPr>
                <w:rFonts w:ascii="Times New Roman" w:hAnsi="Times New Roman" w:cs="Times New Roman"/>
              </w:rPr>
            </w:pPr>
            <w:r>
              <w:rPr>
                <w:rFonts w:ascii="Times New Roman" w:hAnsi="Times New Roman" w:cs="Times New Roman"/>
              </w:rPr>
              <w:t xml:space="preserve">Pemberian vaksin </w:t>
            </w:r>
            <w:r w:rsidRPr="008B5C60">
              <w:rPr>
                <w:rFonts w:ascii="Times New Roman" w:hAnsi="Times New Roman" w:cs="Times New Roman"/>
                <w:i/>
                <w:iCs/>
              </w:rPr>
              <w:t>Bacillus Calmette Guerin</w:t>
            </w:r>
            <w:r>
              <w:rPr>
                <w:rFonts w:ascii="Times New Roman" w:hAnsi="Times New Roman" w:cs="Times New Roman"/>
              </w:rPr>
              <w:t xml:space="preserve"> dapat digunakan untuk indikasi ......</w:t>
            </w:r>
          </w:p>
          <w:p w14:paraId="6674D8F3" w14:textId="0CBBD912" w:rsidR="008E7B08" w:rsidRDefault="008B5C60" w:rsidP="008B5C60">
            <w:pPr>
              <w:pStyle w:val="ListParagraph"/>
              <w:numPr>
                <w:ilvl w:val="0"/>
                <w:numId w:val="45"/>
              </w:numPr>
              <w:jc w:val="both"/>
              <w:rPr>
                <w:rFonts w:ascii="Times New Roman" w:hAnsi="Times New Roman" w:cs="Times New Roman"/>
              </w:rPr>
            </w:pPr>
            <w:r>
              <w:rPr>
                <w:rFonts w:ascii="Times New Roman" w:hAnsi="Times New Roman" w:cs="Times New Roman"/>
              </w:rPr>
              <w:t xml:space="preserve">Pembentukan kekebalan terhadap virus hepatitis </w:t>
            </w:r>
          </w:p>
          <w:p w14:paraId="7313CDFC" w14:textId="4E0FFEB8" w:rsidR="008B5C60" w:rsidRPr="008B5C60" w:rsidRDefault="008B5C60" w:rsidP="008B5C60">
            <w:pPr>
              <w:pStyle w:val="ListParagraph"/>
              <w:numPr>
                <w:ilvl w:val="0"/>
                <w:numId w:val="45"/>
              </w:numPr>
              <w:jc w:val="both"/>
              <w:rPr>
                <w:rFonts w:ascii="Times New Roman" w:hAnsi="Times New Roman" w:cs="Times New Roman"/>
                <w:color w:val="FF0000"/>
              </w:rPr>
            </w:pPr>
            <w:r w:rsidRPr="008B5C60">
              <w:rPr>
                <w:rFonts w:ascii="Times New Roman" w:hAnsi="Times New Roman" w:cs="Times New Roman"/>
                <w:color w:val="FF0000"/>
              </w:rPr>
              <w:t xml:space="preserve">Kekebalan terhadap bakteri </w:t>
            </w:r>
            <w:r w:rsidRPr="008B5C60">
              <w:rPr>
                <w:rFonts w:ascii="Times New Roman" w:hAnsi="Times New Roman" w:cs="Times New Roman"/>
                <w:i/>
                <w:iCs/>
                <w:color w:val="FF0000"/>
              </w:rPr>
              <w:t xml:space="preserve">Mycobacterium </w:t>
            </w:r>
          </w:p>
          <w:p w14:paraId="071E41FA" w14:textId="43202627" w:rsidR="008B5C60" w:rsidRDefault="008B5C60" w:rsidP="008B5C60">
            <w:pPr>
              <w:pStyle w:val="ListParagraph"/>
              <w:numPr>
                <w:ilvl w:val="0"/>
                <w:numId w:val="45"/>
              </w:numPr>
              <w:jc w:val="both"/>
              <w:rPr>
                <w:rFonts w:ascii="Times New Roman" w:hAnsi="Times New Roman" w:cs="Times New Roman"/>
              </w:rPr>
            </w:pPr>
            <w:r>
              <w:rPr>
                <w:rFonts w:ascii="Times New Roman" w:hAnsi="Times New Roman" w:cs="Times New Roman"/>
              </w:rPr>
              <w:t>Kekebalan aktif HIV</w:t>
            </w:r>
          </w:p>
          <w:p w14:paraId="478A4A04" w14:textId="77777777" w:rsidR="008B5C60" w:rsidRDefault="008B5C60" w:rsidP="008B5C60">
            <w:pPr>
              <w:pStyle w:val="ListParagraph"/>
              <w:numPr>
                <w:ilvl w:val="0"/>
                <w:numId w:val="45"/>
              </w:numPr>
              <w:jc w:val="both"/>
              <w:rPr>
                <w:rFonts w:ascii="Times New Roman" w:hAnsi="Times New Roman" w:cs="Times New Roman"/>
              </w:rPr>
            </w:pPr>
            <w:r>
              <w:rPr>
                <w:rFonts w:ascii="Times New Roman" w:hAnsi="Times New Roman" w:cs="Times New Roman"/>
              </w:rPr>
              <w:t xml:space="preserve">Kekebalan terhadap difteri </w:t>
            </w:r>
          </w:p>
          <w:p w14:paraId="2CB74C2B" w14:textId="59626FCD" w:rsidR="008B5C60" w:rsidRPr="008B5C60" w:rsidRDefault="008B5C60" w:rsidP="008B5C60">
            <w:pPr>
              <w:pStyle w:val="ListParagraph"/>
              <w:numPr>
                <w:ilvl w:val="0"/>
                <w:numId w:val="45"/>
              </w:numPr>
              <w:jc w:val="both"/>
              <w:rPr>
                <w:rFonts w:ascii="Times New Roman" w:hAnsi="Times New Roman" w:cs="Times New Roman"/>
              </w:rPr>
            </w:pPr>
            <w:r>
              <w:rPr>
                <w:rFonts w:ascii="Times New Roman" w:hAnsi="Times New Roman" w:cs="Times New Roman"/>
              </w:rPr>
              <w:t>Kekebalan  terhadap tetanus</w:t>
            </w:r>
          </w:p>
        </w:tc>
      </w:tr>
      <w:tr w:rsidR="008B5C60" w:rsidRPr="0058710A" w14:paraId="15462FA5" w14:textId="77777777" w:rsidTr="00963443">
        <w:tc>
          <w:tcPr>
            <w:tcW w:w="562" w:type="dxa"/>
          </w:tcPr>
          <w:p w14:paraId="518C9859" w14:textId="639D50AA" w:rsidR="008B5C60" w:rsidRDefault="008B5C60" w:rsidP="009166C4">
            <w:pPr>
              <w:jc w:val="both"/>
              <w:rPr>
                <w:rFonts w:ascii="Times New Roman" w:hAnsi="Times New Roman" w:cs="Times New Roman"/>
                <w:lang w:val="en-US"/>
              </w:rPr>
            </w:pPr>
            <w:r>
              <w:rPr>
                <w:rFonts w:ascii="Times New Roman" w:hAnsi="Times New Roman" w:cs="Times New Roman"/>
                <w:lang w:val="en-US"/>
              </w:rPr>
              <w:t>40.</w:t>
            </w:r>
          </w:p>
        </w:tc>
        <w:tc>
          <w:tcPr>
            <w:tcW w:w="8521" w:type="dxa"/>
          </w:tcPr>
          <w:p w14:paraId="63B0DE61" w14:textId="77777777" w:rsidR="008B5C60" w:rsidRDefault="006D09CF" w:rsidP="00963443">
            <w:pPr>
              <w:jc w:val="both"/>
              <w:rPr>
                <w:rFonts w:ascii="Times New Roman" w:hAnsi="Times New Roman" w:cs="Times New Roman"/>
              </w:rPr>
            </w:pPr>
            <w:r>
              <w:rPr>
                <w:rFonts w:ascii="Times New Roman" w:hAnsi="Times New Roman" w:cs="Times New Roman"/>
              </w:rPr>
              <w:t>Vaksin yang memiliki indikasi untuk pembentukan kekebalan terhadap difteri dan tetanus adalah yang mengandung .....</w:t>
            </w:r>
          </w:p>
          <w:p w14:paraId="373C1368" w14:textId="77777777" w:rsidR="006D09CF" w:rsidRDefault="006D09CF" w:rsidP="006D09CF">
            <w:pPr>
              <w:pStyle w:val="ListParagraph"/>
              <w:numPr>
                <w:ilvl w:val="0"/>
                <w:numId w:val="46"/>
              </w:numPr>
              <w:jc w:val="both"/>
              <w:rPr>
                <w:rFonts w:ascii="Times New Roman" w:hAnsi="Times New Roman" w:cs="Times New Roman"/>
              </w:rPr>
            </w:pPr>
            <w:r>
              <w:rPr>
                <w:rFonts w:ascii="Times New Roman" w:hAnsi="Times New Roman" w:cs="Times New Roman"/>
              </w:rPr>
              <w:t xml:space="preserve">Toksoid difteri yang dimatikan </w:t>
            </w:r>
          </w:p>
          <w:p w14:paraId="505220D4" w14:textId="77777777" w:rsidR="006D09CF" w:rsidRDefault="006D09CF" w:rsidP="006D09CF">
            <w:pPr>
              <w:pStyle w:val="ListParagraph"/>
              <w:numPr>
                <w:ilvl w:val="0"/>
                <w:numId w:val="46"/>
              </w:numPr>
              <w:jc w:val="both"/>
              <w:rPr>
                <w:rFonts w:ascii="Times New Roman" w:hAnsi="Times New Roman" w:cs="Times New Roman"/>
              </w:rPr>
            </w:pPr>
            <w:r>
              <w:rPr>
                <w:rFonts w:ascii="Times New Roman" w:hAnsi="Times New Roman" w:cs="Times New Roman"/>
              </w:rPr>
              <w:t xml:space="preserve">Toksoid tetanus aktif </w:t>
            </w:r>
          </w:p>
          <w:p w14:paraId="5EC9A3B6" w14:textId="77777777" w:rsidR="006D09CF" w:rsidRPr="006D09CF" w:rsidRDefault="006D09CF" w:rsidP="006D09CF">
            <w:pPr>
              <w:pStyle w:val="ListParagraph"/>
              <w:numPr>
                <w:ilvl w:val="0"/>
                <w:numId w:val="46"/>
              </w:numPr>
              <w:jc w:val="both"/>
              <w:rPr>
                <w:rFonts w:ascii="Times New Roman" w:hAnsi="Times New Roman" w:cs="Times New Roman"/>
                <w:color w:val="FF0000"/>
              </w:rPr>
            </w:pPr>
            <w:r w:rsidRPr="006D09CF">
              <w:rPr>
                <w:rFonts w:ascii="Times New Roman" w:hAnsi="Times New Roman" w:cs="Times New Roman"/>
                <w:color w:val="FF0000"/>
              </w:rPr>
              <w:t xml:space="preserve">Toksoid difteri dan tetanus yang dimurnikan </w:t>
            </w:r>
          </w:p>
          <w:p w14:paraId="03D880E8" w14:textId="77777777" w:rsidR="006D09CF" w:rsidRDefault="006D09CF" w:rsidP="006D09CF">
            <w:pPr>
              <w:pStyle w:val="ListParagraph"/>
              <w:numPr>
                <w:ilvl w:val="0"/>
                <w:numId w:val="46"/>
              </w:numPr>
              <w:jc w:val="both"/>
              <w:rPr>
                <w:rFonts w:ascii="Times New Roman" w:hAnsi="Times New Roman" w:cs="Times New Roman"/>
              </w:rPr>
            </w:pPr>
            <w:r>
              <w:rPr>
                <w:rFonts w:ascii="Times New Roman" w:hAnsi="Times New Roman" w:cs="Times New Roman"/>
              </w:rPr>
              <w:t xml:space="preserve">Tidak ada jawaban yang benar </w:t>
            </w:r>
          </w:p>
          <w:p w14:paraId="19BD7BE1" w14:textId="78D99970" w:rsidR="006D09CF" w:rsidRPr="006D09CF" w:rsidRDefault="006D09CF" w:rsidP="006D09CF">
            <w:pPr>
              <w:pStyle w:val="ListParagraph"/>
              <w:numPr>
                <w:ilvl w:val="0"/>
                <w:numId w:val="46"/>
              </w:numPr>
              <w:jc w:val="both"/>
              <w:rPr>
                <w:rFonts w:ascii="Times New Roman" w:hAnsi="Times New Roman" w:cs="Times New Roman"/>
              </w:rPr>
            </w:pPr>
            <w:r>
              <w:rPr>
                <w:rFonts w:ascii="Times New Roman" w:hAnsi="Times New Roman" w:cs="Times New Roman"/>
              </w:rPr>
              <w:t xml:space="preserve">Semua jawaban benar </w:t>
            </w:r>
          </w:p>
        </w:tc>
      </w:tr>
      <w:tr w:rsidR="006D09CF" w:rsidRPr="0058710A" w14:paraId="3B005771" w14:textId="77777777" w:rsidTr="00963443">
        <w:tc>
          <w:tcPr>
            <w:tcW w:w="562" w:type="dxa"/>
          </w:tcPr>
          <w:p w14:paraId="74C7D8F4" w14:textId="66C6CB75" w:rsidR="006D09CF" w:rsidRDefault="006D09CF" w:rsidP="009166C4">
            <w:pPr>
              <w:jc w:val="both"/>
              <w:rPr>
                <w:rFonts w:ascii="Times New Roman" w:hAnsi="Times New Roman" w:cs="Times New Roman"/>
                <w:lang w:val="en-US"/>
              </w:rPr>
            </w:pPr>
            <w:r>
              <w:rPr>
                <w:rFonts w:ascii="Times New Roman" w:hAnsi="Times New Roman" w:cs="Times New Roman"/>
                <w:lang w:val="en-US"/>
              </w:rPr>
              <w:t>41.</w:t>
            </w:r>
          </w:p>
        </w:tc>
        <w:tc>
          <w:tcPr>
            <w:tcW w:w="8521" w:type="dxa"/>
          </w:tcPr>
          <w:p w14:paraId="246F0FE7" w14:textId="77777777" w:rsidR="006D09CF" w:rsidRDefault="000E5FCB" w:rsidP="00963443">
            <w:pPr>
              <w:jc w:val="both"/>
              <w:rPr>
                <w:rFonts w:ascii="Times New Roman" w:hAnsi="Times New Roman" w:cs="Times New Roman"/>
              </w:rPr>
            </w:pPr>
            <w:r>
              <w:rPr>
                <w:rFonts w:ascii="Times New Roman" w:hAnsi="Times New Roman" w:cs="Times New Roman"/>
              </w:rPr>
              <w:t>Kondisi wanita hamil tidak disarankan untuk mendapatkan imunisasi berupa ......</w:t>
            </w:r>
          </w:p>
          <w:p w14:paraId="1478B058" w14:textId="77777777" w:rsidR="000E5FCB" w:rsidRDefault="000E5FCB" w:rsidP="000E5FCB">
            <w:pPr>
              <w:pStyle w:val="ListParagraph"/>
              <w:numPr>
                <w:ilvl w:val="0"/>
                <w:numId w:val="47"/>
              </w:numPr>
              <w:jc w:val="both"/>
              <w:rPr>
                <w:rFonts w:ascii="Times New Roman" w:hAnsi="Times New Roman" w:cs="Times New Roman"/>
              </w:rPr>
            </w:pPr>
            <w:r>
              <w:rPr>
                <w:rFonts w:ascii="Times New Roman" w:hAnsi="Times New Roman" w:cs="Times New Roman"/>
              </w:rPr>
              <w:lastRenderedPageBreak/>
              <w:t xml:space="preserve">Measles </w:t>
            </w:r>
          </w:p>
          <w:p w14:paraId="3A3C02AD" w14:textId="77777777" w:rsidR="000E5FCB" w:rsidRDefault="000E5FCB" w:rsidP="000E5FCB">
            <w:pPr>
              <w:pStyle w:val="ListParagraph"/>
              <w:numPr>
                <w:ilvl w:val="0"/>
                <w:numId w:val="47"/>
              </w:numPr>
              <w:jc w:val="both"/>
              <w:rPr>
                <w:rFonts w:ascii="Times New Roman" w:hAnsi="Times New Roman" w:cs="Times New Roman"/>
              </w:rPr>
            </w:pPr>
            <w:r>
              <w:rPr>
                <w:rFonts w:ascii="Times New Roman" w:hAnsi="Times New Roman" w:cs="Times New Roman"/>
              </w:rPr>
              <w:t xml:space="preserve">Mumps </w:t>
            </w:r>
          </w:p>
          <w:p w14:paraId="7EC3476B" w14:textId="77777777" w:rsidR="000E5FCB" w:rsidRDefault="000E5FCB" w:rsidP="000E5FCB">
            <w:pPr>
              <w:pStyle w:val="ListParagraph"/>
              <w:numPr>
                <w:ilvl w:val="0"/>
                <w:numId w:val="47"/>
              </w:numPr>
              <w:jc w:val="both"/>
              <w:rPr>
                <w:rFonts w:ascii="Times New Roman" w:hAnsi="Times New Roman" w:cs="Times New Roman"/>
              </w:rPr>
            </w:pPr>
            <w:r>
              <w:rPr>
                <w:rFonts w:ascii="Times New Roman" w:hAnsi="Times New Roman" w:cs="Times New Roman"/>
              </w:rPr>
              <w:t xml:space="preserve">Rubella </w:t>
            </w:r>
          </w:p>
          <w:p w14:paraId="41800CEC" w14:textId="12AB5C11" w:rsidR="000E5FCB" w:rsidRDefault="000E5FCB" w:rsidP="000E5FCB">
            <w:pPr>
              <w:pStyle w:val="ListParagraph"/>
              <w:numPr>
                <w:ilvl w:val="0"/>
                <w:numId w:val="47"/>
              </w:numPr>
              <w:jc w:val="both"/>
              <w:rPr>
                <w:rFonts w:ascii="Times New Roman" w:hAnsi="Times New Roman" w:cs="Times New Roman"/>
              </w:rPr>
            </w:pPr>
            <w:r>
              <w:rPr>
                <w:rFonts w:ascii="Times New Roman" w:hAnsi="Times New Roman" w:cs="Times New Roman"/>
              </w:rPr>
              <w:t xml:space="preserve">Jawaban a dan c benar </w:t>
            </w:r>
          </w:p>
          <w:p w14:paraId="31DB094B" w14:textId="0DB02EDE" w:rsidR="000E5FCB" w:rsidRPr="000E5FCB" w:rsidRDefault="000E5FCB" w:rsidP="000E5FCB">
            <w:pPr>
              <w:pStyle w:val="ListParagraph"/>
              <w:numPr>
                <w:ilvl w:val="0"/>
                <w:numId w:val="47"/>
              </w:numPr>
              <w:jc w:val="both"/>
              <w:rPr>
                <w:rFonts w:ascii="Times New Roman" w:hAnsi="Times New Roman" w:cs="Times New Roman"/>
              </w:rPr>
            </w:pPr>
            <w:r w:rsidRPr="000E5FCB">
              <w:rPr>
                <w:rFonts w:ascii="Times New Roman" w:hAnsi="Times New Roman" w:cs="Times New Roman"/>
                <w:color w:val="FF0000"/>
              </w:rPr>
              <w:t>Jawaban a, b dan c benar</w:t>
            </w:r>
          </w:p>
        </w:tc>
      </w:tr>
      <w:tr w:rsidR="000E5FCB" w:rsidRPr="0058710A" w14:paraId="2EC32A61" w14:textId="77777777" w:rsidTr="00963443">
        <w:tc>
          <w:tcPr>
            <w:tcW w:w="562" w:type="dxa"/>
          </w:tcPr>
          <w:p w14:paraId="2415273A" w14:textId="3E171429" w:rsidR="000E5FCB" w:rsidRDefault="000E5FCB" w:rsidP="009166C4">
            <w:pPr>
              <w:jc w:val="both"/>
              <w:rPr>
                <w:rFonts w:ascii="Times New Roman" w:hAnsi="Times New Roman" w:cs="Times New Roman"/>
                <w:lang w:val="en-US"/>
              </w:rPr>
            </w:pPr>
            <w:r>
              <w:rPr>
                <w:rFonts w:ascii="Times New Roman" w:hAnsi="Times New Roman" w:cs="Times New Roman"/>
                <w:lang w:val="en-US"/>
              </w:rPr>
              <w:lastRenderedPageBreak/>
              <w:t xml:space="preserve">42. </w:t>
            </w:r>
          </w:p>
        </w:tc>
        <w:tc>
          <w:tcPr>
            <w:tcW w:w="8521" w:type="dxa"/>
          </w:tcPr>
          <w:p w14:paraId="1596DF14" w14:textId="6659C767" w:rsidR="000E5FCB" w:rsidRDefault="00C018C8" w:rsidP="00963443">
            <w:pPr>
              <w:jc w:val="both"/>
              <w:rPr>
                <w:rFonts w:ascii="Times New Roman" w:hAnsi="Times New Roman" w:cs="Times New Roman"/>
              </w:rPr>
            </w:pPr>
            <w:r>
              <w:rPr>
                <w:rFonts w:ascii="Times New Roman" w:hAnsi="Times New Roman" w:cs="Times New Roman"/>
              </w:rPr>
              <w:t xml:space="preserve">Penggunaan vaksin pada pasien </w:t>
            </w:r>
            <w:r w:rsidRPr="00C018C8">
              <w:rPr>
                <w:rFonts w:ascii="Times New Roman" w:hAnsi="Times New Roman" w:cs="Times New Roman"/>
                <w:i/>
                <w:iCs/>
              </w:rPr>
              <w:t>elderly</w:t>
            </w:r>
            <w:r>
              <w:rPr>
                <w:rFonts w:ascii="Times New Roman" w:hAnsi="Times New Roman" w:cs="Times New Roman"/>
              </w:rPr>
              <w:t xml:space="preserve"> menurut dari sumber jurnal berikut ini dapat dinyatakan ......</w:t>
            </w:r>
          </w:p>
          <w:p w14:paraId="3A01CFD0" w14:textId="1E6DC9BF" w:rsidR="00C018C8" w:rsidRPr="00C018C8" w:rsidRDefault="00C018C8" w:rsidP="00C018C8">
            <w:pPr>
              <w:pStyle w:val="ListParagraph"/>
              <w:numPr>
                <w:ilvl w:val="0"/>
                <w:numId w:val="48"/>
              </w:numPr>
              <w:jc w:val="both"/>
              <w:rPr>
                <w:rFonts w:ascii="Times New Roman" w:hAnsi="Times New Roman" w:cs="Times New Roman"/>
                <w:color w:val="FF0000"/>
              </w:rPr>
            </w:pPr>
            <w:r w:rsidRPr="00C018C8">
              <w:rPr>
                <w:rFonts w:ascii="Times New Roman" w:hAnsi="Times New Roman" w:cs="Times New Roman"/>
                <w:color w:val="FF0000"/>
              </w:rPr>
              <w:t xml:space="preserve">Bermanfaat dalam mengurangi tingkat keparahan penyakit </w:t>
            </w:r>
          </w:p>
          <w:p w14:paraId="40D4035C" w14:textId="77777777" w:rsidR="00C018C8" w:rsidRDefault="00C018C8" w:rsidP="00C018C8">
            <w:pPr>
              <w:pStyle w:val="ListParagraph"/>
              <w:numPr>
                <w:ilvl w:val="0"/>
                <w:numId w:val="48"/>
              </w:numPr>
              <w:jc w:val="both"/>
              <w:rPr>
                <w:rFonts w:ascii="Times New Roman" w:hAnsi="Times New Roman" w:cs="Times New Roman"/>
              </w:rPr>
            </w:pPr>
            <w:r>
              <w:rPr>
                <w:rFonts w:ascii="Times New Roman" w:hAnsi="Times New Roman" w:cs="Times New Roman"/>
              </w:rPr>
              <w:t xml:space="preserve">Tidak memberikan manfaat yang signifikan </w:t>
            </w:r>
          </w:p>
          <w:p w14:paraId="335B9833" w14:textId="77777777" w:rsidR="00C018C8" w:rsidRDefault="00C018C8" w:rsidP="00C018C8">
            <w:pPr>
              <w:pStyle w:val="ListParagraph"/>
              <w:numPr>
                <w:ilvl w:val="0"/>
                <w:numId w:val="48"/>
              </w:numPr>
              <w:jc w:val="both"/>
              <w:rPr>
                <w:rFonts w:ascii="Times New Roman" w:hAnsi="Times New Roman" w:cs="Times New Roman"/>
              </w:rPr>
            </w:pPr>
            <w:r>
              <w:rPr>
                <w:rFonts w:ascii="Times New Roman" w:hAnsi="Times New Roman" w:cs="Times New Roman"/>
              </w:rPr>
              <w:t>Dapat menimbulkan risiko penyakit berat</w:t>
            </w:r>
          </w:p>
          <w:p w14:paraId="084A190A" w14:textId="77777777" w:rsidR="00C018C8" w:rsidRDefault="00C018C8" w:rsidP="00C018C8">
            <w:pPr>
              <w:pStyle w:val="ListParagraph"/>
              <w:numPr>
                <w:ilvl w:val="0"/>
                <w:numId w:val="48"/>
              </w:numPr>
              <w:jc w:val="both"/>
              <w:rPr>
                <w:rFonts w:ascii="Times New Roman" w:hAnsi="Times New Roman" w:cs="Times New Roman"/>
              </w:rPr>
            </w:pPr>
            <w:r>
              <w:rPr>
                <w:rFonts w:ascii="Times New Roman" w:hAnsi="Times New Roman" w:cs="Times New Roman"/>
              </w:rPr>
              <w:t>Bermanfaat secara tidak signifikan mengurangi risiko penyakit parah</w:t>
            </w:r>
          </w:p>
          <w:p w14:paraId="15405710" w14:textId="77777777" w:rsidR="00C018C8" w:rsidRDefault="00C018C8" w:rsidP="00C018C8">
            <w:pPr>
              <w:pStyle w:val="ListParagraph"/>
              <w:numPr>
                <w:ilvl w:val="0"/>
                <w:numId w:val="48"/>
              </w:numPr>
              <w:jc w:val="both"/>
              <w:rPr>
                <w:rFonts w:ascii="Times New Roman" w:hAnsi="Times New Roman" w:cs="Times New Roman"/>
              </w:rPr>
            </w:pPr>
            <w:r>
              <w:rPr>
                <w:rFonts w:ascii="Times New Roman" w:hAnsi="Times New Roman" w:cs="Times New Roman"/>
              </w:rPr>
              <w:t>Tidak ada jawaban yang benar</w:t>
            </w:r>
          </w:p>
          <w:p w14:paraId="351DFE19" w14:textId="77777777" w:rsidR="00C018C8" w:rsidRDefault="00C018C8" w:rsidP="00C018C8">
            <w:pPr>
              <w:jc w:val="both"/>
              <w:rPr>
                <w:rFonts w:ascii="Times New Roman" w:hAnsi="Times New Roman" w:cs="Times New Roman"/>
              </w:rPr>
            </w:pPr>
          </w:p>
          <w:p w14:paraId="5A8EAE57" w14:textId="103C26F6" w:rsidR="00C018C8" w:rsidRPr="00C018C8" w:rsidRDefault="00C018C8" w:rsidP="00C018C8">
            <w:pPr>
              <w:jc w:val="both"/>
              <w:rPr>
                <w:rFonts w:ascii="Times New Roman" w:hAnsi="Times New Roman" w:cs="Times New Roman"/>
              </w:rPr>
            </w:pPr>
            <w:r>
              <w:rPr>
                <w:rFonts w:ascii="Times New Roman" w:hAnsi="Times New Roman" w:cs="Times New Roman"/>
              </w:rPr>
              <w:t>Link jurnal: (</w:t>
            </w:r>
            <w:hyperlink r:id="rId13" w:history="1">
              <w:r w:rsidRPr="00825332">
                <w:rPr>
                  <w:rStyle w:val="Hyperlink"/>
                  <w:rFonts w:ascii="Times New Roman" w:hAnsi="Times New Roman" w:cs="Times New Roman"/>
                </w:rPr>
                <w:t>https://www.mdpi.com/2076-393X/11/9/1412</w:t>
              </w:r>
            </w:hyperlink>
            <w:r>
              <w:rPr>
                <w:rFonts w:ascii="Times New Roman" w:hAnsi="Times New Roman" w:cs="Times New Roman"/>
              </w:rPr>
              <w:t xml:space="preserve"> )</w:t>
            </w:r>
          </w:p>
        </w:tc>
      </w:tr>
      <w:tr w:rsidR="00C018C8" w:rsidRPr="0058710A" w14:paraId="11BCD3B5" w14:textId="77777777" w:rsidTr="00963443">
        <w:tc>
          <w:tcPr>
            <w:tcW w:w="562" w:type="dxa"/>
          </w:tcPr>
          <w:p w14:paraId="0446B0C4" w14:textId="0AE22428" w:rsidR="00C018C8" w:rsidRDefault="00C018C8" w:rsidP="009166C4">
            <w:pPr>
              <w:jc w:val="both"/>
              <w:rPr>
                <w:rFonts w:ascii="Times New Roman" w:hAnsi="Times New Roman" w:cs="Times New Roman"/>
                <w:lang w:val="en-US"/>
              </w:rPr>
            </w:pPr>
            <w:r>
              <w:rPr>
                <w:rFonts w:ascii="Times New Roman" w:hAnsi="Times New Roman" w:cs="Times New Roman"/>
                <w:lang w:val="en-US"/>
              </w:rPr>
              <w:t xml:space="preserve">43. </w:t>
            </w:r>
          </w:p>
        </w:tc>
        <w:tc>
          <w:tcPr>
            <w:tcW w:w="8521" w:type="dxa"/>
          </w:tcPr>
          <w:p w14:paraId="44B368B6" w14:textId="5CDCC8CD" w:rsidR="00C018C8" w:rsidRDefault="00200E0C" w:rsidP="00963443">
            <w:pPr>
              <w:jc w:val="both"/>
              <w:rPr>
                <w:rFonts w:ascii="Times New Roman" w:hAnsi="Times New Roman" w:cs="Times New Roman"/>
              </w:rPr>
            </w:pPr>
            <w:r>
              <w:rPr>
                <w:rFonts w:ascii="Times New Roman" w:hAnsi="Times New Roman" w:cs="Times New Roman"/>
              </w:rPr>
              <w:t>Pemberian terapi kortikosteroid pada pasien peradangan di selaput otak adalah ......</w:t>
            </w:r>
          </w:p>
          <w:p w14:paraId="53F97EA1" w14:textId="77777777" w:rsidR="00200E0C" w:rsidRDefault="00200E0C" w:rsidP="00200E0C">
            <w:pPr>
              <w:pStyle w:val="ListParagraph"/>
              <w:numPr>
                <w:ilvl w:val="0"/>
                <w:numId w:val="49"/>
              </w:numPr>
              <w:jc w:val="both"/>
              <w:rPr>
                <w:rFonts w:ascii="Times New Roman" w:hAnsi="Times New Roman" w:cs="Times New Roman"/>
              </w:rPr>
            </w:pPr>
            <w:r>
              <w:rPr>
                <w:rFonts w:ascii="Times New Roman" w:hAnsi="Times New Roman" w:cs="Times New Roman"/>
              </w:rPr>
              <w:t xml:space="preserve">Mencegah kekambuhan </w:t>
            </w:r>
          </w:p>
          <w:p w14:paraId="50CE5E71" w14:textId="77777777" w:rsidR="00200E0C" w:rsidRPr="00200E0C" w:rsidRDefault="00200E0C" w:rsidP="00200E0C">
            <w:pPr>
              <w:pStyle w:val="ListParagraph"/>
              <w:numPr>
                <w:ilvl w:val="0"/>
                <w:numId w:val="49"/>
              </w:numPr>
              <w:jc w:val="both"/>
              <w:rPr>
                <w:rFonts w:ascii="Times New Roman" w:hAnsi="Times New Roman" w:cs="Times New Roman"/>
                <w:color w:val="FF0000"/>
              </w:rPr>
            </w:pPr>
            <w:r w:rsidRPr="00200E0C">
              <w:rPr>
                <w:rFonts w:ascii="Times New Roman" w:hAnsi="Times New Roman" w:cs="Times New Roman"/>
                <w:color w:val="FF0000"/>
              </w:rPr>
              <w:t xml:space="preserve">Menghambat inflamasi </w:t>
            </w:r>
          </w:p>
          <w:p w14:paraId="7F10E3E4" w14:textId="77777777" w:rsidR="00200E0C" w:rsidRDefault="00200E0C" w:rsidP="00200E0C">
            <w:pPr>
              <w:pStyle w:val="ListParagraph"/>
              <w:numPr>
                <w:ilvl w:val="0"/>
                <w:numId w:val="49"/>
              </w:numPr>
              <w:jc w:val="both"/>
              <w:rPr>
                <w:rFonts w:ascii="Times New Roman" w:hAnsi="Times New Roman" w:cs="Times New Roman"/>
              </w:rPr>
            </w:pPr>
            <w:r>
              <w:rPr>
                <w:rFonts w:ascii="Times New Roman" w:hAnsi="Times New Roman" w:cs="Times New Roman"/>
              </w:rPr>
              <w:t>Mempercepat proses penyembuhan</w:t>
            </w:r>
          </w:p>
          <w:p w14:paraId="6E20F7BD" w14:textId="77777777" w:rsidR="00200E0C" w:rsidRDefault="00200E0C" w:rsidP="00200E0C">
            <w:pPr>
              <w:pStyle w:val="ListParagraph"/>
              <w:numPr>
                <w:ilvl w:val="0"/>
                <w:numId w:val="49"/>
              </w:numPr>
              <w:jc w:val="both"/>
              <w:rPr>
                <w:rFonts w:ascii="Times New Roman" w:hAnsi="Times New Roman" w:cs="Times New Roman"/>
              </w:rPr>
            </w:pPr>
            <w:r>
              <w:rPr>
                <w:rFonts w:ascii="Times New Roman" w:hAnsi="Times New Roman" w:cs="Times New Roman"/>
              </w:rPr>
              <w:t xml:space="preserve">Meningkatkan efektifitas penggunaan antibiotika </w:t>
            </w:r>
          </w:p>
          <w:p w14:paraId="26F7F69E" w14:textId="415FACF6" w:rsidR="00200E0C" w:rsidRPr="00200E0C" w:rsidRDefault="00200E0C" w:rsidP="00200E0C">
            <w:pPr>
              <w:pStyle w:val="ListParagraph"/>
              <w:numPr>
                <w:ilvl w:val="0"/>
                <w:numId w:val="49"/>
              </w:numPr>
              <w:jc w:val="both"/>
              <w:rPr>
                <w:rFonts w:ascii="Times New Roman" w:hAnsi="Times New Roman" w:cs="Times New Roman"/>
              </w:rPr>
            </w:pPr>
            <w:r>
              <w:rPr>
                <w:rFonts w:ascii="Times New Roman" w:hAnsi="Times New Roman" w:cs="Times New Roman"/>
              </w:rPr>
              <w:t xml:space="preserve">Mengurangi risiko </w:t>
            </w:r>
            <w:r w:rsidRPr="00200E0C">
              <w:rPr>
                <w:rFonts w:ascii="Times New Roman" w:hAnsi="Times New Roman" w:cs="Times New Roman"/>
                <w:i/>
                <w:iCs/>
              </w:rPr>
              <w:t>hydrocepallus</w:t>
            </w:r>
            <w:r>
              <w:rPr>
                <w:rFonts w:ascii="Times New Roman" w:hAnsi="Times New Roman" w:cs="Times New Roman"/>
              </w:rPr>
              <w:t xml:space="preserve"> </w:t>
            </w:r>
          </w:p>
        </w:tc>
      </w:tr>
      <w:tr w:rsidR="00200E0C" w:rsidRPr="0058710A" w14:paraId="7481C934" w14:textId="77777777" w:rsidTr="00963443">
        <w:tc>
          <w:tcPr>
            <w:tcW w:w="562" w:type="dxa"/>
          </w:tcPr>
          <w:p w14:paraId="2BE856DD" w14:textId="6BEB7691" w:rsidR="00200E0C" w:rsidRDefault="00200E0C" w:rsidP="009166C4">
            <w:pPr>
              <w:jc w:val="both"/>
              <w:rPr>
                <w:rFonts w:ascii="Times New Roman" w:hAnsi="Times New Roman" w:cs="Times New Roman"/>
                <w:lang w:val="en-US"/>
              </w:rPr>
            </w:pPr>
            <w:r>
              <w:rPr>
                <w:rFonts w:ascii="Times New Roman" w:hAnsi="Times New Roman" w:cs="Times New Roman"/>
                <w:lang w:val="en-US"/>
              </w:rPr>
              <w:t>44.</w:t>
            </w:r>
          </w:p>
        </w:tc>
        <w:tc>
          <w:tcPr>
            <w:tcW w:w="8521" w:type="dxa"/>
          </w:tcPr>
          <w:p w14:paraId="74C73502" w14:textId="77777777" w:rsidR="00200E0C" w:rsidRDefault="00CF5BDC" w:rsidP="00963443">
            <w:pPr>
              <w:jc w:val="both"/>
              <w:rPr>
                <w:rFonts w:ascii="Times New Roman" w:hAnsi="Times New Roman" w:cs="Times New Roman"/>
              </w:rPr>
            </w:pPr>
            <w:r>
              <w:rPr>
                <w:rFonts w:ascii="Times New Roman" w:hAnsi="Times New Roman" w:cs="Times New Roman"/>
              </w:rPr>
              <w:t>Termasuk dalam kategori infeksi saluran pernafasan akut ......</w:t>
            </w:r>
          </w:p>
          <w:p w14:paraId="4E896394" w14:textId="77777777" w:rsidR="00CF5BDC" w:rsidRDefault="00CF5BDC" w:rsidP="00CF5BDC">
            <w:pPr>
              <w:pStyle w:val="ListParagraph"/>
              <w:numPr>
                <w:ilvl w:val="0"/>
                <w:numId w:val="50"/>
              </w:numPr>
              <w:jc w:val="both"/>
              <w:rPr>
                <w:rFonts w:ascii="Times New Roman" w:hAnsi="Times New Roman" w:cs="Times New Roman"/>
              </w:rPr>
            </w:pPr>
            <w:r>
              <w:rPr>
                <w:rFonts w:ascii="Times New Roman" w:hAnsi="Times New Roman" w:cs="Times New Roman"/>
              </w:rPr>
              <w:t>Bronchitis</w:t>
            </w:r>
          </w:p>
          <w:p w14:paraId="73ED4266" w14:textId="77777777" w:rsidR="00CF5BDC" w:rsidRDefault="00CF5BDC" w:rsidP="00CF5BDC">
            <w:pPr>
              <w:pStyle w:val="ListParagraph"/>
              <w:numPr>
                <w:ilvl w:val="0"/>
                <w:numId w:val="50"/>
              </w:numPr>
              <w:jc w:val="both"/>
              <w:rPr>
                <w:rFonts w:ascii="Times New Roman" w:hAnsi="Times New Roman" w:cs="Times New Roman"/>
              </w:rPr>
            </w:pPr>
            <w:r>
              <w:rPr>
                <w:rFonts w:ascii="Times New Roman" w:hAnsi="Times New Roman" w:cs="Times New Roman"/>
              </w:rPr>
              <w:t xml:space="preserve">Asma </w:t>
            </w:r>
          </w:p>
          <w:p w14:paraId="314727F2" w14:textId="77777777" w:rsidR="00CF5BDC" w:rsidRDefault="00CF5BDC" w:rsidP="00CF5BDC">
            <w:pPr>
              <w:pStyle w:val="ListParagraph"/>
              <w:numPr>
                <w:ilvl w:val="0"/>
                <w:numId w:val="50"/>
              </w:numPr>
              <w:jc w:val="both"/>
              <w:rPr>
                <w:rFonts w:ascii="Times New Roman" w:hAnsi="Times New Roman" w:cs="Times New Roman"/>
              </w:rPr>
            </w:pPr>
            <w:r>
              <w:rPr>
                <w:rFonts w:ascii="Times New Roman" w:hAnsi="Times New Roman" w:cs="Times New Roman"/>
              </w:rPr>
              <w:t xml:space="preserve">Pneumonia </w:t>
            </w:r>
          </w:p>
          <w:p w14:paraId="46D29677" w14:textId="77777777" w:rsidR="00CF5BDC" w:rsidRDefault="00CF5BDC" w:rsidP="00CF5BDC">
            <w:pPr>
              <w:pStyle w:val="ListParagraph"/>
              <w:numPr>
                <w:ilvl w:val="0"/>
                <w:numId w:val="50"/>
              </w:numPr>
              <w:jc w:val="both"/>
              <w:rPr>
                <w:rFonts w:ascii="Times New Roman" w:hAnsi="Times New Roman" w:cs="Times New Roman"/>
              </w:rPr>
            </w:pPr>
            <w:r>
              <w:rPr>
                <w:rFonts w:ascii="Times New Roman" w:hAnsi="Times New Roman" w:cs="Times New Roman"/>
              </w:rPr>
              <w:t xml:space="preserve">ISPA </w:t>
            </w:r>
          </w:p>
          <w:p w14:paraId="0B591B87" w14:textId="459F5630" w:rsidR="00CF5BDC" w:rsidRPr="00CF5BDC" w:rsidRDefault="00CF5BDC" w:rsidP="00CF5BDC">
            <w:pPr>
              <w:pStyle w:val="ListParagraph"/>
              <w:numPr>
                <w:ilvl w:val="0"/>
                <w:numId w:val="50"/>
              </w:numPr>
              <w:jc w:val="both"/>
              <w:rPr>
                <w:rFonts w:ascii="Times New Roman" w:hAnsi="Times New Roman" w:cs="Times New Roman"/>
              </w:rPr>
            </w:pPr>
            <w:r w:rsidRPr="002C6102">
              <w:rPr>
                <w:rFonts w:ascii="Times New Roman" w:hAnsi="Times New Roman" w:cs="Times New Roman"/>
                <w:color w:val="FF0000"/>
              </w:rPr>
              <w:t xml:space="preserve">Tonsilitis </w:t>
            </w:r>
          </w:p>
        </w:tc>
      </w:tr>
      <w:tr w:rsidR="00CF5BDC" w:rsidRPr="0058710A" w14:paraId="359FBF20" w14:textId="77777777" w:rsidTr="00963443">
        <w:tc>
          <w:tcPr>
            <w:tcW w:w="562" w:type="dxa"/>
          </w:tcPr>
          <w:p w14:paraId="24250B14" w14:textId="40BFB221" w:rsidR="00CF5BDC" w:rsidRDefault="00CF5BDC" w:rsidP="009166C4">
            <w:pPr>
              <w:jc w:val="both"/>
              <w:rPr>
                <w:rFonts w:ascii="Times New Roman" w:hAnsi="Times New Roman" w:cs="Times New Roman"/>
                <w:lang w:val="en-US"/>
              </w:rPr>
            </w:pPr>
            <w:r>
              <w:rPr>
                <w:rFonts w:ascii="Times New Roman" w:hAnsi="Times New Roman" w:cs="Times New Roman"/>
                <w:lang w:val="en-US"/>
              </w:rPr>
              <w:t xml:space="preserve">45. </w:t>
            </w:r>
          </w:p>
        </w:tc>
        <w:tc>
          <w:tcPr>
            <w:tcW w:w="8521" w:type="dxa"/>
          </w:tcPr>
          <w:p w14:paraId="774CA867" w14:textId="77777777" w:rsidR="00CF5BDC" w:rsidRDefault="002C6102" w:rsidP="00963443">
            <w:pPr>
              <w:jc w:val="both"/>
              <w:rPr>
                <w:rFonts w:ascii="Times New Roman" w:hAnsi="Times New Roman" w:cs="Times New Roman"/>
              </w:rPr>
            </w:pPr>
            <w:r>
              <w:rPr>
                <w:rFonts w:ascii="Times New Roman" w:hAnsi="Times New Roman" w:cs="Times New Roman"/>
              </w:rPr>
              <w:t>Salah satu pemberian terapi suportif pada gangguan infeksi pernafasan akut adalah ......</w:t>
            </w:r>
          </w:p>
          <w:p w14:paraId="6DF5F917" w14:textId="4E9D222C" w:rsidR="002C6102" w:rsidRPr="002C6102" w:rsidRDefault="002C6102" w:rsidP="002C6102">
            <w:pPr>
              <w:pStyle w:val="ListParagraph"/>
              <w:numPr>
                <w:ilvl w:val="0"/>
                <w:numId w:val="51"/>
              </w:numPr>
              <w:jc w:val="both"/>
              <w:rPr>
                <w:rFonts w:ascii="Times New Roman" w:hAnsi="Times New Roman" w:cs="Times New Roman"/>
                <w:color w:val="FF0000"/>
              </w:rPr>
            </w:pPr>
            <w:r w:rsidRPr="002C6102">
              <w:rPr>
                <w:rFonts w:ascii="Times New Roman" w:hAnsi="Times New Roman" w:cs="Times New Roman"/>
                <w:color w:val="FF0000"/>
              </w:rPr>
              <w:t xml:space="preserve">Mukolitik  </w:t>
            </w:r>
          </w:p>
          <w:p w14:paraId="384223D9" w14:textId="77777777" w:rsidR="002C6102" w:rsidRDefault="002C6102" w:rsidP="002C6102">
            <w:pPr>
              <w:pStyle w:val="ListParagraph"/>
              <w:numPr>
                <w:ilvl w:val="0"/>
                <w:numId w:val="51"/>
              </w:numPr>
              <w:jc w:val="both"/>
              <w:rPr>
                <w:rFonts w:ascii="Times New Roman" w:hAnsi="Times New Roman" w:cs="Times New Roman"/>
              </w:rPr>
            </w:pPr>
            <w:r>
              <w:rPr>
                <w:rFonts w:ascii="Times New Roman" w:hAnsi="Times New Roman" w:cs="Times New Roman"/>
              </w:rPr>
              <w:t>Antibiotika</w:t>
            </w:r>
          </w:p>
          <w:p w14:paraId="7F6E3ADA" w14:textId="77777777" w:rsidR="002C6102" w:rsidRDefault="002C6102" w:rsidP="002C6102">
            <w:pPr>
              <w:pStyle w:val="ListParagraph"/>
              <w:numPr>
                <w:ilvl w:val="0"/>
                <w:numId w:val="51"/>
              </w:numPr>
              <w:jc w:val="both"/>
              <w:rPr>
                <w:rFonts w:ascii="Times New Roman" w:hAnsi="Times New Roman" w:cs="Times New Roman"/>
              </w:rPr>
            </w:pPr>
            <w:r>
              <w:rPr>
                <w:rFonts w:ascii="Times New Roman" w:hAnsi="Times New Roman" w:cs="Times New Roman"/>
              </w:rPr>
              <w:t xml:space="preserve">Vaksinasi </w:t>
            </w:r>
          </w:p>
          <w:p w14:paraId="22823EF8" w14:textId="77777777" w:rsidR="002C6102" w:rsidRDefault="002C6102" w:rsidP="002C6102">
            <w:pPr>
              <w:pStyle w:val="ListParagraph"/>
              <w:numPr>
                <w:ilvl w:val="0"/>
                <w:numId w:val="51"/>
              </w:numPr>
              <w:jc w:val="both"/>
              <w:rPr>
                <w:rFonts w:ascii="Times New Roman" w:hAnsi="Times New Roman" w:cs="Times New Roman"/>
              </w:rPr>
            </w:pPr>
            <w:r>
              <w:rPr>
                <w:rFonts w:ascii="Times New Roman" w:hAnsi="Times New Roman" w:cs="Times New Roman"/>
              </w:rPr>
              <w:t xml:space="preserve">Antiparasit </w:t>
            </w:r>
          </w:p>
          <w:p w14:paraId="3C26BFFA" w14:textId="3E8101A2" w:rsidR="002C6102" w:rsidRPr="002C6102" w:rsidRDefault="002C6102" w:rsidP="002C6102">
            <w:pPr>
              <w:pStyle w:val="ListParagraph"/>
              <w:numPr>
                <w:ilvl w:val="0"/>
                <w:numId w:val="51"/>
              </w:numPr>
              <w:jc w:val="both"/>
              <w:rPr>
                <w:rFonts w:ascii="Times New Roman" w:hAnsi="Times New Roman" w:cs="Times New Roman"/>
              </w:rPr>
            </w:pPr>
            <w:r>
              <w:rPr>
                <w:rFonts w:ascii="Times New Roman" w:hAnsi="Times New Roman" w:cs="Times New Roman"/>
              </w:rPr>
              <w:t xml:space="preserve">Tidak ada jawaban yang  benar </w:t>
            </w:r>
          </w:p>
        </w:tc>
      </w:tr>
      <w:tr w:rsidR="00434039" w:rsidRPr="0058710A" w14:paraId="0DE5E8F3" w14:textId="77777777" w:rsidTr="00963443">
        <w:tc>
          <w:tcPr>
            <w:tcW w:w="562" w:type="dxa"/>
          </w:tcPr>
          <w:p w14:paraId="3493B05D" w14:textId="2CB73A14" w:rsidR="00434039" w:rsidRDefault="00434039" w:rsidP="009166C4">
            <w:pPr>
              <w:jc w:val="both"/>
              <w:rPr>
                <w:rFonts w:ascii="Times New Roman" w:hAnsi="Times New Roman" w:cs="Times New Roman"/>
                <w:lang w:val="en-US"/>
              </w:rPr>
            </w:pPr>
            <w:r>
              <w:rPr>
                <w:rFonts w:ascii="Times New Roman" w:hAnsi="Times New Roman" w:cs="Times New Roman"/>
                <w:lang w:val="en-US"/>
              </w:rPr>
              <w:t>46.</w:t>
            </w:r>
          </w:p>
        </w:tc>
        <w:tc>
          <w:tcPr>
            <w:tcW w:w="8521" w:type="dxa"/>
          </w:tcPr>
          <w:p w14:paraId="6084F410" w14:textId="77777777" w:rsidR="00434039" w:rsidRDefault="009E6545" w:rsidP="00963443">
            <w:pPr>
              <w:jc w:val="both"/>
              <w:rPr>
                <w:rFonts w:ascii="Times New Roman" w:hAnsi="Times New Roman" w:cs="Times New Roman"/>
              </w:rPr>
            </w:pPr>
            <w:r>
              <w:rPr>
                <w:rFonts w:ascii="Times New Roman" w:hAnsi="Times New Roman" w:cs="Times New Roman"/>
              </w:rPr>
              <w:t>Berikut termasuk mekanisme kerja antibiotika pada sel bakteri adalah .....</w:t>
            </w:r>
          </w:p>
          <w:p w14:paraId="3BA82CB8" w14:textId="75A3FA8C" w:rsidR="00AF0C22" w:rsidRDefault="00AF0C22" w:rsidP="00AF0C22">
            <w:pPr>
              <w:pStyle w:val="ListParagraph"/>
              <w:numPr>
                <w:ilvl w:val="0"/>
                <w:numId w:val="52"/>
              </w:numPr>
              <w:jc w:val="both"/>
              <w:rPr>
                <w:rFonts w:ascii="Times New Roman" w:hAnsi="Times New Roman" w:cs="Times New Roman"/>
              </w:rPr>
            </w:pPr>
            <w:r>
              <w:rPr>
                <w:rFonts w:ascii="Times New Roman" w:hAnsi="Times New Roman" w:cs="Times New Roman"/>
              </w:rPr>
              <w:t xml:space="preserve">Menghambat sintesis sitoplasma </w:t>
            </w:r>
          </w:p>
          <w:p w14:paraId="4CE8EAE2" w14:textId="77777777" w:rsidR="00AF0C22" w:rsidRPr="00DB1AC9" w:rsidRDefault="00DB1AC9" w:rsidP="00AF0C22">
            <w:pPr>
              <w:pStyle w:val="ListParagraph"/>
              <w:numPr>
                <w:ilvl w:val="0"/>
                <w:numId w:val="52"/>
              </w:numPr>
              <w:jc w:val="both"/>
              <w:rPr>
                <w:rFonts w:ascii="Times New Roman" w:hAnsi="Times New Roman" w:cs="Times New Roman"/>
                <w:color w:val="FF0000"/>
              </w:rPr>
            </w:pPr>
            <w:r w:rsidRPr="00DB1AC9">
              <w:rPr>
                <w:rFonts w:ascii="Times New Roman" w:hAnsi="Times New Roman" w:cs="Times New Roman"/>
                <w:color w:val="FF0000"/>
              </w:rPr>
              <w:t xml:space="preserve">Menghambat aktivitas pembentukan protein </w:t>
            </w:r>
          </w:p>
          <w:p w14:paraId="73F83773" w14:textId="77777777" w:rsidR="00DB1AC9" w:rsidRDefault="00DB1AC9" w:rsidP="00AF0C22">
            <w:pPr>
              <w:pStyle w:val="ListParagraph"/>
              <w:numPr>
                <w:ilvl w:val="0"/>
                <w:numId w:val="52"/>
              </w:numPr>
              <w:jc w:val="both"/>
              <w:rPr>
                <w:rFonts w:ascii="Times New Roman" w:hAnsi="Times New Roman" w:cs="Times New Roman"/>
              </w:rPr>
            </w:pPr>
            <w:r>
              <w:rPr>
                <w:rFonts w:ascii="Times New Roman" w:hAnsi="Times New Roman" w:cs="Times New Roman"/>
              </w:rPr>
              <w:t xml:space="preserve">Menghambat proses penyerapan bakteri </w:t>
            </w:r>
          </w:p>
          <w:p w14:paraId="0F309841" w14:textId="77777777" w:rsidR="00DB1AC9" w:rsidRDefault="00DB1AC9" w:rsidP="00AF0C22">
            <w:pPr>
              <w:pStyle w:val="ListParagraph"/>
              <w:numPr>
                <w:ilvl w:val="0"/>
                <w:numId w:val="52"/>
              </w:numPr>
              <w:jc w:val="both"/>
              <w:rPr>
                <w:rFonts w:ascii="Times New Roman" w:hAnsi="Times New Roman" w:cs="Times New Roman"/>
              </w:rPr>
            </w:pPr>
            <w:r>
              <w:rPr>
                <w:rFonts w:ascii="Times New Roman" w:hAnsi="Times New Roman" w:cs="Times New Roman"/>
              </w:rPr>
              <w:t xml:space="preserve">Menghambat fungsi pembentukan sel </w:t>
            </w:r>
          </w:p>
          <w:p w14:paraId="20E1B4E8" w14:textId="63E2D9D0" w:rsidR="00DB1AC9" w:rsidRPr="00AF0C22" w:rsidRDefault="00DB1AC9" w:rsidP="00AF0C22">
            <w:pPr>
              <w:pStyle w:val="ListParagraph"/>
              <w:numPr>
                <w:ilvl w:val="0"/>
                <w:numId w:val="52"/>
              </w:numPr>
              <w:jc w:val="both"/>
              <w:rPr>
                <w:rFonts w:ascii="Times New Roman" w:hAnsi="Times New Roman" w:cs="Times New Roman"/>
              </w:rPr>
            </w:pPr>
            <w:r>
              <w:rPr>
                <w:rFonts w:ascii="Times New Roman" w:hAnsi="Times New Roman" w:cs="Times New Roman"/>
              </w:rPr>
              <w:t xml:space="preserve">Menghambat pembentukan ribosom </w:t>
            </w:r>
          </w:p>
        </w:tc>
      </w:tr>
      <w:tr w:rsidR="00DB1AC9" w:rsidRPr="0058710A" w14:paraId="0113038D" w14:textId="77777777" w:rsidTr="00963443">
        <w:tc>
          <w:tcPr>
            <w:tcW w:w="562" w:type="dxa"/>
          </w:tcPr>
          <w:p w14:paraId="432B104C" w14:textId="0AF85007" w:rsidR="00DB1AC9" w:rsidRDefault="00DB1AC9" w:rsidP="009166C4">
            <w:pPr>
              <w:jc w:val="both"/>
              <w:rPr>
                <w:rFonts w:ascii="Times New Roman" w:hAnsi="Times New Roman" w:cs="Times New Roman"/>
                <w:lang w:val="en-US"/>
              </w:rPr>
            </w:pPr>
            <w:r>
              <w:rPr>
                <w:rFonts w:ascii="Times New Roman" w:hAnsi="Times New Roman" w:cs="Times New Roman"/>
                <w:lang w:val="en-US"/>
              </w:rPr>
              <w:t>47.</w:t>
            </w:r>
          </w:p>
        </w:tc>
        <w:tc>
          <w:tcPr>
            <w:tcW w:w="8521" w:type="dxa"/>
          </w:tcPr>
          <w:p w14:paraId="3000A472" w14:textId="006CE262" w:rsidR="00DB1AC9" w:rsidRDefault="00736B5B" w:rsidP="00963443">
            <w:pPr>
              <w:jc w:val="both"/>
              <w:rPr>
                <w:rFonts w:ascii="Times New Roman" w:hAnsi="Times New Roman" w:cs="Times New Roman"/>
              </w:rPr>
            </w:pPr>
            <w:r>
              <w:rPr>
                <w:rFonts w:ascii="Times New Roman" w:hAnsi="Times New Roman" w:cs="Times New Roman"/>
              </w:rPr>
              <w:t xml:space="preserve">Ny. SW usia 37 tahun </w:t>
            </w:r>
            <w:r w:rsidR="007356A9">
              <w:rPr>
                <w:rFonts w:ascii="Times New Roman" w:hAnsi="Times New Roman" w:cs="Times New Roman"/>
              </w:rPr>
              <w:t>mengalami pilek dan sering bersin-bersin. Kondisi hamil trimester 3 dan sebelumnya memiliki riwayat alergi dingin. Saat ini Ny. SW ingin membeli obat ke apotek untuk mengatasi gejala pilek dan bersinnya. Sebagai farmasi obat apa yang sesuai dengan kondisi pasien tersebut menurut sumber dari jurnal dibawah ini ?</w:t>
            </w:r>
          </w:p>
          <w:p w14:paraId="3D2834C6" w14:textId="77777777" w:rsidR="007356A9" w:rsidRPr="007356A9" w:rsidRDefault="007356A9" w:rsidP="007356A9">
            <w:pPr>
              <w:pStyle w:val="ListParagraph"/>
              <w:numPr>
                <w:ilvl w:val="0"/>
                <w:numId w:val="53"/>
              </w:numPr>
              <w:jc w:val="both"/>
              <w:rPr>
                <w:rFonts w:ascii="Times New Roman" w:hAnsi="Times New Roman" w:cs="Times New Roman"/>
                <w:color w:val="FF0000"/>
              </w:rPr>
            </w:pPr>
            <w:r w:rsidRPr="007356A9">
              <w:rPr>
                <w:rFonts w:ascii="Times New Roman" w:hAnsi="Times New Roman" w:cs="Times New Roman"/>
                <w:color w:val="FF0000"/>
              </w:rPr>
              <w:t xml:space="preserve">Cetirizin </w:t>
            </w:r>
          </w:p>
          <w:p w14:paraId="5CA8A895" w14:textId="77777777" w:rsidR="007356A9" w:rsidRDefault="007356A9" w:rsidP="007356A9">
            <w:pPr>
              <w:pStyle w:val="ListParagraph"/>
              <w:numPr>
                <w:ilvl w:val="0"/>
                <w:numId w:val="53"/>
              </w:numPr>
              <w:jc w:val="both"/>
              <w:rPr>
                <w:rFonts w:ascii="Times New Roman" w:hAnsi="Times New Roman" w:cs="Times New Roman"/>
              </w:rPr>
            </w:pPr>
            <w:r>
              <w:rPr>
                <w:rFonts w:ascii="Times New Roman" w:hAnsi="Times New Roman" w:cs="Times New Roman"/>
              </w:rPr>
              <w:t xml:space="preserve">Paracetamol </w:t>
            </w:r>
          </w:p>
          <w:p w14:paraId="2635BF20" w14:textId="77777777" w:rsidR="007356A9" w:rsidRDefault="007356A9" w:rsidP="007356A9">
            <w:pPr>
              <w:pStyle w:val="ListParagraph"/>
              <w:numPr>
                <w:ilvl w:val="0"/>
                <w:numId w:val="53"/>
              </w:numPr>
              <w:jc w:val="both"/>
              <w:rPr>
                <w:rFonts w:ascii="Times New Roman" w:hAnsi="Times New Roman" w:cs="Times New Roman"/>
              </w:rPr>
            </w:pPr>
            <w:r>
              <w:rPr>
                <w:rFonts w:ascii="Times New Roman" w:hAnsi="Times New Roman" w:cs="Times New Roman"/>
              </w:rPr>
              <w:t xml:space="preserve">N-acetylsistein </w:t>
            </w:r>
          </w:p>
          <w:p w14:paraId="14B55431" w14:textId="77777777" w:rsidR="007356A9" w:rsidRDefault="007356A9" w:rsidP="007356A9">
            <w:pPr>
              <w:pStyle w:val="ListParagraph"/>
              <w:numPr>
                <w:ilvl w:val="0"/>
                <w:numId w:val="53"/>
              </w:numPr>
              <w:jc w:val="both"/>
              <w:rPr>
                <w:rFonts w:ascii="Times New Roman" w:hAnsi="Times New Roman" w:cs="Times New Roman"/>
              </w:rPr>
            </w:pPr>
            <w:r>
              <w:rPr>
                <w:rFonts w:ascii="Times New Roman" w:hAnsi="Times New Roman" w:cs="Times New Roman"/>
              </w:rPr>
              <w:t xml:space="preserve">Chlorpenilamin maleat </w:t>
            </w:r>
          </w:p>
          <w:p w14:paraId="0977378A" w14:textId="7273EBD4" w:rsidR="004B1074" w:rsidRDefault="007356A9" w:rsidP="004B1074">
            <w:pPr>
              <w:pStyle w:val="ListParagraph"/>
              <w:numPr>
                <w:ilvl w:val="0"/>
                <w:numId w:val="53"/>
              </w:numPr>
              <w:jc w:val="both"/>
              <w:rPr>
                <w:rFonts w:ascii="Times New Roman" w:hAnsi="Times New Roman" w:cs="Times New Roman"/>
              </w:rPr>
            </w:pPr>
            <w:r>
              <w:rPr>
                <w:rFonts w:ascii="Times New Roman" w:hAnsi="Times New Roman" w:cs="Times New Roman"/>
              </w:rPr>
              <w:t xml:space="preserve">Tidak ada jawaban yang tepat </w:t>
            </w:r>
          </w:p>
          <w:p w14:paraId="6225779D" w14:textId="77777777" w:rsidR="00D7701B" w:rsidRPr="00D7701B" w:rsidRDefault="00D7701B" w:rsidP="00D7701B">
            <w:pPr>
              <w:pStyle w:val="ListParagraph"/>
              <w:jc w:val="both"/>
              <w:rPr>
                <w:rFonts w:ascii="Times New Roman" w:hAnsi="Times New Roman" w:cs="Times New Roman"/>
              </w:rPr>
            </w:pPr>
          </w:p>
          <w:p w14:paraId="16517F1E" w14:textId="77777777" w:rsidR="005835EC" w:rsidRDefault="007356A9" w:rsidP="007356A9">
            <w:pPr>
              <w:jc w:val="both"/>
              <w:rPr>
                <w:rFonts w:ascii="Times New Roman" w:hAnsi="Times New Roman" w:cs="Times New Roman"/>
              </w:rPr>
            </w:pPr>
            <w:r>
              <w:rPr>
                <w:rFonts w:ascii="Times New Roman" w:hAnsi="Times New Roman" w:cs="Times New Roman"/>
              </w:rPr>
              <w:t xml:space="preserve">Link </w:t>
            </w:r>
            <w:r w:rsidR="005835EC">
              <w:rPr>
                <w:rFonts w:ascii="Times New Roman" w:hAnsi="Times New Roman" w:cs="Times New Roman"/>
              </w:rPr>
              <w:t>jurnal:</w:t>
            </w:r>
          </w:p>
          <w:p w14:paraId="661CFC96" w14:textId="7ACA9CC3" w:rsidR="00074F03" w:rsidRPr="007356A9" w:rsidRDefault="004B1074" w:rsidP="00074F03">
            <w:pPr>
              <w:jc w:val="both"/>
              <w:rPr>
                <w:rFonts w:ascii="Times New Roman" w:hAnsi="Times New Roman" w:cs="Times New Roman"/>
              </w:rPr>
            </w:pPr>
            <w:r>
              <w:rPr>
                <w:rFonts w:ascii="Times New Roman" w:hAnsi="Times New Roman" w:cs="Times New Roman"/>
              </w:rPr>
              <w:lastRenderedPageBreak/>
              <w:t>(</w:t>
            </w:r>
            <w:hyperlink r:id="rId14" w:history="1">
              <w:r w:rsidRPr="00B72D4E">
                <w:rPr>
                  <w:rStyle w:val="Hyperlink"/>
                  <w:rFonts w:ascii="Times New Roman" w:hAnsi="Times New Roman" w:cs="Times New Roman"/>
                </w:rPr>
                <w:t>https://www.solen.sk/storage/file/article/PLEK_4_2020_final%20%E2%80%93%20Masarykova.pdf</w:t>
              </w:r>
            </w:hyperlink>
            <w:r>
              <w:rPr>
                <w:rFonts w:ascii="Times New Roman" w:hAnsi="Times New Roman" w:cs="Times New Roman"/>
              </w:rPr>
              <w:t xml:space="preserve"> )</w:t>
            </w:r>
          </w:p>
        </w:tc>
      </w:tr>
      <w:tr w:rsidR="007144CA" w:rsidRPr="0058710A" w14:paraId="50D36A49" w14:textId="77777777" w:rsidTr="00963443">
        <w:tc>
          <w:tcPr>
            <w:tcW w:w="562" w:type="dxa"/>
          </w:tcPr>
          <w:p w14:paraId="642EC872" w14:textId="6CB22A8C" w:rsidR="007144CA" w:rsidRDefault="007144CA" w:rsidP="009166C4">
            <w:pPr>
              <w:jc w:val="both"/>
              <w:rPr>
                <w:rFonts w:ascii="Times New Roman" w:hAnsi="Times New Roman" w:cs="Times New Roman"/>
                <w:lang w:val="en-US"/>
              </w:rPr>
            </w:pPr>
            <w:r>
              <w:rPr>
                <w:rFonts w:ascii="Times New Roman" w:hAnsi="Times New Roman" w:cs="Times New Roman"/>
                <w:lang w:val="en-US"/>
              </w:rPr>
              <w:lastRenderedPageBreak/>
              <w:t xml:space="preserve">48. </w:t>
            </w:r>
          </w:p>
        </w:tc>
        <w:tc>
          <w:tcPr>
            <w:tcW w:w="8521" w:type="dxa"/>
          </w:tcPr>
          <w:p w14:paraId="2CE61F67" w14:textId="77777777" w:rsidR="007144CA" w:rsidRDefault="007144CA" w:rsidP="00963443">
            <w:pPr>
              <w:jc w:val="both"/>
              <w:rPr>
                <w:rFonts w:ascii="Times New Roman" w:hAnsi="Times New Roman" w:cs="Times New Roman"/>
              </w:rPr>
            </w:pPr>
            <w:r>
              <w:rPr>
                <w:rFonts w:ascii="Times New Roman" w:hAnsi="Times New Roman" w:cs="Times New Roman"/>
              </w:rPr>
              <w:t>Penggunaan tepat jenis antibiotika perlu mempertimbangkan beberapa hal berikut ini kecuali .....</w:t>
            </w:r>
          </w:p>
          <w:p w14:paraId="526AF88E" w14:textId="77777777" w:rsidR="007144CA" w:rsidRDefault="007144CA" w:rsidP="007144CA">
            <w:pPr>
              <w:pStyle w:val="ListParagraph"/>
              <w:numPr>
                <w:ilvl w:val="0"/>
                <w:numId w:val="54"/>
              </w:numPr>
              <w:jc w:val="both"/>
              <w:rPr>
                <w:rFonts w:ascii="Times New Roman" w:hAnsi="Times New Roman" w:cs="Times New Roman"/>
              </w:rPr>
            </w:pPr>
            <w:r>
              <w:rPr>
                <w:rFonts w:ascii="Times New Roman" w:hAnsi="Times New Roman" w:cs="Times New Roman"/>
              </w:rPr>
              <w:t xml:space="preserve">Risiko resistensi </w:t>
            </w:r>
          </w:p>
          <w:p w14:paraId="698A3714" w14:textId="77777777" w:rsidR="007144CA" w:rsidRDefault="007144CA" w:rsidP="007144CA">
            <w:pPr>
              <w:pStyle w:val="ListParagraph"/>
              <w:numPr>
                <w:ilvl w:val="0"/>
                <w:numId w:val="54"/>
              </w:numPr>
              <w:jc w:val="both"/>
              <w:rPr>
                <w:rFonts w:ascii="Times New Roman" w:hAnsi="Times New Roman" w:cs="Times New Roman"/>
              </w:rPr>
            </w:pPr>
            <w:r>
              <w:rPr>
                <w:rFonts w:ascii="Times New Roman" w:hAnsi="Times New Roman" w:cs="Times New Roman"/>
              </w:rPr>
              <w:t>Tercantum dalam standar yang ada</w:t>
            </w:r>
          </w:p>
          <w:p w14:paraId="79F6D506" w14:textId="77777777" w:rsidR="007144CA" w:rsidRDefault="007144CA" w:rsidP="007144CA">
            <w:pPr>
              <w:pStyle w:val="ListParagraph"/>
              <w:numPr>
                <w:ilvl w:val="0"/>
                <w:numId w:val="54"/>
              </w:numPr>
              <w:jc w:val="both"/>
              <w:rPr>
                <w:rFonts w:ascii="Times New Roman" w:hAnsi="Times New Roman" w:cs="Times New Roman"/>
              </w:rPr>
            </w:pPr>
            <w:r>
              <w:rPr>
                <w:rFonts w:ascii="Times New Roman" w:hAnsi="Times New Roman" w:cs="Times New Roman"/>
              </w:rPr>
              <w:t xml:space="preserve">Mempertimbangkan </w:t>
            </w:r>
            <w:r w:rsidRPr="007144CA">
              <w:rPr>
                <w:rFonts w:ascii="Times New Roman" w:hAnsi="Times New Roman" w:cs="Times New Roman"/>
                <w:i/>
                <w:iCs/>
              </w:rPr>
              <w:t>cost effective</w:t>
            </w:r>
            <w:r>
              <w:rPr>
                <w:rFonts w:ascii="Times New Roman" w:hAnsi="Times New Roman" w:cs="Times New Roman"/>
              </w:rPr>
              <w:t xml:space="preserve"> </w:t>
            </w:r>
          </w:p>
          <w:p w14:paraId="316DD681" w14:textId="77777777" w:rsidR="007144CA" w:rsidRDefault="007144CA" w:rsidP="007144CA">
            <w:pPr>
              <w:pStyle w:val="ListParagraph"/>
              <w:numPr>
                <w:ilvl w:val="0"/>
                <w:numId w:val="54"/>
              </w:numPr>
              <w:jc w:val="both"/>
              <w:rPr>
                <w:rFonts w:ascii="Times New Roman" w:hAnsi="Times New Roman" w:cs="Times New Roman"/>
              </w:rPr>
            </w:pPr>
            <w:r w:rsidRPr="007144CA">
              <w:rPr>
                <w:rFonts w:ascii="Times New Roman" w:hAnsi="Times New Roman" w:cs="Times New Roman"/>
                <w:color w:val="FF0000"/>
              </w:rPr>
              <w:t xml:space="preserve">Dampak pemberian dua macam antibiotika </w:t>
            </w:r>
          </w:p>
          <w:p w14:paraId="71CC9740" w14:textId="3FF1BE99" w:rsidR="007144CA" w:rsidRPr="007144CA" w:rsidRDefault="007144CA" w:rsidP="007144CA">
            <w:pPr>
              <w:pStyle w:val="ListParagraph"/>
              <w:numPr>
                <w:ilvl w:val="0"/>
                <w:numId w:val="54"/>
              </w:numPr>
              <w:jc w:val="both"/>
              <w:rPr>
                <w:rFonts w:ascii="Times New Roman" w:hAnsi="Times New Roman" w:cs="Times New Roman"/>
              </w:rPr>
            </w:pPr>
            <w:r>
              <w:rPr>
                <w:rFonts w:ascii="Times New Roman" w:hAnsi="Times New Roman" w:cs="Times New Roman"/>
              </w:rPr>
              <w:t xml:space="preserve">Efektivitas pada sel target </w:t>
            </w:r>
          </w:p>
        </w:tc>
      </w:tr>
      <w:tr w:rsidR="007144CA" w:rsidRPr="0058710A" w14:paraId="125ABE15" w14:textId="77777777" w:rsidTr="00963443">
        <w:tc>
          <w:tcPr>
            <w:tcW w:w="562" w:type="dxa"/>
          </w:tcPr>
          <w:p w14:paraId="0D49570C" w14:textId="6C337263" w:rsidR="007144CA" w:rsidRDefault="007144CA" w:rsidP="009166C4">
            <w:pPr>
              <w:jc w:val="both"/>
              <w:rPr>
                <w:rFonts w:ascii="Times New Roman" w:hAnsi="Times New Roman" w:cs="Times New Roman"/>
                <w:lang w:val="en-US"/>
              </w:rPr>
            </w:pPr>
            <w:r>
              <w:rPr>
                <w:rFonts w:ascii="Times New Roman" w:hAnsi="Times New Roman" w:cs="Times New Roman"/>
                <w:lang w:val="en-US"/>
              </w:rPr>
              <w:t xml:space="preserve">49. </w:t>
            </w:r>
          </w:p>
        </w:tc>
        <w:tc>
          <w:tcPr>
            <w:tcW w:w="8521" w:type="dxa"/>
          </w:tcPr>
          <w:p w14:paraId="7BA1A7ED" w14:textId="2E28F41B" w:rsidR="007144CA" w:rsidRDefault="00211596" w:rsidP="00963443">
            <w:pPr>
              <w:jc w:val="both"/>
              <w:rPr>
                <w:rFonts w:ascii="Times New Roman" w:hAnsi="Times New Roman" w:cs="Times New Roman"/>
              </w:rPr>
            </w:pPr>
            <w:r>
              <w:rPr>
                <w:rFonts w:ascii="Times New Roman" w:hAnsi="Times New Roman" w:cs="Times New Roman"/>
              </w:rPr>
              <w:t>Prinsip penggunaan antibiotika kombinasi dapat diberikan pada kondis pasien yang mengalami ........</w:t>
            </w:r>
          </w:p>
          <w:p w14:paraId="334DB9C3" w14:textId="77777777" w:rsidR="00211596" w:rsidRPr="00677765" w:rsidRDefault="00211596" w:rsidP="00211596">
            <w:pPr>
              <w:pStyle w:val="ListParagraph"/>
              <w:numPr>
                <w:ilvl w:val="0"/>
                <w:numId w:val="55"/>
              </w:numPr>
              <w:jc w:val="both"/>
              <w:rPr>
                <w:rFonts w:ascii="Times New Roman" w:hAnsi="Times New Roman" w:cs="Times New Roman"/>
                <w:color w:val="FF0000"/>
              </w:rPr>
            </w:pPr>
            <w:r w:rsidRPr="00677765">
              <w:rPr>
                <w:rFonts w:ascii="Times New Roman" w:hAnsi="Times New Roman" w:cs="Times New Roman"/>
                <w:color w:val="FF0000"/>
              </w:rPr>
              <w:t xml:space="preserve">Syok sepsis </w:t>
            </w:r>
          </w:p>
          <w:p w14:paraId="02D0F739" w14:textId="4368029D" w:rsidR="00211596" w:rsidRDefault="00677765" w:rsidP="00211596">
            <w:pPr>
              <w:pStyle w:val="ListParagraph"/>
              <w:numPr>
                <w:ilvl w:val="0"/>
                <w:numId w:val="55"/>
              </w:numPr>
              <w:jc w:val="both"/>
              <w:rPr>
                <w:rFonts w:ascii="Times New Roman" w:hAnsi="Times New Roman" w:cs="Times New Roman"/>
              </w:rPr>
            </w:pPr>
            <w:r>
              <w:rPr>
                <w:rFonts w:ascii="Times New Roman" w:hAnsi="Times New Roman" w:cs="Times New Roman"/>
              </w:rPr>
              <w:t xml:space="preserve">Alergi antibiotika tertentu </w:t>
            </w:r>
          </w:p>
          <w:p w14:paraId="68D3E01A" w14:textId="77777777" w:rsidR="00677765" w:rsidRDefault="00677765" w:rsidP="00211596">
            <w:pPr>
              <w:pStyle w:val="ListParagraph"/>
              <w:numPr>
                <w:ilvl w:val="0"/>
                <w:numId w:val="55"/>
              </w:numPr>
              <w:jc w:val="both"/>
              <w:rPr>
                <w:rFonts w:ascii="Times New Roman" w:hAnsi="Times New Roman" w:cs="Times New Roman"/>
              </w:rPr>
            </w:pPr>
            <w:r>
              <w:rPr>
                <w:rFonts w:ascii="Times New Roman" w:hAnsi="Times New Roman" w:cs="Times New Roman"/>
              </w:rPr>
              <w:t xml:space="preserve">Infeksi </w:t>
            </w:r>
            <w:r w:rsidRPr="00677765">
              <w:rPr>
                <w:rFonts w:ascii="Times New Roman" w:hAnsi="Times New Roman" w:cs="Times New Roman"/>
                <w:i/>
                <w:iCs/>
              </w:rPr>
              <w:t>mild to moderate</w:t>
            </w:r>
            <w:r>
              <w:rPr>
                <w:rFonts w:ascii="Times New Roman" w:hAnsi="Times New Roman" w:cs="Times New Roman"/>
              </w:rPr>
              <w:t xml:space="preserve"> </w:t>
            </w:r>
          </w:p>
          <w:p w14:paraId="5EFF8E93" w14:textId="77777777" w:rsidR="00677765" w:rsidRDefault="00677765" w:rsidP="00211596">
            <w:pPr>
              <w:pStyle w:val="ListParagraph"/>
              <w:numPr>
                <w:ilvl w:val="0"/>
                <w:numId w:val="55"/>
              </w:numPr>
              <w:jc w:val="both"/>
              <w:rPr>
                <w:rFonts w:ascii="Times New Roman" w:hAnsi="Times New Roman" w:cs="Times New Roman"/>
              </w:rPr>
            </w:pPr>
            <w:r>
              <w:rPr>
                <w:rFonts w:ascii="Times New Roman" w:hAnsi="Times New Roman" w:cs="Times New Roman"/>
              </w:rPr>
              <w:t xml:space="preserve">Dosis kurang </w:t>
            </w:r>
          </w:p>
          <w:p w14:paraId="519D15D0" w14:textId="6E1D2BBD" w:rsidR="00677765" w:rsidRPr="00211596" w:rsidRDefault="00677765" w:rsidP="00211596">
            <w:pPr>
              <w:pStyle w:val="ListParagraph"/>
              <w:numPr>
                <w:ilvl w:val="0"/>
                <w:numId w:val="55"/>
              </w:numPr>
              <w:jc w:val="both"/>
              <w:rPr>
                <w:rFonts w:ascii="Times New Roman" w:hAnsi="Times New Roman" w:cs="Times New Roman"/>
              </w:rPr>
            </w:pPr>
            <w:r>
              <w:rPr>
                <w:rFonts w:ascii="Times New Roman" w:hAnsi="Times New Roman" w:cs="Times New Roman"/>
              </w:rPr>
              <w:t xml:space="preserve">Salah terapi </w:t>
            </w:r>
          </w:p>
        </w:tc>
      </w:tr>
      <w:tr w:rsidR="00677765" w:rsidRPr="0058710A" w14:paraId="1DC75DD1" w14:textId="77777777" w:rsidTr="00963443">
        <w:tc>
          <w:tcPr>
            <w:tcW w:w="562" w:type="dxa"/>
          </w:tcPr>
          <w:p w14:paraId="1AF93E3C" w14:textId="5ADE5D12" w:rsidR="00677765" w:rsidRDefault="00677765" w:rsidP="009166C4">
            <w:pPr>
              <w:jc w:val="both"/>
              <w:rPr>
                <w:rFonts w:ascii="Times New Roman" w:hAnsi="Times New Roman" w:cs="Times New Roman"/>
                <w:lang w:val="en-US"/>
              </w:rPr>
            </w:pPr>
            <w:r>
              <w:rPr>
                <w:rFonts w:ascii="Times New Roman" w:hAnsi="Times New Roman" w:cs="Times New Roman"/>
                <w:lang w:val="en-US"/>
              </w:rPr>
              <w:t xml:space="preserve">50. </w:t>
            </w:r>
          </w:p>
        </w:tc>
        <w:tc>
          <w:tcPr>
            <w:tcW w:w="8521" w:type="dxa"/>
          </w:tcPr>
          <w:p w14:paraId="0214569F" w14:textId="77777777" w:rsidR="00677765" w:rsidRDefault="00677765" w:rsidP="00963443">
            <w:pPr>
              <w:jc w:val="both"/>
              <w:rPr>
                <w:rFonts w:ascii="Times New Roman" w:hAnsi="Times New Roman" w:cs="Times New Roman"/>
              </w:rPr>
            </w:pPr>
            <w:r>
              <w:rPr>
                <w:rFonts w:ascii="Times New Roman" w:hAnsi="Times New Roman" w:cs="Times New Roman"/>
              </w:rPr>
              <w:t>Penggunaan salah satu antibiotika yang dapat menyebabkan sindrom abu pada pasien neonatal adalah .......</w:t>
            </w:r>
          </w:p>
          <w:p w14:paraId="268AAA96" w14:textId="77777777" w:rsidR="00677765" w:rsidRDefault="00677765" w:rsidP="00677765">
            <w:pPr>
              <w:pStyle w:val="ListParagraph"/>
              <w:numPr>
                <w:ilvl w:val="0"/>
                <w:numId w:val="56"/>
              </w:numPr>
              <w:jc w:val="both"/>
              <w:rPr>
                <w:rFonts w:ascii="Times New Roman" w:hAnsi="Times New Roman" w:cs="Times New Roman"/>
              </w:rPr>
            </w:pPr>
            <w:r>
              <w:rPr>
                <w:rFonts w:ascii="Times New Roman" w:hAnsi="Times New Roman" w:cs="Times New Roman"/>
              </w:rPr>
              <w:t xml:space="preserve">Ciprofloxacin </w:t>
            </w:r>
          </w:p>
          <w:p w14:paraId="7297AABC" w14:textId="768D01CE" w:rsidR="00677765" w:rsidRDefault="00677765" w:rsidP="00677765">
            <w:pPr>
              <w:pStyle w:val="ListParagraph"/>
              <w:numPr>
                <w:ilvl w:val="0"/>
                <w:numId w:val="56"/>
              </w:numPr>
              <w:jc w:val="both"/>
              <w:rPr>
                <w:rFonts w:ascii="Times New Roman" w:hAnsi="Times New Roman" w:cs="Times New Roman"/>
              </w:rPr>
            </w:pPr>
            <w:r>
              <w:rPr>
                <w:rFonts w:ascii="Times New Roman" w:hAnsi="Times New Roman" w:cs="Times New Roman"/>
              </w:rPr>
              <w:t xml:space="preserve">Tiamphenikol </w:t>
            </w:r>
          </w:p>
          <w:p w14:paraId="489B8795" w14:textId="3DD10F5E" w:rsidR="00677765" w:rsidRDefault="00677765" w:rsidP="00677765">
            <w:pPr>
              <w:pStyle w:val="ListParagraph"/>
              <w:numPr>
                <w:ilvl w:val="0"/>
                <w:numId w:val="56"/>
              </w:numPr>
              <w:jc w:val="both"/>
              <w:rPr>
                <w:rFonts w:ascii="Times New Roman" w:hAnsi="Times New Roman" w:cs="Times New Roman"/>
              </w:rPr>
            </w:pPr>
            <w:r>
              <w:rPr>
                <w:rFonts w:ascii="Times New Roman" w:hAnsi="Times New Roman" w:cs="Times New Roman"/>
              </w:rPr>
              <w:t>Kloramfenikol</w:t>
            </w:r>
          </w:p>
          <w:p w14:paraId="5E51C7E0" w14:textId="45B89AB6" w:rsidR="00677765" w:rsidRDefault="00677765" w:rsidP="00677765">
            <w:pPr>
              <w:pStyle w:val="ListParagraph"/>
              <w:numPr>
                <w:ilvl w:val="0"/>
                <w:numId w:val="56"/>
              </w:numPr>
              <w:jc w:val="both"/>
              <w:rPr>
                <w:rFonts w:ascii="Times New Roman" w:hAnsi="Times New Roman" w:cs="Times New Roman"/>
              </w:rPr>
            </w:pPr>
            <w:r>
              <w:rPr>
                <w:rFonts w:ascii="Times New Roman" w:hAnsi="Times New Roman" w:cs="Times New Roman"/>
              </w:rPr>
              <w:t xml:space="preserve">Jawaban a dan c benar </w:t>
            </w:r>
          </w:p>
          <w:p w14:paraId="66D53E64" w14:textId="598C067D" w:rsidR="00677765" w:rsidRPr="00677765" w:rsidRDefault="00677765" w:rsidP="00677765">
            <w:pPr>
              <w:pStyle w:val="ListParagraph"/>
              <w:numPr>
                <w:ilvl w:val="0"/>
                <w:numId w:val="56"/>
              </w:numPr>
              <w:jc w:val="both"/>
              <w:rPr>
                <w:rFonts w:ascii="Times New Roman" w:hAnsi="Times New Roman" w:cs="Times New Roman"/>
              </w:rPr>
            </w:pPr>
            <w:r w:rsidRPr="00F70FC2">
              <w:rPr>
                <w:rFonts w:ascii="Times New Roman" w:hAnsi="Times New Roman" w:cs="Times New Roman"/>
                <w:color w:val="FF0000"/>
              </w:rPr>
              <w:t xml:space="preserve">Jawaban b dan c benar </w:t>
            </w:r>
          </w:p>
        </w:tc>
      </w:tr>
    </w:tbl>
    <w:p w14:paraId="5EE07479" w14:textId="3A5CA2A7" w:rsidR="006C54A9" w:rsidRDefault="006C54A9" w:rsidP="000E3F13">
      <w:pPr>
        <w:jc w:val="both"/>
        <w:rPr>
          <w:rFonts w:ascii="Times New Roman" w:hAnsi="Times New Roman" w:cs="Times New Roman"/>
        </w:rPr>
      </w:pPr>
    </w:p>
    <w:sectPr w:rsidR="006C54A9">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62788" w14:textId="77777777" w:rsidR="000247FB" w:rsidRDefault="000247FB" w:rsidP="006C54A9">
      <w:r>
        <w:separator/>
      </w:r>
    </w:p>
  </w:endnote>
  <w:endnote w:type="continuationSeparator" w:id="0">
    <w:p w14:paraId="14B28A80" w14:textId="77777777" w:rsidR="000247FB" w:rsidRDefault="000247FB" w:rsidP="006C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FB190" w14:textId="77777777" w:rsidR="000247FB" w:rsidRDefault="000247FB" w:rsidP="006C54A9">
      <w:r>
        <w:separator/>
      </w:r>
    </w:p>
  </w:footnote>
  <w:footnote w:type="continuationSeparator" w:id="0">
    <w:p w14:paraId="14541115" w14:textId="77777777" w:rsidR="000247FB" w:rsidRDefault="000247FB" w:rsidP="006C5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E514A" w14:textId="77777777" w:rsidR="006C54A9" w:rsidRPr="00BB40F7" w:rsidRDefault="006C54A9" w:rsidP="006C54A9">
    <w:pPr>
      <w:pStyle w:val="Header"/>
      <w:jc w:val="center"/>
      <w:rPr>
        <w:b/>
        <w:bCs/>
        <w:color w:val="202124"/>
        <w:shd w:val="clear" w:color="auto" w:fill="FFFFFF"/>
        <w:lang w:val="en-US"/>
      </w:rPr>
    </w:pPr>
    <w:r w:rsidRPr="00BB40F7">
      <w:rPr>
        <w:b/>
        <w:bCs/>
        <w:color w:val="202124"/>
        <w:shd w:val="clear" w:color="auto" w:fill="FFFFFF"/>
        <w:lang w:val="en-US"/>
      </w:rPr>
      <w:t>STIKES NOTOKUSUMO YOGYAKARTA</w:t>
    </w:r>
  </w:p>
  <w:p w14:paraId="45B139C2" w14:textId="77777777" w:rsidR="006C54A9" w:rsidRPr="00BB40F7" w:rsidRDefault="006C54A9" w:rsidP="006C54A9">
    <w:pPr>
      <w:pStyle w:val="Header"/>
      <w:jc w:val="center"/>
      <w:rPr>
        <w:b/>
        <w:bCs/>
        <w:color w:val="202124"/>
        <w:shd w:val="clear" w:color="auto" w:fill="FFFFFF"/>
      </w:rPr>
    </w:pPr>
    <w:r w:rsidRPr="00BB40F7">
      <w:rPr>
        <w:b/>
        <w:bCs/>
        <w:color w:val="202124"/>
        <w:shd w:val="clear" w:color="auto" w:fill="FFFFFF"/>
      </w:rPr>
      <w:t>Jl. Bener No.26, Bener, Kec. Tegalrejo, Kota Yogyakarta, Daerah Istimewa Yogyakarta 55243</w:t>
    </w:r>
  </w:p>
  <w:p w14:paraId="3B0191F5" w14:textId="77777777" w:rsidR="006C54A9" w:rsidRPr="00BB40F7" w:rsidRDefault="006C54A9" w:rsidP="006C54A9">
    <w:pPr>
      <w:pStyle w:val="Header"/>
      <w:jc w:val="center"/>
      <w:rPr>
        <w:b/>
        <w:bCs/>
        <w:color w:val="000000" w:themeColor="text1"/>
        <w:u w:val="single"/>
        <w:lang w:val="en-US"/>
      </w:rPr>
    </w:pPr>
    <w:proofErr w:type="gramStart"/>
    <w:r w:rsidRPr="00BB40F7">
      <w:rPr>
        <w:rStyle w:val="lrzxr"/>
        <w:b/>
        <w:bCs/>
        <w:color w:val="000000" w:themeColor="text1"/>
        <w:lang w:val="en-US"/>
      </w:rPr>
      <w:t>Website :</w:t>
    </w:r>
    <w:proofErr w:type="gramEnd"/>
    <w:r w:rsidRPr="00BB40F7">
      <w:rPr>
        <w:rStyle w:val="lrzxr"/>
        <w:b/>
        <w:bCs/>
        <w:color w:val="000000" w:themeColor="text1"/>
        <w:lang w:val="en-US"/>
      </w:rPr>
      <w:t xml:space="preserve"> https://stikes-notokusumo.ac.id</w:t>
    </w:r>
  </w:p>
  <w:p w14:paraId="46492C9C" w14:textId="77777777" w:rsidR="006C54A9" w:rsidRDefault="006C54A9" w:rsidP="006C54A9">
    <w:r>
      <w:rPr>
        <w:noProof/>
      </w:rPr>
      <mc:AlternateContent>
        <mc:Choice Requires="wps">
          <w:drawing>
            <wp:anchor distT="0" distB="0" distL="114300" distR="114300" simplePos="0" relativeHeight="251659264" behindDoc="0" locked="0" layoutInCell="1" allowOverlap="1" wp14:anchorId="10642230" wp14:editId="6C80438E">
              <wp:simplePos x="0" y="0"/>
              <wp:positionH relativeFrom="column">
                <wp:posOffset>-605210</wp:posOffset>
              </wp:positionH>
              <wp:positionV relativeFrom="paragraph">
                <wp:posOffset>36830</wp:posOffset>
              </wp:positionV>
              <wp:extent cx="6120000"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61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CBD180"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65pt,2.9pt" to="434.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328B"/>
    <w:multiLevelType w:val="hybridMultilevel"/>
    <w:tmpl w:val="9E62900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2227E0D"/>
    <w:multiLevelType w:val="hybridMultilevel"/>
    <w:tmpl w:val="503CA0FE"/>
    <w:lvl w:ilvl="0" w:tplc="BB1240EC">
      <w:start w:val="1"/>
      <w:numFmt w:val="lowerLetter"/>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2605B6A"/>
    <w:multiLevelType w:val="hybridMultilevel"/>
    <w:tmpl w:val="986856E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2DE219A"/>
    <w:multiLevelType w:val="hybridMultilevel"/>
    <w:tmpl w:val="8F3EA3D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2ED7BDF"/>
    <w:multiLevelType w:val="hybridMultilevel"/>
    <w:tmpl w:val="BC1021F0"/>
    <w:lvl w:ilvl="0" w:tplc="734467A4">
      <w:start w:val="1"/>
      <w:numFmt w:val="lowerLetter"/>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562335D"/>
    <w:multiLevelType w:val="hybridMultilevel"/>
    <w:tmpl w:val="768C767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61453F9"/>
    <w:multiLevelType w:val="hybridMultilevel"/>
    <w:tmpl w:val="B08A423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C2472A0"/>
    <w:multiLevelType w:val="hybridMultilevel"/>
    <w:tmpl w:val="80F0F3B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CDA466F"/>
    <w:multiLevelType w:val="hybridMultilevel"/>
    <w:tmpl w:val="42288A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59A778F"/>
    <w:multiLevelType w:val="hybridMultilevel"/>
    <w:tmpl w:val="0E3201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8B21903"/>
    <w:multiLevelType w:val="hybridMultilevel"/>
    <w:tmpl w:val="29785E7A"/>
    <w:lvl w:ilvl="0" w:tplc="C9148E3C">
      <w:start w:val="1"/>
      <w:numFmt w:val="lowerLetter"/>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CE22F1E"/>
    <w:multiLevelType w:val="hybridMultilevel"/>
    <w:tmpl w:val="EC3C572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DDF2992"/>
    <w:multiLevelType w:val="hybridMultilevel"/>
    <w:tmpl w:val="CE5656A4"/>
    <w:lvl w:ilvl="0" w:tplc="353CBFEC">
      <w:start w:val="1"/>
      <w:numFmt w:val="lowerLetter"/>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E927A6D"/>
    <w:multiLevelType w:val="hybridMultilevel"/>
    <w:tmpl w:val="BF825B5C"/>
    <w:lvl w:ilvl="0" w:tplc="6108E700">
      <w:start w:val="1"/>
      <w:numFmt w:val="lowerLetter"/>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06D28E2"/>
    <w:multiLevelType w:val="hybridMultilevel"/>
    <w:tmpl w:val="B9D0DE4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0C02152"/>
    <w:multiLevelType w:val="hybridMultilevel"/>
    <w:tmpl w:val="7EE6D4B6"/>
    <w:lvl w:ilvl="0" w:tplc="D89C8856">
      <w:start w:val="1"/>
      <w:numFmt w:val="lowerLetter"/>
      <w:lvlText w:val="%1."/>
      <w:lvlJc w:val="left"/>
      <w:pPr>
        <w:ind w:left="720" w:hanging="360"/>
      </w:pPr>
      <w:rPr>
        <w:rFonts w:ascii="Times New Roman" w:hAnsi="Times New Roman" w:cs="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13B14C6"/>
    <w:multiLevelType w:val="hybridMultilevel"/>
    <w:tmpl w:val="5AB8C15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18C265A"/>
    <w:multiLevelType w:val="hybridMultilevel"/>
    <w:tmpl w:val="B5D2BA0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4841E76"/>
    <w:multiLevelType w:val="hybridMultilevel"/>
    <w:tmpl w:val="4B18257C"/>
    <w:lvl w:ilvl="0" w:tplc="D1485DEA">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67C15D2"/>
    <w:multiLevelType w:val="hybridMultilevel"/>
    <w:tmpl w:val="D1DC92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8921FC6"/>
    <w:multiLevelType w:val="hybridMultilevel"/>
    <w:tmpl w:val="D5BABD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95D0AF8"/>
    <w:multiLevelType w:val="hybridMultilevel"/>
    <w:tmpl w:val="D7A21B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2BCC6676"/>
    <w:multiLevelType w:val="hybridMultilevel"/>
    <w:tmpl w:val="7D82462E"/>
    <w:lvl w:ilvl="0" w:tplc="C4068B48">
      <w:start w:val="1"/>
      <w:numFmt w:val="lowerLetter"/>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2F726B54"/>
    <w:multiLevelType w:val="hybridMultilevel"/>
    <w:tmpl w:val="6F3E067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F825B92"/>
    <w:multiLevelType w:val="hybridMultilevel"/>
    <w:tmpl w:val="65DCFE4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22D32CC"/>
    <w:multiLevelType w:val="hybridMultilevel"/>
    <w:tmpl w:val="08DE982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343460A5"/>
    <w:multiLevelType w:val="hybridMultilevel"/>
    <w:tmpl w:val="1320FFC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3F5028CD"/>
    <w:multiLevelType w:val="hybridMultilevel"/>
    <w:tmpl w:val="FA866DB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5CC6439"/>
    <w:multiLevelType w:val="hybridMultilevel"/>
    <w:tmpl w:val="76E47C4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60D11AD"/>
    <w:multiLevelType w:val="hybridMultilevel"/>
    <w:tmpl w:val="FDBCB5E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6ED2E66"/>
    <w:multiLevelType w:val="hybridMultilevel"/>
    <w:tmpl w:val="6C5697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7194F47"/>
    <w:multiLevelType w:val="hybridMultilevel"/>
    <w:tmpl w:val="715E84E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97F61E5"/>
    <w:multiLevelType w:val="hybridMultilevel"/>
    <w:tmpl w:val="C1BE342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49E47CE1"/>
    <w:multiLevelType w:val="hybridMultilevel"/>
    <w:tmpl w:val="14846D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4AF904C5"/>
    <w:multiLevelType w:val="hybridMultilevel"/>
    <w:tmpl w:val="C51A343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2BF3C2B"/>
    <w:multiLevelType w:val="hybridMultilevel"/>
    <w:tmpl w:val="76BEED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52C344F4"/>
    <w:multiLevelType w:val="hybridMultilevel"/>
    <w:tmpl w:val="5CBC31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32335CA"/>
    <w:multiLevelType w:val="hybridMultilevel"/>
    <w:tmpl w:val="3F8A0D70"/>
    <w:lvl w:ilvl="0" w:tplc="CB0ADC3A">
      <w:start w:val="1"/>
      <w:numFmt w:val="lowerLetter"/>
      <w:lvlText w:val="%1."/>
      <w:lvlJc w:val="left"/>
      <w:pPr>
        <w:ind w:left="720" w:hanging="360"/>
      </w:pPr>
      <w:rPr>
        <w:rFonts w:hint="default"/>
        <w:color w:val="FF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5247BA2"/>
    <w:multiLevelType w:val="hybridMultilevel"/>
    <w:tmpl w:val="2E4C6868"/>
    <w:lvl w:ilvl="0" w:tplc="C2167516">
      <w:start w:val="1"/>
      <w:numFmt w:val="low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55D23463"/>
    <w:multiLevelType w:val="hybridMultilevel"/>
    <w:tmpl w:val="4A424B7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58061E9E"/>
    <w:multiLevelType w:val="hybridMultilevel"/>
    <w:tmpl w:val="4C98F97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5CDD59C7"/>
    <w:multiLevelType w:val="hybridMultilevel"/>
    <w:tmpl w:val="06ECFD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5DC5291A"/>
    <w:multiLevelType w:val="hybridMultilevel"/>
    <w:tmpl w:val="8F20358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5EB060AD"/>
    <w:multiLevelType w:val="hybridMultilevel"/>
    <w:tmpl w:val="8BC4545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5FC015B8"/>
    <w:multiLevelType w:val="hybridMultilevel"/>
    <w:tmpl w:val="AA6A420C"/>
    <w:lvl w:ilvl="0" w:tplc="41DA9AFA">
      <w:start w:val="1"/>
      <w:numFmt w:val="lowerLetter"/>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63062601"/>
    <w:multiLevelType w:val="hybridMultilevel"/>
    <w:tmpl w:val="B8980F3A"/>
    <w:lvl w:ilvl="0" w:tplc="820C7708">
      <w:start w:val="1"/>
      <w:numFmt w:val="lowerLetter"/>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0B10113"/>
    <w:multiLevelType w:val="hybridMultilevel"/>
    <w:tmpl w:val="C2AA8F5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71657A30"/>
    <w:multiLevelType w:val="hybridMultilevel"/>
    <w:tmpl w:val="DF2C41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76113256"/>
    <w:multiLevelType w:val="hybridMultilevel"/>
    <w:tmpl w:val="CB424BC6"/>
    <w:lvl w:ilvl="0" w:tplc="6414E0FE">
      <w:start w:val="1"/>
      <w:numFmt w:val="lowerLetter"/>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771D748E"/>
    <w:multiLevelType w:val="hybridMultilevel"/>
    <w:tmpl w:val="311C7BA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7977170C"/>
    <w:multiLevelType w:val="hybridMultilevel"/>
    <w:tmpl w:val="EEA4995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79A7413E"/>
    <w:multiLevelType w:val="hybridMultilevel"/>
    <w:tmpl w:val="47F0228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7C2E38BB"/>
    <w:multiLevelType w:val="hybridMultilevel"/>
    <w:tmpl w:val="124E8F0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7CD66237"/>
    <w:multiLevelType w:val="hybridMultilevel"/>
    <w:tmpl w:val="5CCC85F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7D0D3CAA"/>
    <w:multiLevelType w:val="hybridMultilevel"/>
    <w:tmpl w:val="F95C0A6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7F181DD2"/>
    <w:multiLevelType w:val="hybridMultilevel"/>
    <w:tmpl w:val="31D2BEF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786923142">
    <w:abstractNumId w:val="44"/>
  </w:num>
  <w:num w:numId="2" w16cid:durableId="1551958566">
    <w:abstractNumId w:val="1"/>
  </w:num>
  <w:num w:numId="3" w16cid:durableId="1335642186">
    <w:abstractNumId w:val="13"/>
  </w:num>
  <w:num w:numId="4" w16cid:durableId="1145970010">
    <w:abstractNumId w:val="3"/>
  </w:num>
  <w:num w:numId="5" w16cid:durableId="394477679">
    <w:abstractNumId w:val="30"/>
  </w:num>
  <w:num w:numId="6" w16cid:durableId="1484393765">
    <w:abstractNumId w:val="19"/>
  </w:num>
  <w:num w:numId="7" w16cid:durableId="1145009596">
    <w:abstractNumId w:val="12"/>
  </w:num>
  <w:num w:numId="8" w16cid:durableId="1464008763">
    <w:abstractNumId w:val="41"/>
  </w:num>
  <w:num w:numId="9" w16cid:durableId="595669508">
    <w:abstractNumId w:val="48"/>
  </w:num>
  <w:num w:numId="10" w16cid:durableId="135028130">
    <w:abstractNumId w:val="21"/>
  </w:num>
  <w:num w:numId="11" w16cid:durableId="1625576117">
    <w:abstractNumId w:val="35"/>
  </w:num>
  <w:num w:numId="12" w16cid:durableId="232812991">
    <w:abstractNumId w:val="33"/>
  </w:num>
  <w:num w:numId="13" w16cid:durableId="1685858217">
    <w:abstractNumId w:val="10"/>
  </w:num>
  <w:num w:numId="14" w16cid:durableId="216670486">
    <w:abstractNumId w:val="50"/>
  </w:num>
  <w:num w:numId="15" w16cid:durableId="2087410927">
    <w:abstractNumId w:val="9"/>
  </w:num>
  <w:num w:numId="16" w16cid:durableId="983042247">
    <w:abstractNumId w:val="20"/>
  </w:num>
  <w:num w:numId="17" w16cid:durableId="1687511510">
    <w:abstractNumId w:val="22"/>
  </w:num>
  <w:num w:numId="18" w16cid:durableId="426850797">
    <w:abstractNumId w:val="47"/>
  </w:num>
  <w:num w:numId="19" w16cid:durableId="1058239492">
    <w:abstractNumId w:val="45"/>
  </w:num>
  <w:num w:numId="20" w16cid:durableId="1820032152">
    <w:abstractNumId w:val="8"/>
  </w:num>
  <w:num w:numId="21" w16cid:durableId="261574552">
    <w:abstractNumId w:val="4"/>
  </w:num>
  <w:num w:numId="22" w16cid:durableId="267391000">
    <w:abstractNumId w:val="36"/>
  </w:num>
  <w:num w:numId="23" w16cid:durableId="716323356">
    <w:abstractNumId w:val="2"/>
  </w:num>
  <w:num w:numId="24" w16cid:durableId="1543327020">
    <w:abstractNumId w:val="37"/>
  </w:num>
  <w:num w:numId="25" w16cid:durableId="1042250573">
    <w:abstractNumId w:val="7"/>
  </w:num>
  <w:num w:numId="26" w16cid:durableId="759567579">
    <w:abstractNumId w:val="32"/>
  </w:num>
  <w:num w:numId="27" w16cid:durableId="119419626">
    <w:abstractNumId w:val="18"/>
  </w:num>
  <w:num w:numId="28" w16cid:durableId="1984657558">
    <w:abstractNumId w:val="38"/>
  </w:num>
  <w:num w:numId="29" w16cid:durableId="487596637">
    <w:abstractNumId w:val="51"/>
  </w:num>
  <w:num w:numId="30" w16cid:durableId="1434936740">
    <w:abstractNumId w:val="15"/>
  </w:num>
  <w:num w:numId="31" w16cid:durableId="1927684322">
    <w:abstractNumId w:val="5"/>
  </w:num>
  <w:num w:numId="32" w16cid:durableId="816072546">
    <w:abstractNumId w:val="53"/>
  </w:num>
  <w:num w:numId="33" w16cid:durableId="866143306">
    <w:abstractNumId w:val="11"/>
  </w:num>
  <w:num w:numId="34" w16cid:durableId="1472748669">
    <w:abstractNumId w:val="54"/>
  </w:num>
  <w:num w:numId="35" w16cid:durableId="1225722537">
    <w:abstractNumId w:val="39"/>
  </w:num>
  <w:num w:numId="36" w16cid:durableId="1519151438">
    <w:abstractNumId w:val="55"/>
  </w:num>
  <w:num w:numId="37" w16cid:durableId="4987379">
    <w:abstractNumId w:val="31"/>
  </w:num>
  <w:num w:numId="38" w16cid:durableId="247495837">
    <w:abstractNumId w:val="6"/>
  </w:num>
  <w:num w:numId="39" w16cid:durableId="2089494736">
    <w:abstractNumId w:val="27"/>
  </w:num>
  <w:num w:numId="40" w16cid:durableId="1223442970">
    <w:abstractNumId w:val="40"/>
  </w:num>
  <w:num w:numId="41" w16cid:durableId="1941985402">
    <w:abstractNumId w:val="29"/>
  </w:num>
  <w:num w:numId="42" w16cid:durableId="361831910">
    <w:abstractNumId w:val="24"/>
  </w:num>
  <w:num w:numId="43" w16cid:durableId="456797883">
    <w:abstractNumId w:val="25"/>
  </w:num>
  <w:num w:numId="44" w16cid:durableId="1014958001">
    <w:abstractNumId w:val="42"/>
  </w:num>
  <w:num w:numId="45" w16cid:durableId="1984967193">
    <w:abstractNumId w:val="23"/>
  </w:num>
  <w:num w:numId="46" w16cid:durableId="454180712">
    <w:abstractNumId w:val="16"/>
  </w:num>
  <w:num w:numId="47" w16cid:durableId="1527518971">
    <w:abstractNumId w:val="0"/>
  </w:num>
  <w:num w:numId="48" w16cid:durableId="473915526">
    <w:abstractNumId w:val="43"/>
  </w:num>
  <w:num w:numId="49" w16cid:durableId="214658664">
    <w:abstractNumId w:val="46"/>
  </w:num>
  <w:num w:numId="50" w16cid:durableId="1808082330">
    <w:abstractNumId w:val="28"/>
  </w:num>
  <w:num w:numId="51" w16cid:durableId="392779370">
    <w:abstractNumId w:val="14"/>
  </w:num>
  <w:num w:numId="52" w16cid:durableId="1891266881">
    <w:abstractNumId w:val="26"/>
  </w:num>
  <w:num w:numId="53" w16cid:durableId="108093302">
    <w:abstractNumId w:val="52"/>
  </w:num>
  <w:num w:numId="54" w16cid:durableId="2085832820">
    <w:abstractNumId w:val="17"/>
  </w:num>
  <w:num w:numId="55" w16cid:durableId="1732539313">
    <w:abstractNumId w:val="49"/>
  </w:num>
  <w:num w:numId="56" w16cid:durableId="157103592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4A9"/>
    <w:rsid w:val="000247FB"/>
    <w:rsid w:val="00033E7E"/>
    <w:rsid w:val="00036BE0"/>
    <w:rsid w:val="00074F03"/>
    <w:rsid w:val="000932A9"/>
    <w:rsid w:val="000C316F"/>
    <w:rsid w:val="000E3F13"/>
    <w:rsid w:val="000E5FCB"/>
    <w:rsid w:val="000F418D"/>
    <w:rsid w:val="001104CC"/>
    <w:rsid w:val="00156214"/>
    <w:rsid w:val="00177F97"/>
    <w:rsid w:val="001B6BBF"/>
    <w:rsid w:val="00200E0C"/>
    <w:rsid w:val="00211596"/>
    <w:rsid w:val="00241780"/>
    <w:rsid w:val="00264ADB"/>
    <w:rsid w:val="002C6102"/>
    <w:rsid w:val="00336E0F"/>
    <w:rsid w:val="00392D86"/>
    <w:rsid w:val="003D7ED7"/>
    <w:rsid w:val="00434039"/>
    <w:rsid w:val="00484714"/>
    <w:rsid w:val="004B1074"/>
    <w:rsid w:val="00501221"/>
    <w:rsid w:val="005835EC"/>
    <w:rsid w:val="0058710A"/>
    <w:rsid w:val="0059783B"/>
    <w:rsid w:val="00597A60"/>
    <w:rsid w:val="005A2E24"/>
    <w:rsid w:val="005C1ED5"/>
    <w:rsid w:val="00607365"/>
    <w:rsid w:val="006132AC"/>
    <w:rsid w:val="00640E43"/>
    <w:rsid w:val="00644350"/>
    <w:rsid w:val="00664B8E"/>
    <w:rsid w:val="00677765"/>
    <w:rsid w:val="00682FD0"/>
    <w:rsid w:val="0069609B"/>
    <w:rsid w:val="006C54A9"/>
    <w:rsid w:val="006D09CF"/>
    <w:rsid w:val="006F2CAB"/>
    <w:rsid w:val="007144CA"/>
    <w:rsid w:val="007356A9"/>
    <w:rsid w:val="00735D54"/>
    <w:rsid w:val="00736B5B"/>
    <w:rsid w:val="007605A7"/>
    <w:rsid w:val="007C644B"/>
    <w:rsid w:val="007F4874"/>
    <w:rsid w:val="008526A8"/>
    <w:rsid w:val="00896267"/>
    <w:rsid w:val="008B5C60"/>
    <w:rsid w:val="008E7B08"/>
    <w:rsid w:val="009166C4"/>
    <w:rsid w:val="009216AA"/>
    <w:rsid w:val="00963443"/>
    <w:rsid w:val="009A2785"/>
    <w:rsid w:val="009B171E"/>
    <w:rsid w:val="009C3379"/>
    <w:rsid w:val="009C6A3A"/>
    <w:rsid w:val="009E5419"/>
    <w:rsid w:val="009E6545"/>
    <w:rsid w:val="00A076AD"/>
    <w:rsid w:val="00A556F8"/>
    <w:rsid w:val="00A841AB"/>
    <w:rsid w:val="00AC6B69"/>
    <w:rsid w:val="00AF0C22"/>
    <w:rsid w:val="00B32712"/>
    <w:rsid w:val="00B354C9"/>
    <w:rsid w:val="00B57FAD"/>
    <w:rsid w:val="00BF1A8B"/>
    <w:rsid w:val="00C018C8"/>
    <w:rsid w:val="00C020E2"/>
    <w:rsid w:val="00C875CF"/>
    <w:rsid w:val="00CB030E"/>
    <w:rsid w:val="00CD2563"/>
    <w:rsid w:val="00CD5DC1"/>
    <w:rsid w:val="00CF5BDC"/>
    <w:rsid w:val="00D7701B"/>
    <w:rsid w:val="00D93EE3"/>
    <w:rsid w:val="00DB1AC9"/>
    <w:rsid w:val="00E6052F"/>
    <w:rsid w:val="00EB5BE3"/>
    <w:rsid w:val="00F11463"/>
    <w:rsid w:val="00F627F8"/>
    <w:rsid w:val="00F67484"/>
    <w:rsid w:val="00F70FC2"/>
    <w:rsid w:val="00FD17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59D2"/>
  <w15:chartTrackingRefBased/>
  <w15:docId w15:val="{946A1530-8D5D-7849-A576-E9F998F5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d-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4A9"/>
    <w:pPr>
      <w:tabs>
        <w:tab w:val="center" w:pos="4513"/>
        <w:tab w:val="right" w:pos="9026"/>
      </w:tabs>
    </w:pPr>
  </w:style>
  <w:style w:type="character" w:customStyle="1" w:styleId="HeaderChar">
    <w:name w:val="Header Char"/>
    <w:basedOn w:val="DefaultParagraphFont"/>
    <w:link w:val="Header"/>
    <w:uiPriority w:val="99"/>
    <w:rsid w:val="006C54A9"/>
  </w:style>
  <w:style w:type="paragraph" w:styleId="Footer">
    <w:name w:val="footer"/>
    <w:basedOn w:val="Normal"/>
    <w:link w:val="FooterChar"/>
    <w:uiPriority w:val="99"/>
    <w:unhideWhenUsed/>
    <w:rsid w:val="006C54A9"/>
    <w:pPr>
      <w:tabs>
        <w:tab w:val="center" w:pos="4513"/>
        <w:tab w:val="right" w:pos="9026"/>
      </w:tabs>
    </w:pPr>
  </w:style>
  <w:style w:type="character" w:customStyle="1" w:styleId="FooterChar">
    <w:name w:val="Footer Char"/>
    <w:basedOn w:val="DefaultParagraphFont"/>
    <w:link w:val="Footer"/>
    <w:uiPriority w:val="99"/>
    <w:rsid w:val="006C54A9"/>
  </w:style>
  <w:style w:type="character" w:customStyle="1" w:styleId="lrzxr">
    <w:name w:val="lrzxr"/>
    <w:basedOn w:val="DefaultParagraphFont"/>
    <w:rsid w:val="006C54A9"/>
  </w:style>
  <w:style w:type="table" w:styleId="TableGrid">
    <w:name w:val="Table Grid"/>
    <w:basedOn w:val="TableNormal"/>
    <w:uiPriority w:val="39"/>
    <w:rsid w:val="006C5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C54A9"/>
    <w:pPr>
      <w:spacing w:before="100" w:beforeAutospacing="1" w:after="100" w:afterAutospacing="1"/>
    </w:pPr>
    <w:rPr>
      <w:rFonts w:ascii="Times New Roman" w:eastAsia="Times New Roman" w:hAnsi="Times New Roman" w:cs="Times New Roman"/>
      <w:kern w:val="0"/>
      <w:lang w:eastAsia="id-ID"/>
      <w14:ligatures w14:val="none"/>
    </w:rPr>
  </w:style>
  <w:style w:type="paragraph" w:styleId="ListParagraph">
    <w:name w:val="List Paragraph"/>
    <w:basedOn w:val="Normal"/>
    <w:uiPriority w:val="34"/>
    <w:qFormat/>
    <w:rsid w:val="00607365"/>
    <w:pPr>
      <w:ind w:left="720"/>
      <w:contextualSpacing/>
    </w:pPr>
  </w:style>
  <w:style w:type="character" w:styleId="Hyperlink">
    <w:name w:val="Hyperlink"/>
    <w:basedOn w:val="DefaultParagraphFont"/>
    <w:uiPriority w:val="99"/>
    <w:unhideWhenUsed/>
    <w:rsid w:val="00AC6B69"/>
    <w:rPr>
      <w:color w:val="0563C1" w:themeColor="hyperlink"/>
      <w:u w:val="single"/>
    </w:rPr>
  </w:style>
  <w:style w:type="character" w:styleId="UnresolvedMention">
    <w:name w:val="Unresolved Mention"/>
    <w:basedOn w:val="DefaultParagraphFont"/>
    <w:uiPriority w:val="99"/>
    <w:semiHidden/>
    <w:unhideWhenUsed/>
    <w:rsid w:val="00AC6B69"/>
    <w:rPr>
      <w:color w:val="605E5C"/>
      <w:shd w:val="clear" w:color="auto" w:fill="E1DFDD"/>
    </w:rPr>
  </w:style>
  <w:style w:type="character" w:styleId="FollowedHyperlink">
    <w:name w:val="FollowedHyperlink"/>
    <w:basedOn w:val="DefaultParagraphFont"/>
    <w:uiPriority w:val="99"/>
    <w:semiHidden/>
    <w:unhideWhenUsed/>
    <w:rsid w:val="00AC6B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845828">
      <w:bodyDiv w:val="1"/>
      <w:marLeft w:val="0"/>
      <w:marRight w:val="0"/>
      <w:marTop w:val="0"/>
      <w:marBottom w:val="0"/>
      <w:divBdr>
        <w:top w:val="none" w:sz="0" w:space="0" w:color="auto"/>
        <w:left w:val="none" w:sz="0" w:space="0" w:color="auto"/>
        <w:bottom w:val="none" w:sz="0" w:space="0" w:color="auto"/>
        <w:right w:val="none" w:sz="0" w:space="0" w:color="auto"/>
      </w:divBdr>
    </w:div>
    <w:div w:id="542058600">
      <w:bodyDiv w:val="1"/>
      <w:marLeft w:val="0"/>
      <w:marRight w:val="0"/>
      <w:marTop w:val="0"/>
      <w:marBottom w:val="0"/>
      <w:divBdr>
        <w:top w:val="none" w:sz="0" w:space="0" w:color="auto"/>
        <w:left w:val="none" w:sz="0" w:space="0" w:color="auto"/>
        <w:bottom w:val="none" w:sz="0" w:space="0" w:color="auto"/>
        <w:right w:val="none" w:sz="0" w:space="0" w:color="auto"/>
      </w:divBdr>
    </w:div>
    <w:div w:id="1268345531">
      <w:bodyDiv w:val="1"/>
      <w:marLeft w:val="0"/>
      <w:marRight w:val="0"/>
      <w:marTop w:val="0"/>
      <w:marBottom w:val="0"/>
      <w:divBdr>
        <w:top w:val="none" w:sz="0" w:space="0" w:color="auto"/>
        <w:left w:val="none" w:sz="0" w:space="0" w:color="auto"/>
        <w:bottom w:val="none" w:sz="0" w:space="0" w:color="auto"/>
        <w:right w:val="none" w:sz="0" w:space="0" w:color="auto"/>
      </w:divBdr>
    </w:div>
    <w:div w:id="136440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wep.usc.edu/wp-content/uploads/2023/11/AGS-2023-BEERS-Pocket-PRINTABLE.pdf" TargetMode="External"/><Relationship Id="rId13" Type="http://schemas.openxmlformats.org/officeDocument/2006/relationships/hyperlink" Target="https://www.mdpi.com/2076-393X/11/9/1412" TargetMode="External"/><Relationship Id="rId3" Type="http://schemas.openxmlformats.org/officeDocument/2006/relationships/settings" Target="settings.xml"/><Relationship Id="rId7" Type="http://schemas.openxmlformats.org/officeDocument/2006/relationships/hyperlink" Target="https://www.aafp.org/pubs/afp/issues/2006/0915/p956.pdf" TargetMode="External"/><Relationship Id="rId12" Type="http://schemas.openxmlformats.org/officeDocument/2006/relationships/hyperlink" Target="https://www.ncbi.nlm.nih.gov/pmc/articles/PMC8001510/pdf/microorganisms-09-00535.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mc/articles/PMC8569292/pdf/40264_2021_Article_1131.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afp.org/pubs/afp/issues/2022/1200/antibiotics-upper-respiratory-tract-infections.pdf" TargetMode="External"/><Relationship Id="rId4" Type="http://schemas.openxmlformats.org/officeDocument/2006/relationships/webSettings" Target="webSettings.xml"/><Relationship Id="rId9" Type="http://schemas.openxmlformats.org/officeDocument/2006/relationships/hyperlink" Target="https://gwep.usc.edu/wp-content/uploads/2023/11/AGS-2023-BEERS-Pocket-PRINTABLE.pdf" TargetMode="External"/><Relationship Id="rId14" Type="http://schemas.openxmlformats.org/officeDocument/2006/relationships/hyperlink" Target="https://www.solen.sk/storage/file/article/PLEK_4_2020_final%20%E2%80%93%20Masarykova.pdf"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1169</TotalTime>
  <Pages>9</Pages>
  <Words>2514</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Wahyudi</dc:creator>
  <cp:keywords/>
  <dc:description/>
  <cp:lastModifiedBy>Chotijatun Nasriyah</cp:lastModifiedBy>
  <cp:revision>41</cp:revision>
  <dcterms:created xsi:type="dcterms:W3CDTF">2024-06-25T01:14:00Z</dcterms:created>
  <dcterms:modified xsi:type="dcterms:W3CDTF">2024-07-02T04:23:00Z</dcterms:modified>
</cp:coreProperties>
</file>